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0729564"/>
        <w:docPartObj>
          <w:docPartGallery w:val="Cover Pages"/>
          <w:docPartUnique/>
        </w:docPartObj>
      </w:sdtPr>
      <w:sdtEndPr>
        <w:rPr>
          <w:szCs w:val="20"/>
        </w:rPr>
      </w:sdtEndPr>
      <w:sdtContent>
        <w:p w:rsidR="00D51D82" w:rsidRDefault="00F3338D" w:rsidP="00D51D82">
          <w:pPr>
            <w:rPr>
              <w:szCs w:val="20"/>
            </w:rPr>
          </w:pPr>
          <w:r>
            <w:rPr>
              <w:noProof/>
            </w:rPr>
            <w:drawing>
              <wp:inline distT="0" distB="0" distL="0" distR="0">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sdtContent>
    </w:sdt>
    <w:p w:rsidR="00D51D82" w:rsidRPr="00D51D82" w:rsidRDefault="00D51D82" w:rsidP="00D51D82">
      <w:pPr>
        <w:pStyle w:val="Heading1"/>
        <w:jc w:val="center"/>
        <w:rPr>
          <w:rFonts w:eastAsia="Calibri"/>
          <w:color w:val="000000"/>
        </w:rPr>
      </w:pPr>
      <w:bookmarkStart w:id="0" w:name="_Toc101276208"/>
      <w:bookmarkStart w:id="1" w:name="_Toc101276312"/>
      <w:r w:rsidRPr="00D51D82">
        <w:rPr>
          <w:rFonts w:eastAsia="Calibri"/>
        </w:rPr>
        <w:t>Minnesota K-12 Academic Standards</w:t>
      </w:r>
      <w:bookmarkEnd w:id="0"/>
      <w:bookmarkEnd w:id="1"/>
    </w:p>
    <w:p w:rsidR="00D51D82" w:rsidRPr="00D51D82" w:rsidRDefault="00D51D82" w:rsidP="00D51D82">
      <w:pPr>
        <w:pStyle w:val="Heading1"/>
        <w:jc w:val="center"/>
        <w:rPr>
          <w:rFonts w:eastAsia="Calibri"/>
          <w:color w:val="000000"/>
        </w:rPr>
      </w:pPr>
      <w:bookmarkStart w:id="2" w:name="_Toc101276209"/>
      <w:bookmarkStart w:id="3" w:name="_Toc101276313"/>
      <w:r w:rsidRPr="00D51D82">
        <w:rPr>
          <w:rFonts w:eastAsia="Calibri"/>
        </w:rPr>
        <w:t>Physical Education</w:t>
      </w:r>
      <w:bookmarkEnd w:id="2"/>
      <w:bookmarkEnd w:id="3"/>
    </w:p>
    <w:p w:rsidR="00D51D82" w:rsidRPr="00D51D82" w:rsidRDefault="00D51D82" w:rsidP="00D51D82">
      <w:pPr>
        <w:pStyle w:val="Heading1"/>
        <w:jc w:val="center"/>
        <w:rPr>
          <w:rFonts w:eastAsia="Calibri"/>
          <w:color w:val="000000"/>
        </w:rPr>
      </w:pPr>
      <w:bookmarkStart w:id="4" w:name="_Toc101276210"/>
      <w:bookmarkStart w:id="5" w:name="_Toc101276314"/>
      <w:r w:rsidRPr="00D51D82">
        <w:rPr>
          <w:rFonts w:eastAsia="Calibri"/>
        </w:rPr>
        <w:t>2018</w:t>
      </w:r>
      <w:bookmarkEnd w:id="4"/>
      <w:bookmarkEnd w:id="5"/>
    </w:p>
    <w:p w:rsidR="00D51D82" w:rsidRPr="00D51D82" w:rsidRDefault="00D51D82" w:rsidP="00D51D82">
      <w:pPr>
        <w:spacing w:before="0" w:after="208" w:line="259" w:lineRule="auto"/>
        <w:rPr>
          <w:rFonts w:eastAsia="Calibri" w:cs="Calibri"/>
          <w:color w:val="000000"/>
        </w:rPr>
      </w:pPr>
      <w:r w:rsidRPr="00D51D82">
        <w:rPr>
          <w:rFonts w:eastAsia="Calibri" w:cs="Calibri"/>
          <w:color w:val="000000"/>
        </w:rPr>
        <w:t xml:space="preserve"> </w:t>
      </w:r>
    </w:p>
    <w:p w:rsidR="00D51D82" w:rsidRPr="00D51D82" w:rsidRDefault="00D51D82" w:rsidP="00D51D82">
      <w:pPr>
        <w:spacing w:before="0" w:after="749" w:line="259" w:lineRule="auto"/>
        <w:ind w:right="1478"/>
        <w:jc w:val="right"/>
        <w:rPr>
          <w:rFonts w:eastAsia="Calibri" w:cs="Calibri"/>
          <w:color w:val="000000"/>
        </w:rPr>
      </w:pPr>
      <w:r w:rsidRPr="00D51D82">
        <w:rPr>
          <w:rFonts w:eastAsia="Calibri" w:cs="Calibri"/>
          <w:noProof/>
          <w:color w:val="000000"/>
        </w:rPr>
        <w:drawing>
          <wp:inline distT="0" distB="0" distL="0" distR="0" wp14:anchorId="53DA4332" wp14:editId="7750A7CF">
            <wp:extent cx="6290519" cy="288925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2"/>
                    <a:stretch>
                      <a:fillRect/>
                    </a:stretch>
                  </pic:blipFill>
                  <pic:spPr>
                    <a:xfrm>
                      <a:off x="0" y="0"/>
                      <a:ext cx="6290519" cy="2889250"/>
                    </a:xfrm>
                    <a:prstGeom prst="rect">
                      <a:avLst/>
                    </a:prstGeom>
                  </pic:spPr>
                </pic:pic>
              </a:graphicData>
            </a:graphic>
          </wp:inline>
        </w:drawing>
      </w:r>
      <w:r w:rsidRPr="00D51D82">
        <w:rPr>
          <w:rFonts w:eastAsia="Calibri" w:cs="Calibri"/>
          <w:color w:val="000000"/>
        </w:rPr>
        <w:t xml:space="preserve"> </w:t>
      </w:r>
    </w:p>
    <w:p w:rsidR="00D51D82" w:rsidRDefault="00D51D82" w:rsidP="00D51D82">
      <w:pPr>
        <w:spacing w:before="0" w:after="278" w:line="248" w:lineRule="auto"/>
        <w:rPr>
          <w:rFonts w:eastAsia="Calibri" w:cs="Calibri"/>
          <w:color w:val="000000"/>
        </w:rPr>
      </w:pPr>
      <w:r w:rsidRPr="00D51D82">
        <w:rPr>
          <w:rFonts w:eastAsia="Calibri" w:cs="Calibri"/>
          <w:color w:val="000000"/>
        </w:rPr>
        <w:t xml:space="preserve">This official standards document contains the physical education standards revised in 2017 and put into rule effective December 26, 2017.  </w:t>
      </w:r>
      <w:r w:rsidR="00414757">
        <w:rPr>
          <w:rFonts w:eastAsia="Calibri" w:cs="Calibri"/>
          <w:color w:val="000000"/>
        </w:rPr>
        <w:t>Punctuation changes April, 202</w:t>
      </w:r>
      <w:r w:rsidR="00245B30">
        <w:rPr>
          <w:rFonts w:eastAsia="Calibri" w:cs="Calibri"/>
          <w:color w:val="000000"/>
        </w:rPr>
        <w:t>2</w:t>
      </w:r>
      <w:bookmarkStart w:id="6" w:name="_GoBack"/>
      <w:bookmarkEnd w:id="6"/>
      <w:r w:rsidR="00414757">
        <w:rPr>
          <w:rFonts w:eastAsia="Calibri" w:cs="Calibri"/>
          <w:color w:val="000000"/>
        </w:rPr>
        <w:t>.</w:t>
      </w:r>
    </w:p>
    <w:p w:rsidR="00D51D82" w:rsidRPr="00D51D82" w:rsidRDefault="00D51D82" w:rsidP="004071A3">
      <w:pPr>
        <w:pStyle w:val="Heading2"/>
        <w:rPr>
          <w:rFonts w:eastAsia="Calibri"/>
        </w:rPr>
      </w:pPr>
      <w:bookmarkStart w:id="7" w:name="_Toc101276315"/>
      <w:r w:rsidRPr="00D51D82">
        <w:rPr>
          <w:rFonts w:eastAsia="Calibri"/>
        </w:rPr>
        <w:t>Minnesota 2018 K-12 Physical Education Standards</w:t>
      </w:r>
      <w:bookmarkEnd w:id="7"/>
      <w:r w:rsidRPr="00D51D82">
        <w:rPr>
          <w:rFonts w:eastAsia="Calibri"/>
        </w:rPr>
        <w:t xml:space="preserve"> </w:t>
      </w:r>
    </w:p>
    <w:sdt>
      <w:sdtPr>
        <w:rPr>
          <w:rFonts w:eastAsia="Calibri" w:cs="Calibri"/>
          <w:color w:val="000000"/>
        </w:rPr>
        <w:id w:val="-1211115271"/>
        <w:docPartObj>
          <w:docPartGallery w:val="Table of Contents"/>
        </w:docPartObj>
      </w:sdtPr>
      <w:sdtEndPr/>
      <w:sdtContent>
        <w:p w:rsidR="004071A3" w:rsidRDefault="00D51D82" w:rsidP="004071A3">
          <w:pPr>
            <w:spacing w:before="0" w:after="124" w:line="259" w:lineRule="auto"/>
            <w:rPr>
              <w:rFonts w:eastAsia="Calibri" w:cs="Calibri"/>
              <w:b/>
              <w:color w:val="000000"/>
              <w:sz w:val="32"/>
            </w:rPr>
          </w:pPr>
          <w:r w:rsidRPr="00D51D82">
            <w:rPr>
              <w:rFonts w:eastAsia="Calibri" w:cs="Calibri"/>
              <w:b/>
              <w:color w:val="000000"/>
              <w:sz w:val="32"/>
            </w:rPr>
            <w:t xml:space="preserve">Contents </w:t>
          </w:r>
        </w:p>
        <w:sdt>
          <w:sdtPr>
            <w:rPr>
              <w:rFonts w:ascii="Calibri" w:eastAsia="Times New Roman" w:hAnsi="Calibri" w:cs="Times New Roman"/>
              <w:b w:val="0"/>
              <w:bCs w:val="0"/>
              <w:color w:val="auto"/>
              <w:sz w:val="22"/>
              <w:szCs w:val="22"/>
            </w:rPr>
            <w:id w:val="2098288820"/>
            <w:docPartObj>
              <w:docPartGallery w:val="Table of Contents"/>
              <w:docPartUnique/>
            </w:docPartObj>
          </w:sdtPr>
          <w:sdtEndPr>
            <w:rPr>
              <w:noProof/>
            </w:rPr>
          </w:sdtEndPr>
          <w:sdtContent>
            <w:p w:rsidR="004071A3" w:rsidRDefault="004071A3">
              <w:pPr>
                <w:pStyle w:val="TOCHeading"/>
              </w:pPr>
              <w:r>
                <w:t>Table of Contents</w:t>
              </w:r>
            </w:p>
            <w:p w:rsidR="004071A3" w:rsidRDefault="004071A3" w:rsidP="004071A3">
              <w:pPr>
                <w:pStyle w:val="TOC1"/>
                <w:tabs>
                  <w:tab w:val="right" w:leader="dot" w:pos="12950"/>
                </w:tabs>
                <w:rPr>
                  <w:rFonts w:asciiTheme="minorHAnsi" w:eastAsiaTheme="minorEastAsia" w:hAnsiTheme="minorHAnsi" w:cstheme="minorBidi"/>
                  <w:noProof/>
                </w:rPr>
              </w:pPr>
              <w:r>
                <w:fldChar w:fldCharType="begin"/>
              </w:r>
              <w:r>
                <w:instrText xml:space="preserve"> TOC \o "1-2" \h \z \u </w:instrText>
              </w:r>
              <w:r>
                <w:fldChar w:fldCharType="separate"/>
              </w:r>
              <w:hyperlink w:anchor="_Toc101276316" w:history="1">
                <w:r w:rsidRPr="00E0036B">
                  <w:rPr>
                    <w:rStyle w:val="Hyperlink"/>
                    <w:noProof/>
                  </w:rPr>
                  <w:t>Introduction</w:t>
                </w:r>
                <w:r>
                  <w:rPr>
                    <w:noProof/>
                    <w:webHidden/>
                  </w:rPr>
                  <w:tab/>
                </w:r>
                <w:r>
                  <w:rPr>
                    <w:noProof/>
                    <w:webHidden/>
                  </w:rPr>
                  <w:fldChar w:fldCharType="begin"/>
                </w:r>
                <w:r>
                  <w:rPr>
                    <w:noProof/>
                    <w:webHidden/>
                  </w:rPr>
                  <w:instrText xml:space="preserve"> PAGEREF _Toc101276316 \h </w:instrText>
                </w:r>
                <w:r>
                  <w:rPr>
                    <w:noProof/>
                    <w:webHidden/>
                  </w:rPr>
                </w:r>
                <w:r>
                  <w:rPr>
                    <w:noProof/>
                    <w:webHidden/>
                  </w:rPr>
                  <w:fldChar w:fldCharType="separate"/>
                </w:r>
                <w:r>
                  <w:rPr>
                    <w:noProof/>
                    <w:webHidden/>
                  </w:rPr>
                  <w:t>4</w:t>
                </w:r>
                <w:r>
                  <w:rPr>
                    <w:noProof/>
                    <w:webHidden/>
                  </w:rPr>
                  <w:fldChar w:fldCharType="end"/>
                </w:r>
              </w:hyperlink>
            </w:p>
            <w:p w:rsidR="004071A3" w:rsidRDefault="005A3DB1">
              <w:pPr>
                <w:pStyle w:val="TOC2"/>
                <w:tabs>
                  <w:tab w:val="right" w:leader="dot" w:pos="12950"/>
                </w:tabs>
                <w:rPr>
                  <w:rFonts w:asciiTheme="minorHAnsi" w:eastAsiaTheme="minorEastAsia" w:hAnsiTheme="minorHAnsi" w:cstheme="minorBidi"/>
                  <w:noProof/>
                </w:rPr>
              </w:pPr>
              <w:hyperlink w:anchor="_Toc101276317" w:history="1">
                <w:r w:rsidR="004071A3" w:rsidRPr="00E0036B">
                  <w:rPr>
                    <w:rStyle w:val="Hyperlink"/>
                    <w:rFonts w:eastAsia="Calibri"/>
                    <w:noProof/>
                  </w:rPr>
                  <w:t>How to read the standards</w:t>
                </w:r>
                <w:r w:rsidR="004071A3">
                  <w:rPr>
                    <w:noProof/>
                    <w:webHidden/>
                  </w:rPr>
                  <w:tab/>
                </w:r>
                <w:r w:rsidR="004071A3">
                  <w:rPr>
                    <w:noProof/>
                    <w:webHidden/>
                  </w:rPr>
                  <w:fldChar w:fldCharType="begin"/>
                </w:r>
                <w:r w:rsidR="004071A3">
                  <w:rPr>
                    <w:noProof/>
                    <w:webHidden/>
                  </w:rPr>
                  <w:instrText xml:space="preserve"> PAGEREF _Toc101276317 \h </w:instrText>
                </w:r>
                <w:r w:rsidR="004071A3">
                  <w:rPr>
                    <w:noProof/>
                    <w:webHidden/>
                  </w:rPr>
                </w:r>
                <w:r w:rsidR="004071A3">
                  <w:rPr>
                    <w:noProof/>
                    <w:webHidden/>
                  </w:rPr>
                  <w:fldChar w:fldCharType="separate"/>
                </w:r>
                <w:r w:rsidR="004071A3">
                  <w:rPr>
                    <w:noProof/>
                    <w:webHidden/>
                  </w:rPr>
                  <w:t>5</w:t>
                </w:r>
                <w:r w:rsidR="004071A3">
                  <w:rPr>
                    <w:noProof/>
                    <w:webHidden/>
                  </w:rPr>
                  <w:fldChar w:fldCharType="end"/>
                </w:r>
              </w:hyperlink>
            </w:p>
            <w:p w:rsidR="004071A3" w:rsidRDefault="005A3DB1">
              <w:pPr>
                <w:pStyle w:val="TOC2"/>
                <w:tabs>
                  <w:tab w:val="right" w:leader="dot" w:pos="12950"/>
                </w:tabs>
                <w:rPr>
                  <w:rFonts w:asciiTheme="minorHAnsi" w:eastAsiaTheme="minorEastAsia" w:hAnsiTheme="minorHAnsi" w:cstheme="minorBidi"/>
                  <w:noProof/>
                </w:rPr>
              </w:pPr>
              <w:hyperlink w:anchor="_Toc101276319" w:history="1">
                <w:r w:rsidR="004071A3" w:rsidRPr="00E0036B">
                  <w:rPr>
                    <w:rStyle w:val="Hyperlink"/>
                    <w:rFonts w:eastAsia="Calibri"/>
                    <w:noProof/>
                  </w:rPr>
                  <w:t>Minnesota 2018 K-12 Academic Standards in Physical Education</w:t>
                </w:r>
                <w:r w:rsidR="00855CF3">
                  <w:rPr>
                    <w:rStyle w:val="Hyperlink"/>
                    <w:rFonts w:eastAsia="Calibri"/>
                    <w:noProof/>
                  </w:rPr>
                  <w:t xml:space="preserve"> Grades K-5 Standards Progression</w:t>
                </w:r>
                <w:r w:rsidR="004071A3">
                  <w:rPr>
                    <w:noProof/>
                    <w:webHidden/>
                  </w:rPr>
                  <w:tab/>
                </w:r>
                <w:r w:rsidR="004071A3">
                  <w:rPr>
                    <w:noProof/>
                    <w:webHidden/>
                  </w:rPr>
                  <w:fldChar w:fldCharType="begin"/>
                </w:r>
                <w:r w:rsidR="004071A3">
                  <w:rPr>
                    <w:noProof/>
                    <w:webHidden/>
                  </w:rPr>
                  <w:instrText xml:space="preserve"> PAGEREF _Toc101276319 \h </w:instrText>
                </w:r>
                <w:r w:rsidR="004071A3">
                  <w:rPr>
                    <w:noProof/>
                    <w:webHidden/>
                  </w:rPr>
                </w:r>
                <w:r w:rsidR="004071A3">
                  <w:rPr>
                    <w:noProof/>
                    <w:webHidden/>
                  </w:rPr>
                  <w:fldChar w:fldCharType="separate"/>
                </w:r>
                <w:r w:rsidR="004071A3">
                  <w:rPr>
                    <w:noProof/>
                    <w:webHidden/>
                  </w:rPr>
                  <w:t>7</w:t>
                </w:r>
                <w:r w:rsidR="004071A3">
                  <w:rPr>
                    <w:noProof/>
                    <w:webHidden/>
                  </w:rPr>
                  <w:fldChar w:fldCharType="end"/>
                </w:r>
              </w:hyperlink>
            </w:p>
            <w:p w:rsidR="004071A3" w:rsidRDefault="005A3DB1">
              <w:pPr>
                <w:pStyle w:val="TOC2"/>
                <w:tabs>
                  <w:tab w:val="right" w:leader="dot" w:pos="12950"/>
                </w:tabs>
                <w:rPr>
                  <w:rFonts w:asciiTheme="minorHAnsi" w:eastAsiaTheme="minorEastAsia" w:hAnsiTheme="minorHAnsi" w:cstheme="minorBidi"/>
                  <w:noProof/>
                </w:rPr>
              </w:pPr>
              <w:hyperlink w:anchor="_Toc101276321" w:history="1">
                <w:r w:rsidR="004071A3" w:rsidRPr="00E0036B">
                  <w:rPr>
                    <w:rStyle w:val="Hyperlink"/>
                    <w:rFonts w:eastAsia="Calibri"/>
                    <w:noProof/>
                  </w:rPr>
                  <w:t>Minnesota 2018 Academic Standards in Physical Education</w:t>
                </w:r>
                <w:r w:rsidR="00855CF3">
                  <w:rPr>
                    <w:rStyle w:val="Hyperlink"/>
                    <w:rFonts w:eastAsia="Calibri"/>
                    <w:noProof/>
                  </w:rPr>
                  <w:t xml:space="preserve"> Grades 6-8 Standards Progression</w:t>
                </w:r>
                <w:r w:rsidR="004071A3">
                  <w:rPr>
                    <w:noProof/>
                    <w:webHidden/>
                  </w:rPr>
                  <w:tab/>
                </w:r>
                <w:r w:rsidR="004071A3">
                  <w:rPr>
                    <w:noProof/>
                    <w:webHidden/>
                  </w:rPr>
                  <w:fldChar w:fldCharType="begin"/>
                </w:r>
                <w:r w:rsidR="004071A3">
                  <w:rPr>
                    <w:noProof/>
                    <w:webHidden/>
                  </w:rPr>
                  <w:instrText xml:space="preserve"> PAGEREF _Toc101276321 \h </w:instrText>
                </w:r>
                <w:r w:rsidR="004071A3">
                  <w:rPr>
                    <w:noProof/>
                    <w:webHidden/>
                  </w:rPr>
                </w:r>
                <w:r w:rsidR="004071A3">
                  <w:rPr>
                    <w:noProof/>
                    <w:webHidden/>
                  </w:rPr>
                  <w:fldChar w:fldCharType="separate"/>
                </w:r>
                <w:r w:rsidR="004071A3">
                  <w:rPr>
                    <w:noProof/>
                    <w:webHidden/>
                  </w:rPr>
                  <w:t>22</w:t>
                </w:r>
                <w:r w:rsidR="004071A3">
                  <w:rPr>
                    <w:noProof/>
                    <w:webHidden/>
                  </w:rPr>
                  <w:fldChar w:fldCharType="end"/>
                </w:r>
              </w:hyperlink>
            </w:p>
            <w:p w:rsidR="004071A3" w:rsidRDefault="005A3DB1">
              <w:pPr>
                <w:pStyle w:val="TOC2"/>
                <w:tabs>
                  <w:tab w:val="right" w:leader="dot" w:pos="12950"/>
                </w:tabs>
                <w:rPr>
                  <w:rFonts w:asciiTheme="minorHAnsi" w:eastAsiaTheme="minorEastAsia" w:hAnsiTheme="minorHAnsi" w:cstheme="minorBidi"/>
                  <w:noProof/>
                </w:rPr>
              </w:pPr>
              <w:hyperlink w:anchor="_Toc101276323" w:history="1">
                <w:r w:rsidR="004071A3" w:rsidRPr="00E0036B">
                  <w:rPr>
                    <w:rStyle w:val="Hyperlink"/>
                    <w:rFonts w:eastAsia="Calibri"/>
                    <w:noProof/>
                  </w:rPr>
                  <w:t>Minnesota 2018 K-12 Academic Standards in Physical Education</w:t>
                </w:r>
                <w:r w:rsidR="00855CF3">
                  <w:rPr>
                    <w:rStyle w:val="Hyperlink"/>
                    <w:rFonts w:eastAsia="Calibri"/>
                    <w:noProof/>
                  </w:rPr>
                  <w:t xml:space="preserve"> Grades 9-12 Standards Progression</w:t>
                </w:r>
                <w:r w:rsidR="004071A3">
                  <w:rPr>
                    <w:noProof/>
                    <w:webHidden/>
                  </w:rPr>
                  <w:tab/>
                </w:r>
                <w:r w:rsidR="004071A3">
                  <w:rPr>
                    <w:noProof/>
                    <w:webHidden/>
                  </w:rPr>
                  <w:fldChar w:fldCharType="begin"/>
                </w:r>
                <w:r w:rsidR="004071A3">
                  <w:rPr>
                    <w:noProof/>
                    <w:webHidden/>
                  </w:rPr>
                  <w:instrText xml:space="preserve"> PAGEREF _Toc101276323 \h </w:instrText>
                </w:r>
                <w:r w:rsidR="004071A3">
                  <w:rPr>
                    <w:noProof/>
                    <w:webHidden/>
                  </w:rPr>
                </w:r>
                <w:r w:rsidR="004071A3">
                  <w:rPr>
                    <w:noProof/>
                    <w:webHidden/>
                  </w:rPr>
                  <w:fldChar w:fldCharType="separate"/>
                </w:r>
                <w:r w:rsidR="004071A3">
                  <w:rPr>
                    <w:noProof/>
                    <w:webHidden/>
                  </w:rPr>
                  <w:t>37</w:t>
                </w:r>
                <w:r w:rsidR="004071A3">
                  <w:rPr>
                    <w:noProof/>
                    <w:webHidden/>
                  </w:rPr>
                  <w:fldChar w:fldCharType="end"/>
                </w:r>
              </w:hyperlink>
            </w:p>
            <w:p w:rsidR="004071A3" w:rsidRDefault="005A3DB1">
              <w:pPr>
                <w:pStyle w:val="TOC2"/>
                <w:tabs>
                  <w:tab w:val="right" w:leader="dot" w:pos="12950"/>
                </w:tabs>
                <w:rPr>
                  <w:rFonts w:asciiTheme="minorHAnsi" w:eastAsiaTheme="minorEastAsia" w:hAnsiTheme="minorHAnsi" w:cstheme="minorBidi"/>
                  <w:noProof/>
                </w:rPr>
              </w:pPr>
              <w:hyperlink w:anchor="_Toc101276325" w:history="1">
                <w:r w:rsidR="004071A3" w:rsidRPr="00E0036B">
                  <w:rPr>
                    <w:rStyle w:val="Hyperlink"/>
                    <w:noProof/>
                  </w:rPr>
                  <w:t>APPENDIX A</w:t>
                </w:r>
                <w:r w:rsidR="004071A3">
                  <w:rPr>
                    <w:noProof/>
                    <w:webHidden/>
                  </w:rPr>
                  <w:tab/>
                </w:r>
                <w:r w:rsidR="004071A3">
                  <w:rPr>
                    <w:noProof/>
                    <w:webHidden/>
                  </w:rPr>
                  <w:fldChar w:fldCharType="begin"/>
                </w:r>
                <w:r w:rsidR="004071A3">
                  <w:rPr>
                    <w:noProof/>
                    <w:webHidden/>
                  </w:rPr>
                  <w:instrText xml:space="preserve"> PAGEREF _Toc101276325 \h </w:instrText>
                </w:r>
                <w:r w:rsidR="004071A3">
                  <w:rPr>
                    <w:noProof/>
                    <w:webHidden/>
                  </w:rPr>
                </w:r>
                <w:r w:rsidR="004071A3">
                  <w:rPr>
                    <w:noProof/>
                    <w:webHidden/>
                  </w:rPr>
                  <w:fldChar w:fldCharType="separate"/>
                </w:r>
                <w:r w:rsidR="004071A3">
                  <w:rPr>
                    <w:noProof/>
                    <w:webHidden/>
                  </w:rPr>
                  <w:t>44</w:t>
                </w:r>
                <w:r w:rsidR="004071A3">
                  <w:rPr>
                    <w:noProof/>
                    <w:webHidden/>
                  </w:rPr>
                  <w:fldChar w:fldCharType="end"/>
                </w:r>
              </w:hyperlink>
            </w:p>
            <w:p w:rsidR="004071A3" w:rsidRDefault="005A3DB1">
              <w:pPr>
                <w:pStyle w:val="TOC2"/>
                <w:tabs>
                  <w:tab w:val="right" w:leader="dot" w:pos="12950"/>
                </w:tabs>
                <w:rPr>
                  <w:rFonts w:asciiTheme="minorHAnsi" w:eastAsiaTheme="minorEastAsia" w:hAnsiTheme="minorHAnsi" w:cstheme="minorBidi"/>
                  <w:noProof/>
                </w:rPr>
              </w:pPr>
              <w:hyperlink w:anchor="_Toc101276326" w:history="1">
                <w:r w:rsidR="004071A3" w:rsidRPr="00E0036B">
                  <w:rPr>
                    <w:rStyle w:val="Hyperlink"/>
                    <w:rFonts w:eastAsia="Calibri"/>
                    <w:noProof/>
                  </w:rPr>
                  <w:t>APPENDIX B</w:t>
                </w:r>
                <w:r w:rsidR="004071A3">
                  <w:rPr>
                    <w:noProof/>
                    <w:webHidden/>
                  </w:rPr>
                  <w:tab/>
                </w:r>
                <w:r w:rsidR="004071A3">
                  <w:rPr>
                    <w:noProof/>
                    <w:webHidden/>
                  </w:rPr>
                  <w:fldChar w:fldCharType="begin"/>
                </w:r>
                <w:r w:rsidR="004071A3">
                  <w:rPr>
                    <w:noProof/>
                    <w:webHidden/>
                  </w:rPr>
                  <w:instrText xml:space="preserve"> PAGEREF _Toc101276326 \h </w:instrText>
                </w:r>
                <w:r w:rsidR="004071A3">
                  <w:rPr>
                    <w:noProof/>
                    <w:webHidden/>
                  </w:rPr>
                </w:r>
                <w:r w:rsidR="004071A3">
                  <w:rPr>
                    <w:noProof/>
                    <w:webHidden/>
                  </w:rPr>
                  <w:fldChar w:fldCharType="separate"/>
                </w:r>
                <w:r w:rsidR="004071A3">
                  <w:rPr>
                    <w:noProof/>
                    <w:webHidden/>
                  </w:rPr>
                  <w:t>48</w:t>
                </w:r>
                <w:r w:rsidR="004071A3">
                  <w:rPr>
                    <w:noProof/>
                    <w:webHidden/>
                  </w:rPr>
                  <w:fldChar w:fldCharType="end"/>
                </w:r>
              </w:hyperlink>
            </w:p>
            <w:p w:rsidR="004071A3" w:rsidRDefault="005A3DB1" w:rsidP="00855CF3">
              <w:pPr>
                <w:pStyle w:val="TOC2"/>
                <w:tabs>
                  <w:tab w:val="right" w:leader="dot" w:pos="12950"/>
                </w:tabs>
              </w:pPr>
              <w:hyperlink w:anchor="_Toc101276327" w:history="1">
                <w:r w:rsidR="004071A3" w:rsidRPr="00E0036B">
                  <w:rPr>
                    <w:rStyle w:val="Hyperlink"/>
                    <w:rFonts w:eastAsia="Calibri"/>
                    <w:noProof/>
                  </w:rPr>
                  <w:t>APPENDIX C</w:t>
                </w:r>
                <w:r w:rsidR="004071A3">
                  <w:rPr>
                    <w:noProof/>
                    <w:webHidden/>
                  </w:rPr>
                  <w:tab/>
                </w:r>
                <w:r w:rsidR="004071A3">
                  <w:rPr>
                    <w:noProof/>
                    <w:webHidden/>
                  </w:rPr>
                  <w:fldChar w:fldCharType="begin"/>
                </w:r>
                <w:r w:rsidR="004071A3">
                  <w:rPr>
                    <w:noProof/>
                    <w:webHidden/>
                  </w:rPr>
                  <w:instrText xml:space="preserve"> PAGEREF _Toc101276327 \h </w:instrText>
                </w:r>
                <w:r w:rsidR="004071A3">
                  <w:rPr>
                    <w:noProof/>
                    <w:webHidden/>
                  </w:rPr>
                </w:r>
                <w:r w:rsidR="004071A3">
                  <w:rPr>
                    <w:noProof/>
                    <w:webHidden/>
                  </w:rPr>
                  <w:fldChar w:fldCharType="separate"/>
                </w:r>
                <w:r w:rsidR="004071A3">
                  <w:rPr>
                    <w:noProof/>
                    <w:webHidden/>
                  </w:rPr>
                  <w:t>50</w:t>
                </w:r>
                <w:r w:rsidR="004071A3">
                  <w:rPr>
                    <w:noProof/>
                    <w:webHidden/>
                  </w:rPr>
                  <w:fldChar w:fldCharType="end"/>
                </w:r>
              </w:hyperlink>
              <w:r w:rsidR="004071A3">
                <w:rPr>
                  <w:rFonts w:eastAsia="Calibri" w:cs="Calibri"/>
                  <w:color w:val="000000"/>
                </w:rPr>
                <w:fldChar w:fldCharType="end"/>
              </w:r>
            </w:p>
          </w:sdtContent>
        </w:sdt>
        <w:p w:rsidR="00D51D82" w:rsidRPr="00D51D82" w:rsidRDefault="005A3DB1" w:rsidP="004071A3">
          <w:pPr>
            <w:spacing w:before="0" w:after="124" w:line="259" w:lineRule="auto"/>
            <w:rPr>
              <w:rFonts w:eastAsia="Calibri" w:cs="Calibri"/>
              <w:color w:val="000000"/>
            </w:rPr>
          </w:pPr>
        </w:p>
      </w:sdtContent>
    </w:sdt>
    <w:p w:rsidR="00D51D82" w:rsidRDefault="00D51D82">
      <w:pPr>
        <w:spacing w:before="120" w:after="0"/>
        <w:rPr>
          <w:rFonts w:eastAsia="Calibri" w:cs="Calibri"/>
          <w:color w:val="000000"/>
        </w:rPr>
      </w:pPr>
      <w:r>
        <w:rPr>
          <w:rFonts w:eastAsia="Calibri" w:cs="Calibri"/>
          <w:color w:val="000000"/>
        </w:rPr>
        <w:br w:type="page"/>
      </w:r>
    </w:p>
    <w:p w:rsidR="00D51D82" w:rsidRPr="00D51D82" w:rsidRDefault="00D51D82" w:rsidP="00D51D82">
      <w:pPr>
        <w:pStyle w:val="Heading2"/>
        <w:jc w:val="center"/>
      </w:pPr>
      <w:bookmarkStart w:id="8" w:name="_Toc101276316"/>
      <w:r w:rsidRPr="00D51D82">
        <w:t>Introduction</w:t>
      </w:r>
      <w:bookmarkEnd w:id="8"/>
    </w:p>
    <w:p w:rsidR="00D51D82" w:rsidRPr="00D51D82" w:rsidRDefault="00D51D82" w:rsidP="00D51D82">
      <w:pPr>
        <w:spacing w:before="0" w:after="245" w:line="248" w:lineRule="auto"/>
        <w:rPr>
          <w:rFonts w:eastAsia="Calibri" w:cs="Calibri"/>
          <w:color w:val="000000"/>
        </w:rPr>
      </w:pPr>
      <w:r w:rsidRPr="00D51D82">
        <w:rPr>
          <w:rFonts w:eastAsia="Calibri" w:cs="Calibri"/>
          <w:color w:val="000000"/>
        </w:rPr>
        <w:t xml:space="preserve">The goal of the 2018 Minnesota K-12 Academic Standards in Physical Education is to develop “physically literate individuals who have the knowledge, skills and confidence to enjoy a lifetime of healthful physical activity. To pursue a lifetime of healthful physical activity, a physically literate individual: </w:t>
      </w:r>
    </w:p>
    <w:p w:rsidR="00D51D82" w:rsidRPr="00D51D82" w:rsidRDefault="00D51D82" w:rsidP="00D51D82">
      <w:pPr>
        <w:pStyle w:val="BulletListLevel1"/>
        <w:rPr>
          <w:rFonts w:eastAsia="Calibri"/>
        </w:rPr>
      </w:pPr>
      <w:r w:rsidRPr="00D51D82">
        <w:rPr>
          <w:rFonts w:eastAsia="Calibri"/>
        </w:rPr>
        <w:t xml:space="preserve">Has learned the skills necessary to participate in a variety of physical activities; </w:t>
      </w:r>
    </w:p>
    <w:p w:rsidR="00D51D82" w:rsidRPr="00D51D82" w:rsidRDefault="00D51D82" w:rsidP="00D51D82">
      <w:pPr>
        <w:pStyle w:val="BulletListLevel1"/>
        <w:rPr>
          <w:rFonts w:eastAsia="Calibri"/>
        </w:rPr>
      </w:pPr>
      <w:r w:rsidRPr="00D51D82">
        <w:rPr>
          <w:rFonts w:eastAsia="Calibri"/>
        </w:rPr>
        <w:t xml:space="preserve">Knows the implications and the benefits of involvement in various types of physical activities; </w:t>
      </w:r>
    </w:p>
    <w:p w:rsidR="00D51D82" w:rsidRPr="00D51D82" w:rsidRDefault="00D51D82" w:rsidP="00D51D82">
      <w:pPr>
        <w:pStyle w:val="BulletListLevel1"/>
        <w:rPr>
          <w:rFonts w:eastAsia="Calibri"/>
        </w:rPr>
      </w:pPr>
      <w:r w:rsidRPr="00D51D82">
        <w:rPr>
          <w:rFonts w:eastAsia="Calibri"/>
        </w:rPr>
        <w:t xml:space="preserve">Participates regularly in physical activity; </w:t>
      </w:r>
    </w:p>
    <w:p w:rsidR="00D51D82" w:rsidRPr="00D51D82" w:rsidRDefault="00D51D82" w:rsidP="00D51D82">
      <w:pPr>
        <w:pStyle w:val="BulletListLevel1"/>
        <w:rPr>
          <w:rFonts w:eastAsia="Calibri"/>
        </w:rPr>
      </w:pPr>
      <w:r w:rsidRPr="00D51D82">
        <w:rPr>
          <w:rFonts w:eastAsia="Calibri"/>
        </w:rPr>
        <w:t xml:space="preserve">Is physically fit; </w:t>
      </w:r>
    </w:p>
    <w:p w:rsidR="00D51D82" w:rsidRPr="00D51D82" w:rsidRDefault="00D51D82" w:rsidP="00D51D82">
      <w:pPr>
        <w:pStyle w:val="BulletListLevel1"/>
        <w:rPr>
          <w:rFonts w:eastAsia="Calibri"/>
        </w:rPr>
      </w:pPr>
      <w:r w:rsidRPr="00D51D82">
        <w:rPr>
          <w:rFonts w:eastAsia="Calibri"/>
        </w:rPr>
        <w:t xml:space="preserve">Values physical activity and its contributions to a healthful lifestyle.” </w:t>
      </w:r>
    </w:p>
    <w:p w:rsidR="00D51D82" w:rsidRPr="00D51D82" w:rsidRDefault="00D51D82" w:rsidP="00D51D82">
      <w:pPr>
        <w:spacing w:before="0" w:after="342" w:line="248" w:lineRule="auto"/>
        <w:rPr>
          <w:rFonts w:eastAsia="Calibri" w:cs="Calibri"/>
          <w:color w:val="000000"/>
        </w:rPr>
      </w:pPr>
      <w:r w:rsidRPr="00D51D82">
        <w:rPr>
          <w:rFonts w:eastAsia="Calibri" w:cs="Calibri"/>
          <w:color w:val="000000"/>
        </w:rPr>
        <w:t xml:space="preserve">Source: Society of Health and Physical Educators. (2014). </w:t>
      </w:r>
      <w:r w:rsidRPr="00D51D82">
        <w:rPr>
          <w:rFonts w:eastAsia="Calibri" w:cs="Calibri"/>
          <w:i/>
          <w:color w:val="000000"/>
        </w:rPr>
        <w:t>National standards &amp; grade-level outcomes for K-12 physical education</w:t>
      </w:r>
      <w:r w:rsidRPr="00D51D82">
        <w:rPr>
          <w:rFonts w:eastAsia="Calibri" w:cs="Calibri"/>
          <w:color w:val="000000"/>
        </w:rPr>
        <w:t xml:space="preserve">. Champaign, IL: Human Kinetics.  </w:t>
      </w:r>
    </w:p>
    <w:p w:rsidR="00D51D82" w:rsidRPr="00D51D82" w:rsidRDefault="00D51D82" w:rsidP="00D51D82">
      <w:pPr>
        <w:spacing w:before="0" w:after="0" w:line="259" w:lineRule="auto"/>
        <w:rPr>
          <w:rFonts w:eastAsia="Calibri" w:cs="Calibri"/>
          <w:color w:val="000000"/>
        </w:rPr>
      </w:pPr>
      <w:r w:rsidRPr="00D51D82">
        <w:rPr>
          <w:rFonts w:eastAsia="Calibri" w:cs="Calibri"/>
          <w:color w:val="000000"/>
        </w:rPr>
        <w:t xml:space="preserve"> </w:t>
      </w:r>
      <w:r w:rsidRPr="00D51D82">
        <w:rPr>
          <w:rFonts w:eastAsia="Calibri" w:cs="Calibri"/>
          <w:color w:val="000000"/>
        </w:rPr>
        <w:tab/>
      </w:r>
      <w:r w:rsidRPr="00D51D82">
        <w:rPr>
          <w:rFonts w:eastAsia="Calibri" w:cs="Calibri"/>
          <w:b/>
          <w:color w:val="003865"/>
          <w:sz w:val="32"/>
        </w:rPr>
        <w:t xml:space="preserve"> </w:t>
      </w:r>
      <w:r w:rsidRPr="00D51D82">
        <w:rPr>
          <w:rFonts w:eastAsia="Calibri" w:cs="Calibri"/>
          <w:color w:val="000000"/>
        </w:rPr>
        <w:br w:type="page"/>
      </w:r>
    </w:p>
    <w:p w:rsidR="00D51D82" w:rsidRPr="00D51D82" w:rsidRDefault="00D51D82" w:rsidP="00D51D82">
      <w:pPr>
        <w:pStyle w:val="Heading2"/>
        <w:jc w:val="center"/>
        <w:rPr>
          <w:rFonts w:eastAsia="Calibri"/>
        </w:rPr>
      </w:pPr>
      <w:bookmarkStart w:id="9" w:name="_Toc101276317"/>
      <w:r w:rsidRPr="00D51D82">
        <w:rPr>
          <w:rFonts w:eastAsia="Calibri"/>
        </w:rPr>
        <w:t>How to read the standards</w:t>
      </w:r>
      <w:bookmarkEnd w:id="9"/>
    </w:p>
    <w:p w:rsidR="00D51D82" w:rsidRPr="00D51D82" w:rsidRDefault="00D51D82" w:rsidP="00D51D82">
      <w:pPr>
        <w:spacing w:before="0" w:after="109" w:line="248" w:lineRule="auto"/>
        <w:rPr>
          <w:rFonts w:eastAsia="Calibri" w:cs="Calibri"/>
          <w:color w:val="000000"/>
        </w:rPr>
      </w:pPr>
      <w:r w:rsidRPr="00D51D82">
        <w:rPr>
          <w:rFonts w:eastAsia="Calibri" w:cs="Calibri"/>
          <w:color w:val="000000"/>
        </w:rPr>
        <w:t xml:space="preserve">This document utilizes an “anchor standard” approach. Five standards establish the overall goals for student learning and these standards are repeated from kindergarten through grade 12. </w:t>
      </w:r>
    </w:p>
    <w:p w:rsidR="00D51D82" w:rsidRPr="00D51D82" w:rsidRDefault="00D51D82" w:rsidP="00D51D82">
      <w:pPr>
        <w:spacing w:before="0" w:after="101" w:line="248" w:lineRule="auto"/>
        <w:ind w:right="147"/>
        <w:rPr>
          <w:rFonts w:eastAsia="Calibri" w:cs="Calibri"/>
          <w:color w:val="000000"/>
        </w:rPr>
      </w:pPr>
      <w:r w:rsidRPr="00D51D82">
        <w:rPr>
          <w:rFonts w:eastAsia="Calibri" w:cs="Calibri"/>
          <w:color w:val="000000"/>
        </w:rPr>
        <w:t>Each standard is comprised of one or more benchmarks that are unique to that grade level. The benchmarks are organized into focus areas. For example, the benchmarks for the first standard are organized into the focus areas of locomotor, non-locomotor, and manipulative. Each standard and benchmark should be prefaced with the phrase, “</w:t>
      </w:r>
      <w:r w:rsidRPr="00D51D82">
        <w:rPr>
          <w:rFonts w:eastAsia="Calibri" w:cs="Calibri"/>
          <w:i/>
          <w:color w:val="000000"/>
        </w:rPr>
        <w:t>The student will</w:t>
      </w:r>
      <w:r w:rsidRPr="00D51D82">
        <w:rPr>
          <w:rFonts w:eastAsia="Calibri" w:cs="Calibri"/>
          <w:color w:val="000000"/>
        </w:rPr>
        <w:t xml:space="preserve">…”  </w:t>
      </w:r>
    </w:p>
    <w:p w:rsidR="00D51D82" w:rsidRPr="00D51D82" w:rsidRDefault="00D51D82" w:rsidP="00D51D82">
      <w:pPr>
        <w:spacing w:before="0" w:after="108" w:line="248" w:lineRule="auto"/>
        <w:rPr>
          <w:rFonts w:eastAsia="Calibri" w:cs="Calibri"/>
          <w:color w:val="000000"/>
        </w:rPr>
      </w:pPr>
      <w:r w:rsidRPr="00D51D82">
        <w:rPr>
          <w:rFonts w:eastAsia="Calibri" w:cs="Calibri"/>
          <w:color w:val="000000"/>
        </w:rPr>
        <w:t xml:space="preserve">Examples provided in this document are intended to clarify the meaning of the benchmark and are optional. </w:t>
      </w:r>
    </w:p>
    <w:p w:rsidR="00D51D82" w:rsidRPr="00D51D82" w:rsidRDefault="00D51D82" w:rsidP="00D51D82">
      <w:pPr>
        <w:spacing w:before="0" w:after="112" w:line="248" w:lineRule="auto"/>
        <w:rPr>
          <w:rFonts w:eastAsia="Calibri" w:cs="Calibri"/>
          <w:color w:val="000000"/>
        </w:rPr>
      </w:pPr>
      <w:r w:rsidRPr="00D51D82">
        <w:rPr>
          <w:rFonts w:eastAsia="Calibri" w:cs="Calibri"/>
          <w:color w:val="000000"/>
        </w:rPr>
        <w:t>There are some K-5 benchmark progressions that emerge after kindergarten due to skills in the benchmark progression that are not developmentally appropriate in earlier grade levels. These benchmarks are indicated by the statement “</w:t>
      </w:r>
      <w:r w:rsidRPr="00D51D82">
        <w:rPr>
          <w:rFonts w:eastAsia="Calibri" w:cs="Calibri"/>
          <w:i/>
          <w:color w:val="000000"/>
        </w:rPr>
        <w:t>Developmental and emerging benchmarks first appear in grade…</w:t>
      </w:r>
      <w:r w:rsidRPr="00D51D82">
        <w:rPr>
          <w:rFonts w:eastAsia="Calibri" w:cs="Calibri"/>
          <w:color w:val="000000"/>
        </w:rPr>
        <w:t xml:space="preserve">” </w:t>
      </w:r>
    </w:p>
    <w:p w:rsidR="00D51D82" w:rsidRPr="00D51D82" w:rsidRDefault="00D51D82" w:rsidP="00D51D82">
      <w:pPr>
        <w:spacing w:before="0" w:after="48" w:line="248" w:lineRule="auto"/>
        <w:rPr>
          <w:rFonts w:eastAsia="Calibri" w:cs="Calibri"/>
          <w:color w:val="000000"/>
        </w:rPr>
      </w:pPr>
      <w:r w:rsidRPr="00D51D82">
        <w:rPr>
          <w:rFonts w:eastAsia="Calibri" w:cs="Calibri"/>
          <w:color w:val="000000"/>
        </w:rPr>
        <w:t xml:space="preserve">The benchmarks for each standard are designated by four-digit codes. For example, in the code </w:t>
      </w:r>
      <w:r w:rsidRPr="00D51D82">
        <w:rPr>
          <w:rFonts w:eastAsia="Calibri" w:cs="Calibri"/>
          <w:b/>
          <w:color w:val="000000"/>
        </w:rPr>
        <w:t>0.1.3.16</w:t>
      </w:r>
      <w:r w:rsidRPr="00D51D82">
        <w:rPr>
          <w:rFonts w:eastAsia="Calibri" w:cs="Calibri"/>
          <w:b/>
          <w:i/>
          <w:color w:val="000000"/>
        </w:rPr>
        <w:t>:</w:t>
      </w:r>
      <w:r w:rsidRPr="00D51D82">
        <w:rPr>
          <w:rFonts w:eastAsia="Calibri" w:cs="Calibri"/>
          <w:b/>
          <w:color w:val="000000"/>
        </w:rPr>
        <w:t xml:space="preserve"> </w:t>
      </w:r>
    </w:p>
    <w:p w:rsidR="00D51D82" w:rsidRPr="00D51D82" w:rsidRDefault="00D51D82" w:rsidP="00D51D82">
      <w:pPr>
        <w:pStyle w:val="BulletListLevel1"/>
        <w:rPr>
          <w:rFonts w:eastAsia="Calibri"/>
        </w:rPr>
      </w:pPr>
      <w:r w:rsidRPr="00D51D82">
        <w:rPr>
          <w:rFonts w:eastAsia="Calibri"/>
        </w:rPr>
        <w:t xml:space="preserve">The 0 refers to grade </w:t>
      </w:r>
      <w:r w:rsidRPr="00D51D82">
        <w:rPr>
          <w:rFonts w:eastAsia="Calibri"/>
          <w:i/>
        </w:rPr>
        <w:t>Kindergarten</w:t>
      </w:r>
      <w:r w:rsidRPr="00D51D82">
        <w:rPr>
          <w:rFonts w:eastAsia="Calibri"/>
        </w:rPr>
        <w:t xml:space="preserve">; </w:t>
      </w:r>
    </w:p>
    <w:p w:rsidR="00D51D82" w:rsidRPr="00D51D82" w:rsidRDefault="00D51D82" w:rsidP="00D51D82">
      <w:pPr>
        <w:pStyle w:val="BulletListLevel1"/>
        <w:rPr>
          <w:rFonts w:eastAsia="Calibri"/>
        </w:rPr>
      </w:pPr>
      <w:r w:rsidRPr="00D51D82">
        <w:rPr>
          <w:rFonts w:eastAsia="Calibri"/>
        </w:rPr>
        <w:t xml:space="preserve">The 1 refers to the first standard, </w:t>
      </w:r>
      <w:r w:rsidRPr="00D51D82">
        <w:rPr>
          <w:rFonts w:eastAsia="Calibri"/>
          <w:i/>
        </w:rPr>
        <w:t xml:space="preserve">Demonstrates competency in a variety of motor skills and movement patterns; </w:t>
      </w:r>
    </w:p>
    <w:p w:rsidR="00D51D82" w:rsidRPr="00D51D82" w:rsidRDefault="00D51D82" w:rsidP="00D51D82">
      <w:pPr>
        <w:pStyle w:val="BulletListLevel1"/>
        <w:rPr>
          <w:rFonts w:eastAsia="Calibri"/>
        </w:rPr>
      </w:pPr>
      <w:r w:rsidRPr="00D51D82">
        <w:rPr>
          <w:rFonts w:eastAsia="Calibri"/>
        </w:rPr>
        <w:t xml:space="preserve">The 3 refers to the third focus area, </w:t>
      </w:r>
      <w:r w:rsidRPr="00D51D82">
        <w:rPr>
          <w:rFonts w:eastAsia="Calibri"/>
          <w:i/>
        </w:rPr>
        <w:t>Manipulative</w:t>
      </w:r>
      <w:r w:rsidRPr="00D51D82">
        <w:rPr>
          <w:rFonts w:eastAsia="Calibri"/>
        </w:rPr>
        <w:t xml:space="preserve">; </w:t>
      </w:r>
    </w:p>
    <w:p w:rsidR="00D51D82" w:rsidRPr="00D51D82" w:rsidRDefault="00D51D82" w:rsidP="00D51D82">
      <w:pPr>
        <w:pStyle w:val="BulletListLevel1"/>
        <w:rPr>
          <w:rFonts w:eastAsia="Calibri"/>
        </w:rPr>
      </w:pPr>
      <w:r w:rsidRPr="00D51D82">
        <w:rPr>
          <w:rFonts w:eastAsia="Calibri"/>
        </w:rPr>
        <w:t>The 16 refers to the sixteenth benchmark for focus area three</w:t>
      </w:r>
      <w:r w:rsidRPr="00D51D82">
        <w:rPr>
          <w:rFonts w:eastAsia="Calibri"/>
          <w:i/>
        </w:rPr>
        <w:t xml:space="preserve">, Jump a single jump with a self-turned rope. </w:t>
      </w:r>
    </w:p>
    <w:tbl>
      <w:tblPr>
        <w:tblStyle w:val="TableGrid0"/>
        <w:tblW w:w="12948" w:type="dxa"/>
        <w:tblInd w:w="10" w:type="dxa"/>
        <w:tblCellMar>
          <w:top w:w="41" w:type="dxa"/>
          <w:left w:w="107" w:type="dxa"/>
          <w:right w:w="77" w:type="dxa"/>
        </w:tblCellMar>
        <w:tblLook w:val="04A0" w:firstRow="1" w:lastRow="0" w:firstColumn="1" w:lastColumn="0" w:noHBand="0" w:noVBand="1"/>
      </w:tblPr>
      <w:tblGrid>
        <w:gridCol w:w="1615"/>
        <w:gridCol w:w="1619"/>
        <w:gridCol w:w="1619"/>
        <w:gridCol w:w="1619"/>
        <w:gridCol w:w="1619"/>
        <w:gridCol w:w="1620"/>
        <w:gridCol w:w="1618"/>
        <w:gridCol w:w="1619"/>
      </w:tblGrid>
      <w:tr w:rsidR="00D51D82" w:rsidRPr="00D51D82" w:rsidTr="00D51D82">
        <w:trPr>
          <w:trHeight w:val="745"/>
        </w:trPr>
        <w:tc>
          <w:tcPr>
            <w:tcW w:w="1616"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D51D82">
            <w:pPr>
              <w:spacing w:before="0" w:after="0" w:line="259" w:lineRule="auto"/>
              <w:ind w:right="32"/>
              <w:jc w:val="center"/>
              <w:rPr>
                <w:rFonts w:eastAsia="Calibri" w:cs="Calibri"/>
                <w:color w:val="000000"/>
              </w:rPr>
            </w:pPr>
            <w:r w:rsidRPr="00D51D82">
              <w:rPr>
                <w:rFonts w:eastAsia="Calibri" w:cs="Calibri"/>
                <w:b/>
                <w:color w:val="000000"/>
              </w:rPr>
              <w:t xml:space="preserve">Standard </w:t>
            </w:r>
          </w:p>
        </w:tc>
        <w:tc>
          <w:tcPr>
            <w:tcW w:w="1619"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D51D82">
            <w:pPr>
              <w:spacing w:before="0" w:after="0" w:line="259" w:lineRule="auto"/>
              <w:ind w:right="30"/>
              <w:jc w:val="center"/>
              <w:rPr>
                <w:rFonts w:eastAsia="Calibri" w:cs="Calibri"/>
                <w:color w:val="000000"/>
              </w:rPr>
            </w:pPr>
            <w:r w:rsidRPr="00D51D82">
              <w:rPr>
                <w:rFonts w:eastAsia="Calibri" w:cs="Calibri"/>
                <w:b/>
                <w:color w:val="000000"/>
              </w:rPr>
              <w:t xml:space="preserve">Focus Area </w:t>
            </w:r>
          </w:p>
        </w:tc>
        <w:tc>
          <w:tcPr>
            <w:tcW w:w="1619"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D51D82">
            <w:pPr>
              <w:spacing w:before="0" w:after="0" w:line="259" w:lineRule="auto"/>
              <w:ind w:right="30"/>
              <w:jc w:val="center"/>
              <w:rPr>
                <w:rFonts w:eastAsia="Calibri" w:cs="Calibri"/>
                <w:color w:val="000000"/>
              </w:rPr>
            </w:pPr>
            <w:r w:rsidRPr="00D51D82">
              <w:rPr>
                <w:rFonts w:eastAsia="Calibri" w:cs="Calibri"/>
                <w:b/>
                <w:color w:val="000000"/>
              </w:rPr>
              <w:t xml:space="preserve">Kindergarten </w:t>
            </w:r>
          </w:p>
        </w:tc>
        <w:tc>
          <w:tcPr>
            <w:tcW w:w="1619"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D51D82">
            <w:pPr>
              <w:spacing w:before="0" w:after="0" w:line="259" w:lineRule="auto"/>
              <w:ind w:right="27"/>
              <w:jc w:val="center"/>
              <w:rPr>
                <w:rFonts w:eastAsia="Calibri" w:cs="Calibri"/>
                <w:color w:val="000000"/>
              </w:rPr>
            </w:pPr>
            <w:r w:rsidRPr="00D51D82">
              <w:rPr>
                <w:rFonts w:eastAsia="Calibri" w:cs="Calibri"/>
                <w:b/>
                <w:color w:val="000000"/>
              </w:rPr>
              <w:t xml:space="preserve">Grade 1 </w:t>
            </w:r>
          </w:p>
        </w:tc>
        <w:tc>
          <w:tcPr>
            <w:tcW w:w="1619"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D51D82">
            <w:pPr>
              <w:spacing w:before="0" w:after="0" w:line="259" w:lineRule="auto"/>
              <w:ind w:right="25"/>
              <w:jc w:val="center"/>
              <w:rPr>
                <w:rFonts w:eastAsia="Calibri" w:cs="Calibri"/>
                <w:color w:val="000000"/>
              </w:rPr>
            </w:pPr>
            <w:r w:rsidRPr="00D51D82">
              <w:rPr>
                <w:rFonts w:eastAsia="Calibri" w:cs="Calibri"/>
                <w:b/>
                <w:color w:val="000000"/>
              </w:rPr>
              <w:t xml:space="preserve">Grade 2 </w:t>
            </w:r>
          </w:p>
        </w:tc>
        <w:tc>
          <w:tcPr>
            <w:tcW w:w="1620"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D51D82">
            <w:pPr>
              <w:spacing w:before="0" w:after="0" w:line="259" w:lineRule="auto"/>
              <w:ind w:right="28"/>
              <w:jc w:val="center"/>
              <w:rPr>
                <w:rFonts w:eastAsia="Calibri" w:cs="Calibri"/>
                <w:color w:val="000000"/>
              </w:rPr>
            </w:pPr>
            <w:r w:rsidRPr="00D51D82">
              <w:rPr>
                <w:rFonts w:eastAsia="Calibri" w:cs="Calibri"/>
                <w:b/>
                <w:color w:val="000000"/>
              </w:rPr>
              <w:t xml:space="preserve">Grade 3 </w:t>
            </w:r>
          </w:p>
        </w:tc>
        <w:tc>
          <w:tcPr>
            <w:tcW w:w="1618"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D51D82">
            <w:pPr>
              <w:spacing w:before="0" w:after="0" w:line="259" w:lineRule="auto"/>
              <w:ind w:right="26"/>
              <w:jc w:val="center"/>
              <w:rPr>
                <w:rFonts w:eastAsia="Calibri" w:cs="Calibri"/>
                <w:color w:val="000000"/>
              </w:rPr>
            </w:pPr>
            <w:r w:rsidRPr="00D51D82">
              <w:rPr>
                <w:rFonts w:eastAsia="Calibri" w:cs="Calibri"/>
                <w:b/>
                <w:color w:val="000000"/>
              </w:rPr>
              <w:t xml:space="preserve">Grade 4 </w:t>
            </w:r>
          </w:p>
        </w:tc>
        <w:tc>
          <w:tcPr>
            <w:tcW w:w="1619"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D51D82">
            <w:pPr>
              <w:spacing w:before="0" w:after="0" w:line="259" w:lineRule="auto"/>
              <w:ind w:right="27"/>
              <w:jc w:val="center"/>
              <w:rPr>
                <w:rFonts w:eastAsia="Calibri" w:cs="Calibri"/>
                <w:color w:val="000000"/>
              </w:rPr>
            </w:pPr>
            <w:r w:rsidRPr="00D51D82">
              <w:rPr>
                <w:rFonts w:eastAsia="Calibri" w:cs="Calibri"/>
                <w:b/>
                <w:color w:val="000000"/>
              </w:rPr>
              <w:t xml:space="preserve">Grade 5 </w:t>
            </w:r>
          </w:p>
        </w:tc>
      </w:tr>
      <w:tr w:rsidR="00D51D82" w:rsidRPr="00D51D82" w:rsidTr="00D51D82">
        <w:trPr>
          <w:trHeight w:val="1768"/>
        </w:trPr>
        <w:tc>
          <w:tcPr>
            <w:tcW w:w="1616" w:type="dxa"/>
            <w:tcBorders>
              <w:top w:val="single" w:sz="4" w:space="0" w:color="003865"/>
              <w:left w:val="single" w:sz="4" w:space="0" w:color="003865"/>
              <w:bottom w:val="single" w:sz="4" w:space="0" w:color="003865"/>
              <w:right w:val="single" w:sz="4" w:space="0" w:color="003865"/>
            </w:tcBorders>
          </w:tcPr>
          <w:p w:rsidR="00D51D82" w:rsidRPr="00D51D82" w:rsidRDefault="00D51D82" w:rsidP="00D51D82">
            <w:pPr>
              <w:spacing w:before="0" w:after="0" w:line="259" w:lineRule="auto"/>
              <w:rPr>
                <w:rFonts w:eastAsia="Calibri" w:cs="Calibri"/>
                <w:color w:val="000000"/>
              </w:rPr>
            </w:pPr>
            <w:r w:rsidRPr="00D51D82">
              <w:rPr>
                <w:rFonts w:eastAsia="Calibri" w:cs="Calibri"/>
                <w:color w:val="000000"/>
                <w:sz w:val="18"/>
              </w:rPr>
              <w:t xml:space="preserve">1 </w:t>
            </w:r>
          </w:p>
          <w:p w:rsidR="00D51D82" w:rsidRPr="00D51D82" w:rsidRDefault="00D51D82" w:rsidP="00855CF3">
            <w:pPr>
              <w:spacing w:before="0" w:after="1"/>
              <w:rPr>
                <w:rFonts w:eastAsia="Calibri" w:cs="Calibri"/>
                <w:color w:val="000000"/>
              </w:rPr>
            </w:pPr>
            <w:r w:rsidRPr="00D51D82">
              <w:rPr>
                <w:rFonts w:eastAsia="Calibri" w:cs="Calibri"/>
                <w:b/>
                <w:color w:val="000000"/>
                <w:sz w:val="18"/>
              </w:rPr>
              <w:t xml:space="preserve">Demonstrates competency in a variety of motor skills and movement patterns.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D51D82">
            <w:pPr>
              <w:spacing w:before="0" w:after="0" w:line="259" w:lineRule="auto"/>
              <w:rPr>
                <w:rFonts w:eastAsia="Calibri" w:cs="Calibri"/>
                <w:color w:val="000000"/>
              </w:rPr>
            </w:pPr>
            <w:r w:rsidRPr="00D51D82">
              <w:rPr>
                <w:rFonts w:eastAsia="Calibri" w:cs="Calibri"/>
                <w:b/>
                <w:color w:val="000000"/>
                <w:sz w:val="18"/>
              </w:rPr>
              <w:t>3</w:t>
            </w:r>
            <w:r w:rsidRPr="00D51D82">
              <w:rPr>
                <w:rFonts w:eastAsia="Calibri" w:cs="Calibri"/>
                <w:color w:val="000000"/>
                <w:sz w:val="18"/>
              </w:rPr>
              <w:t xml:space="preserve"> </w:t>
            </w:r>
          </w:p>
          <w:p w:rsidR="00D51D82" w:rsidRPr="00D51D82" w:rsidRDefault="00D51D82" w:rsidP="00855CF3">
            <w:pPr>
              <w:spacing w:before="0" w:after="0" w:line="259" w:lineRule="auto"/>
              <w:rPr>
                <w:rFonts w:eastAsia="Calibri" w:cs="Calibri"/>
                <w:color w:val="000000"/>
              </w:rPr>
            </w:pPr>
            <w:r w:rsidRPr="00D51D82">
              <w:rPr>
                <w:rFonts w:eastAsia="Calibri" w:cs="Calibri"/>
                <w:color w:val="000000"/>
                <w:sz w:val="18"/>
              </w:rPr>
              <w:t xml:space="preserve">Manipulative </w:t>
            </w:r>
            <w:r w:rsidRPr="00D51D82">
              <w:rPr>
                <w:rFonts w:eastAsia="Calibri" w:cs="Calibri"/>
                <w:b/>
                <w:color w:val="000000"/>
                <w:sz w:val="18"/>
              </w:rPr>
              <w:t xml:space="preserve">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D51D82">
            <w:pPr>
              <w:spacing w:before="0" w:after="0" w:line="259" w:lineRule="auto"/>
              <w:rPr>
                <w:rFonts w:eastAsia="Calibri" w:cs="Calibri"/>
                <w:color w:val="000000"/>
              </w:rPr>
            </w:pPr>
            <w:r w:rsidRPr="00D51D82">
              <w:rPr>
                <w:rFonts w:eastAsia="Calibri" w:cs="Calibri"/>
                <w:color w:val="000000"/>
                <w:sz w:val="18"/>
              </w:rPr>
              <w:t xml:space="preserve">0.1.3.16 </w:t>
            </w:r>
          </w:p>
          <w:p w:rsidR="00D51D82" w:rsidRPr="00D51D82" w:rsidRDefault="00D51D82" w:rsidP="00D51D82">
            <w:pPr>
              <w:spacing w:before="0" w:after="0" w:line="259" w:lineRule="auto"/>
              <w:rPr>
                <w:rFonts w:eastAsia="Calibri" w:cs="Calibri"/>
                <w:color w:val="000000"/>
              </w:rPr>
            </w:pPr>
            <w:r w:rsidRPr="00D51D82">
              <w:rPr>
                <w:rFonts w:eastAsia="Calibri" w:cs="Calibri"/>
                <w:color w:val="000000"/>
                <w:sz w:val="18"/>
              </w:rPr>
              <w:t xml:space="preserve">Jump a single jump with a self-turned rope.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0" w:after="0" w:line="241" w:lineRule="auto"/>
              <w:ind w:right="10"/>
              <w:rPr>
                <w:rFonts w:eastAsia="Calibri" w:cs="Calibri"/>
                <w:color w:val="000000"/>
              </w:rPr>
            </w:pPr>
            <w:r w:rsidRPr="00D51D82">
              <w:rPr>
                <w:rFonts w:eastAsia="Calibri" w:cs="Calibri"/>
                <w:color w:val="000000"/>
                <w:sz w:val="18"/>
              </w:rPr>
              <w:t xml:space="preserve">1.1.3.16 Consecutively jump forward or backward using a self-turned rope.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D51D82">
            <w:pPr>
              <w:spacing w:before="0" w:after="0" w:line="259" w:lineRule="auto"/>
              <w:ind w:right="9"/>
              <w:rPr>
                <w:rFonts w:eastAsia="Calibri" w:cs="Calibri"/>
                <w:color w:val="000000"/>
              </w:rPr>
            </w:pPr>
            <w:r w:rsidRPr="00D51D82">
              <w:rPr>
                <w:rFonts w:eastAsia="Calibri" w:cs="Calibri"/>
                <w:color w:val="000000"/>
                <w:sz w:val="18"/>
              </w:rPr>
              <w:t>2.1.3.16 Consecutively jump forward and backward, demonstrating a maturing pattern, jump using a self</w:t>
            </w:r>
            <w:r w:rsidR="00855CF3">
              <w:rPr>
                <w:rFonts w:eastAsia="Calibri" w:cs="Calibri"/>
                <w:color w:val="000000"/>
                <w:sz w:val="18"/>
              </w:rPr>
              <w:t>-</w:t>
            </w:r>
            <w:r w:rsidRPr="00D51D82">
              <w:rPr>
                <w:rFonts w:eastAsia="Calibri" w:cs="Calibri"/>
                <w:color w:val="000000"/>
                <w:sz w:val="18"/>
              </w:rPr>
              <w:t xml:space="preserve">turned rope. </w:t>
            </w:r>
          </w:p>
        </w:tc>
        <w:tc>
          <w:tcPr>
            <w:tcW w:w="1620" w:type="dxa"/>
            <w:tcBorders>
              <w:top w:val="single" w:sz="4" w:space="0" w:color="003865"/>
              <w:left w:val="single" w:sz="4" w:space="0" w:color="003865"/>
              <w:bottom w:val="single" w:sz="4" w:space="0" w:color="003865"/>
              <w:right w:val="single" w:sz="4" w:space="0" w:color="003865"/>
            </w:tcBorders>
          </w:tcPr>
          <w:p w:rsidR="00D51D82" w:rsidRPr="00D51D82" w:rsidRDefault="00D51D82" w:rsidP="00D51D82">
            <w:pPr>
              <w:spacing w:before="0" w:after="0" w:line="259" w:lineRule="auto"/>
              <w:rPr>
                <w:rFonts w:eastAsia="Calibri" w:cs="Calibri"/>
                <w:color w:val="000000"/>
              </w:rPr>
            </w:pPr>
            <w:r w:rsidRPr="00D51D82">
              <w:rPr>
                <w:rFonts w:eastAsia="Calibri" w:cs="Calibri"/>
                <w:color w:val="000000"/>
                <w:sz w:val="18"/>
              </w:rPr>
              <w:t xml:space="preserve">3.1.3.16 </w:t>
            </w:r>
          </w:p>
          <w:p w:rsidR="00D51D82" w:rsidRPr="00D51D82" w:rsidRDefault="00D51D82" w:rsidP="00D51D82">
            <w:pPr>
              <w:spacing w:before="0" w:after="0" w:line="259" w:lineRule="auto"/>
              <w:rPr>
                <w:rFonts w:eastAsia="Calibri" w:cs="Calibri"/>
                <w:color w:val="000000"/>
              </w:rPr>
            </w:pPr>
            <w:r w:rsidRPr="00D51D82">
              <w:rPr>
                <w:rFonts w:eastAsia="Calibri" w:cs="Calibri"/>
                <w:color w:val="000000"/>
                <w:sz w:val="18"/>
              </w:rPr>
              <w:t xml:space="preserve">Perform a variety of jump rope skills with a short rope.   </w:t>
            </w:r>
          </w:p>
        </w:tc>
        <w:tc>
          <w:tcPr>
            <w:tcW w:w="1618" w:type="dxa"/>
            <w:tcBorders>
              <w:top w:val="single" w:sz="4" w:space="0" w:color="003865"/>
              <w:left w:val="single" w:sz="4" w:space="0" w:color="003865"/>
              <w:bottom w:val="single" w:sz="4" w:space="0" w:color="003865"/>
              <w:right w:val="single" w:sz="4" w:space="0" w:color="003865"/>
            </w:tcBorders>
          </w:tcPr>
          <w:p w:rsidR="00D51D82" w:rsidRPr="00D51D82" w:rsidRDefault="00D51D82" w:rsidP="00D51D82">
            <w:pPr>
              <w:spacing w:before="0" w:after="0" w:line="259" w:lineRule="auto"/>
              <w:rPr>
                <w:rFonts w:eastAsia="Calibri" w:cs="Calibri"/>
                <w:color w:val="000000"/>
              </w:rPr>
            </w:pPr>
            <w:r w:rsidRPr="00D51D82">
              <w:rPr>
                <w:rFonts w:eastAsia="Calibri" w:cs="Calibri"/>
                <w:color w:val="000000"/>
                <w:sz w:val="18"/>
              </w:rPr>
              <w:t xml:space="preserve">4.1.3.16 </w:t>
            </w:r>
          </w:p>
          <w:p w:rsidR="00D51D82" w:rsidRPr="00D51D82" w:rsidRDefault="00D51D82" w:rsidP="00855CF3">
            <w:pPr>
              <w:spacing w:before="0" w:after="0" w:line="259" w:lineRule="auto"/>
              <w:rPr>
                <w:rFonts w:eastAsia="Calibri" w:cs="Calibri"/>
                <w:color w:val="000000"/>
              </w:rPr>
            </w:pPr>
            <w:r w:rsidRPr="00D51D82">
              <w:rPr>
                <w:rFonts w:eastAsia="Calibri" w:cs="Calibri"/>
                <w:color w:val="000000"/>
                <w:sz w:val="18"/>
              </w:rPr>
              <w:t>Combine jump rope skills to perform a routine using either a short or long rope.</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D51D82">
            <w:pPr>
              <w:spacing w:before="0" w:after="0" w:line="259" w:lineRule="auto"/>
              <w:rPr>
                <w:rFonts w:eastAsia="Calibri" w:cs="Calibri"/>
                <w:color w:val="000000"/>
              </w:rPr>
            </w:pPr>
            <w:r w:rsidRPr="00D51D82">
              <w:rPr>
                <w:rFonts w:eastAsia="Calibri" w:cs="Calibri"/>
                <w:color w:val="000000"/>
                <w:sz w:val="18"/>
              </w:rPr>
              <w:t xml:space="preserve">5.1.3.16 </w:t>
            </w:r>
          </w:p>
          <w:p w:rsidR="00D51D82" w:rsidRPr="00D51D82" w:rsidRDefault="00D51D82" w:rsidP="00855CF3">
            <w:pPr>
              <w:spacing w:before="0" w:after="0" w:line="259" w:lineRule="auto"/>
              <w:rPr>
                <w:rFonts w:eastAsia="Calibri" w:cs="Calibri"/>
                <w:color w:val="000000"/>
              </w:rPr>
            </w:pPr>
            <w:r w:rsidRPr="00D51D82">
              <w:rPr>
                <w:rFonts w:eastAsia="Calibri" w:cs="Calibri"/>
                <w:color w:val="000000"/>
                <w:sz w:val="18"/>
              </w:rPr>
              <w:t xml:space="preserve">Combine jump rope skills to perform a routine using either a long or short rope, with a partner. </w:t>
            </w:r>
          </w:p>
        </w:tc>
      </w:tr>
    </w:tbl>
    <w:p w:rsidR="00D51D82" w:rsidRPr="00D51D82" w:rsidRDefault="00D51D82" w:rsidP="00D51D82">
      <w:pPr>
        <w:spacing w:before="0" w:after="139" w:line="248" w:lineRule="auto"/>
        <w:rPr>
          <w:rFonts w:eastAsia="Calibri" w:cs="Calibri"/>
          <w:color w:val="000000"/>
        </w:rPr>
      </w:pPr>
      <w:r w:rsidRPr="00D51D82">
        <w:rPr>
          <w:rFonts w:eastAsia="Calibri" w:cs="Calibri"/>
          <w:color w:val="000000"/>
        </w:rPr>
        <w:t xml:space="preserve">The physical education standards include an appendix that further clarifies terminology used in the benchmarks. Information in the appendix includes the following: </w:t>
      </w:r>
    </w:p>
    <w:p w:rsidR="00D51D82" w:rsidRDefault="00D51D82" w:rsidP="00D51D82">
      <w:pPr>
        <w:pStyle w:val="BulletListLevel1"/>
        <w:rPr>
          <w:rFonts w:eastAsia="Calibri"/>
        </w:rPr>
      </w:pPr>
      <w:r w:rsidRPr="00D51D82">
        <w:rPr>
          <w:rFonts w:eastAsia="Calibri"/>
        </w:rPr>
        <w:t xml:space="preserve">A Glossary of terms referenced in the standards; </w:t>
      </w:r>
    </w:p>
    <w:p w:rsidR="00D51D82" w:rsidRPr="00D51D82" w:rsidRDefault="00D51D82" w:rsidP="00D51D82">
      <w:pPr>
        <w:pStyle w:val="BulletListLevel1"/>
        <w:rPr>
          <w:rFonts w:eastAsia="Calibri"/>
        </w:rPr>
      </w:pPr>
      <w:r w:rsidRPr="00D51D82">
        <w:rPr>
          <w:rFonts w:eastAsia="Calibri"/>
        </w:rPr>
        <w:t xml:space="preserve">Activity categories referenced in the standards; </w:t>
      </w:r>
    </w:p>
    <w:p w:rsidR="00D51D82" w:rsidRDefault="00D51D82" w:rsidP="00D51D82">
      <w:pPr>
        <w:pStyle w:val="BulletListLevel1"/>
        <w:spacing w:before="0" w:after="0" w:line="259" w:lineRule="auto"/>
        <w:rPr>
          <w:rFonts w:eastAsia="Calibri"/>
          <w:i/>
        </w:rPr>
      </w:pPr>
      <w:r w:rsidRPr="00D51D82">
        <w:rPr>
          <w:rFonts w:eastAsia="Calibri"/>
        </w:rPr>
        <w:t>Critical elements referenced in the standards.</w:t>
      </w:r>
    </w:p>
    <w:p w:rsidR="00D51D82" w:rsidRDefault="00D51D82">
      <w:pPr>
        <w:spacing w:before="120" w:after="0"/>
        <w:rPr>
          <w:rFonts w:eastAsia="Calibri"/>
          <w:i/>
        </w:rPr>
      </w:pPr>
      <w:r>
        <w:rPr>
          <w:rFonts w:eastAsia="Calibri"/>
          <w:i/>
        </w:rPr>
        <w:br w:type="page"/>
      </w:r>
    </w:p>
    <w:p w:rsidR="00D51D82" w:rsidRPr="00D51D82" w:rsidRDefault="00D51D82" w:rsidP="00D51D82">
      <w:pPr>
        <w:pStyle w:val="Heading2"/>
        <w:jc w:val="center"/>
        <w:rPr>
          <w:rFonts w:eastAsia="Calibri"/>
          <w:color w:val="000000"/>
        </w:rPr>
      </w:pPr>
      <w:bookmarkStart w:id="10" w:name="_Toc101276318"/>
      <w:r w:rsidRPr="00D51D82">
        <w:t>Minnesota 2018 K-12 Academic Standards in Physical Education</w:t>
      </w:r>
      <w:bookmarkEnd w:id="10"/>
    </w:p>
    <w:p w:rsidR="00D51D82" w:rsidRPr="00855CF3" w:rsidRDefault="00D51D82" w:rsidP="00855CF3">
      <w:pPr>
        <w:rPr>
          <w:rFonts w:eastAsia="Calibri"/>
        </w:rPr>
      </w:pPr>
      <w:r w:rsidRPr="00855CF3">
        <w:rPr>
          <w:rFonts w:eastAsia="Calibri"/>
        </w:rPr>
        <w:t>The Student will:</w:t>
      </w:r>
      <w:r w:rsidRPr="00855CF3">
        <w:t xml:space="preserve"> </w:t>
      </w:r>
    </w:p>
    <w:p w:rsidR="00D51D82" w:rsidRPr="00D51D82" w:rsidRDefault="00D51D82" w:rsidP="00855CF3">
      <w:pPr>
        <w:pStyle w:val="NumberListLevel1"/>
        <w:contextualSpacing w:val="0"/>
        <w:rPr>
          <w:rFonts w:eastAsia="Calibri"/>
        </w:rPr>
      </w:pPr>
      <w:r w:rsidRPr="00D51D82">
        <w:rPr>
          <w:rFonts w:eastAsia="Calibri"/>
        </w:rPr>
        <w:t>Demonstrate competency in a variety of motor skills and movement patterns.</w:t>
      </w:r>
    </w:p>
    <w:p w:rsidR="00D51D82" w:rsidRPr="00D51D82" w:rsidRDefault="00D51D82" w:rsidP="00855CF3">
      <w:pPr>
        <w:pStyle w:val="NumberListLevel1"/>
        <w:contextualSpacing w:val="0"/>
        <w:rPr>
          <w:rFonts w:eastAsia="Calibri"/>
        </w:rPr>
      </w:pPr>
      <w:r w:rsidRPr="00D51D82">
        <w:rPr>
          <w:rFonts w:eastAsia="Calibri"/>
        </w:rPr>
        <w:t>Apply knowledge of concepts, principles, strategies and tactics to movement and performance.</w:t>
      </w:r>
    </w:p>
    <w:p w:rsidR="00D51D82" w:rsidRPr="00D51D82" w:rsidRDefault="00D51D82" w:rsidP="00855CF3">
      <w:pPr>
        <w:pStyle w:val="NumberListLevel1"/>
        <w:contextualSpacing w:val="0"/>
        <w:rPr>
          <w:rFonts w:eastAsia="Calibri"/>
        </w:rPr>
      </w:pPr>
      <w:r w:rsidRPr="00D51D82">
        <w:rPr>
          <w:rFonts w:eastAsia="Calibri"/>
        </w:rPr>
        <w:t>Demonstrate the knowledge and skills to achieve and maintain a health-enhancing level of physical activity and fitness.</w:t>
      </w:r>
    </w:p>
    <w:p w:rsidR="00D51D82" w:rsidRPr="00D51D82" w:rsidRDefault="00D51D82" w:rsidP="00855CF3">
      <w:pPr>
        <w:pStyle w:val="NumberListLevel1"/>
        <w:contextualSpacing w:val="0"/>
        <w:rPr>
          <w:rFonts w:eastAsia="Calibri"/>
        </w:rPr>
      </w:pPr>
      <w:r w:rsidRPr="00D51D82">
        <w:rPr>
          <w:rFonts w:eastAsia="Calibri"/>
        </w:rPr>
        <w:t>Exhibit responsible personal and social behavior that respects self and others.</w:t>
      </w:r>
    </w:p>
    <w:p w:rsidR="00D51D82" w:rsidRPr="00D51D82" w:rsidRDefault="00D51D82" w:rsidP="00855CF3">
      <w:pPr>
        <w:pStyle w:val="NumberListLevel1"/>
        <w:contextualSpacing w:val="0"/>
        <w:rPr>
          <w:rFonts w:eastAsia="Calibri"/>
        </w:rPr>
      </w:pPr>
      <w:r w:rsidRPr="00D51D82">
        <w:rPr>
          <w:rFonts w:eastAsia="Calibri"/>
        </w:rPr>
        <w:t>Recognize the value of physical activity for health, enjoyment, challenge, self-expression, and social interaction.</w:t>
      </w:r>
      <w:r w:rsidRPr="00D51D82">
        <w:rPr>
          <w:rFonts w:eastAsia="Calibri"/>
        </w:rPr>
        <w:br w:type="page"/>
      </w:r>
    </w:p>
    <w:p w:rsidR="00D51D82" w:rsidRDefault="00D51D82" w:rsidP="00D51D82">
      <w:pPr>
        <w:pStyle w:val="Heading2"/>
        <w:spacing w:before="120" w:after="120"/>
        <w:contextualSpacing/>
        <w:jc w:val="center"/>
        <w:rPr>
          <w:rFonts w:eastAsia="Calibri"/>
        </w:rPr>
      </w:pPr>
      <w:bookmarkStart w:id="11" w:name="_Toc101276319"/>
      <w:r w:rsidRPr="00D51D82">
        <w:rPr>
          <w:rFonts w:eastAsia="Calibri"/>
        </w:rPr>
        <w:t>Minnesota 2018 K-12 Academic Standards in Physical Education</w:t>
      </w:r>
      <w:bookmarkEnd w:id="11"/>
    </w:p>
    <w:p w:rsidR="00D51D82" w:rsidRPr="00D51D82" w:rsidRDefault="00D51D82" w:rsidP="00D51D82">
      <w:pPr>
        <w:pStyle w:val="Heading2"/>
        <w:spacing w:before="120" w:after="120"/>
        <w:contextualSpacing/>
        <w:jc w:val="center"/>
        <w:rPr>
          <w:rFonts w:eastAsia="Calibri"/>
        </w:rPr>
      </w:pPr>
      <w:bookmarkStart w:id="12" w:name="_Toc101276320"/>
      <w:r w:rsidRPr="00D51D82">
        <w:rPr>
          <w:rFonts w:eastAsia="Calibri"/>
        </w:rPr>
        <w:t>Grades K-5 Standards Progressions</w:t>
      </w:r>
      <w:bookmarkEnd w:id="12"/>
    </w:p>
    <w:tbl>
      <w:tblPr>
        <w:tblStyle w:val="TableGrid0"/>
        <w:tblW w:w="12948" w:type="dxa"/>
        <w:tblInd w:w="0" w:type="dxa"/>
        <w:tblCellMar>
          <w:top w:w="40" w:type="dxa"/>
          <w:left w:w="107" w:type="dxa"/>
          <w:right w:w="69" w:type="dxa"/>
        </w:tblCellMar>
        <w:tblLook w:val="04A0" w:firstRow="1" w:lastRow="0" w:firstColumn="1" w:lastColumn="0" w:noHBand="0" w:noVBand="1"/>
      </w:tblPr>
      <w:tblGrid>
        <w:gridCol w:w="1615"/>
        <w:gridCol w:w="1619"/>
        <w:gridCol w:w="1619"/>
        <w:gridCol w:w="1619"/>
        <w:gridCol w:w="1619"/>
        <w:gridCol w:w="1620"/>
        <w:gridCol w:w="1618"/>
        <w:gridCol w:w="1619"/>
      </w:tblGrid>
      <w:tr w:rsidR="00D51D82" w:rsidRPr="00D51D82" w:rsidTr="00855CF3">
        <w:trPr>
          <w:cantSplit/>
          <w:trHeight w:val="516"/>
          <w:tblHeader/>
        </w:trPr>
        <w:tc>
          <w:tcPr>
            <w:tcW w:w="1616"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855CF3">
            <w:pPr>
              <w:spacing w:before="120" w:after="120"/>
              <w:rPr>
                <w:rFonts w:eastAsia="Calibri"/>
              </w:rPr>
            </w:pPr>
            <w:r w:rsidRPr="00D51D82">
              <w:rPr>
                <w:rFonts w:eastAsia="Calibri"/>
              </w:rPr>
              <w:t xml:space="preserve">Standard </w:t>
            </w:r>
          </w:p>
        </w:tc>
        <w:tc>
          <w:tcPr>
            <w:tcW w:w="1619"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855CF3">
            <w:pPr>
              <w:spacing w:before="120" w:after="120"/>
              <w:rPr>
                <w:rFonts w:eastAsia="Calibri"/>
              </w:rPr>
            </w:pPr>
            <w:r w:rsidRPr="00D51D82">
              <w:rPr>
                <w:rFonts w:eastAsia="Calibri"/>
              </w:rPr>
              <w:t xml:space="preserve">Focus Area </w:t>
            </w:r>
          </w:p>
        </w:tc>
        <w:tc>
          <w:tcPr>
            <w:tcW w:w="1619"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855CF3">
            <w:pPr>
              <w:spacing w:before="120" w:after="120"/>
              <w:rPr>
                <w:rFonts w:eastAsia="Calibri"/>
              </w:rPr>
            </w:pPr>
            <w:r w:rsidRPr="00D51D82">
              <w:rPr>
                <w:rFonts w:eastAsia="Calibri"/>
              </w:rPr>
              <w:t xml:space="preserve">Kindergarten </w:t>
            </w:r>
          </w:p>
        </w:tc>
        <w:tc>
          <w:tcPr>
            <w:tcW w:w="1619"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855CF3">
            <w:pPr>
              <w:spacing w:before="120" w:after="120"/>
              <w:rPr>
                <w:rFonts w:eastAsia="Calibri"/>
              </w:rPr>
            </w:pPr>
            <w:r w:rsidRPr="00D51D82">
              <w:rPr>
                <w:rFonts w:eastAsia="Calibri"/>
              </w:rPr>
              <w:t xml:space="preserve">Grade 1 </w:t>
            </w:r>
          </w:p>
        </w:tc>
        <w:tc>
          <w:tcPr>
            <w:tcW w:w="1619"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855CF3">
            <w:pPr>
              <w:spacing w:before="120" w:after="120"/>
              <w:rPr>
                <w:rFonts w:eastAsia="Calibri"/>
              </w:rPr>
            </w:pPr>
            <w:r w:rsidRPr="00D51D82">
              <w:rPr>
                <w:rFonts w:eastAsia="Calibri"/>
              </w:rPr>
              <w:t xml:space="preserve">Grade 2 </w:t>
            </w:r>
          </w:p>
        </w:tc>
        <w:tc>
          <w:tcPr>
            <w:tcW w:w="1620"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855CF3">
            <w:pPr>
              <w:spacing w:before="120" w:after="120"/>
              <w:rPr>
                <w:rFonts w:eastAsia="Calibri"/>
              </w:rPr>
            </w:pPr>
            <w:r w:rsidRPr="00D51D82">
              <w:rPr>
                <w:rFonts w:eastAsia="Calibri"/>
              </w:rPr>
              <w:t xml:space="preserve">Grade 3 </w:t>
            </w:r>
          </w:p>
        </w:tc>
        <w:tc>
          <w:tcPr>
            <w:tcW w:w="1618"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855CF3">
            <w:pPr>
              <w:spacing w:before="120" w:after="120"/>
              <w:rPr>
                <w:rFonts w:eastAsia="Calibri"/>
              </w:rPr>
            </w:pPr>
            <w:r w:rsidRPr="00D51D82">
              <w:rPr>
                <w:rFonts w:eastAsia="Calibri"/>
              </w:rPr>
              <w:t xml:space="preserve">Grade 4 </w:t>
            </w:r>
          </w:p>
        </w:tc>
        <w:tc>
          <w:tcPr>
            <w:tcW w:w="1619"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855CF3">
            <w:pPr>
              <w:spacing w:before="120" w:after="120"/>
              <w:rPr>
                <w:rFonts w:eastAsia="Calibri"/>
              </w:rPr>
            </w:pPr>
            <w:r w:rsidRPr="00D51D82">
              <w:rPr>
                <w:rFonts w:eastAsia="Calibri"/>
              </w:rPr>
              <w:t xml:space="preserve">Grade 5 </w:t>
            </w:r>
          </w:p>
        </w:tc>
      </w:tr>
      <w:tr w:rsidR="00D51D82" w:rsidRPr="00D51D82" w:rsidTr="00855CF3">
        <w:trPr>
          <w:cantSplit/>
          <w:trHeight w:val="1988"/>
          <w:tblHeader/>
        </w:trPr>
        <w:tc>
          <w:tcPr>
            <w:tcW w:w="1616"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1 </w:t>
            </w:r>
          </w:p>
          <w:p w:rsidR="00D51D82" w:rsidRPr="00D51D82" w:rsidRDefault="00D51D82" w:rsidP="00855CF3">
            <w:pPr>
              <w:spacing w:before="120" w:after="120"/>
              <w:rPr>
                <w:rFonts w:eastAsia="Calibri"/>
              </w:rPr>
            </w:pPr>
            <w:r w:rsidRPr="00D51D82">
              <w:rPr>
                <w:rFonts w:eastAsia="Calibri"/>
                <w:sz w:val="18"/>
              </w:rPr>
              <w:t xml:space="preserve">Demonstrate competency in a variety of motor skills and movement patterns.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1 </w:t>
            </w:r>
          </w:p>
          <w:p w:rsidR="00D51D82" w:rsidRPr="00D51D82" w:rsidRDefault="00D51D82" w:rsidP="00855CF3">
            <w:pPr>
              <w:spacing w:before="120" w:after="120"/>
              <w:rPr>
                <w:rFonts w:eastAsia="Calibri"/>
              </w:rPr>
            </w:pPr>
            <w:r w:rsidRPr="00D51D82">
              <w:rPr>
                <w:rFonts w:eastAsia="Calibri"/>
                <w:sz w:val="18"/>
              </w:rPr>
              <w:t xml:space="preserve">Locomotor </w:t>
            </w:r>
            <w:r w:rsidRPr="00D51D82">
              <w:rPr>
                <w:rFonts w:eastAsia="Calibri"/>
              </w:rPr>
              <w:t xml:space="preserve">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0.1.1.1  </w:t>
            </w:r>
          </w:p>
          <w:p w:rsidR="00D51D82" w:rsidRPr="00D51D82" w:rsidRDefault="00D51D82" w:rsidP="00855CF3">
            <w:pPr>
              <w:spacing w:before="120" w:after="120"/>
              <w:rPr>
                <w:rFonts w:eastAsia="Calibri"/>
              </w:rPr>
            </w:pPr>
            <w:r w:rsidRPr="00D51D82">
              <w:rPr>
                <w:rFonts w:eastAsia="Calibri"/>
                <w:sz w:val="18"/>
              </w:rPr>
              <w:t xml:space="preserve">Hop, gallop, slide, skip, and run while maintaining balance.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1.1.1.1 </w:t>
            </w:r>
          </w:p>
          <w:p w:rsidR="00D51D82" w:rsidRPr="00D51D82" w:rsidRDefault="00D51D82" w:rsidP="00855CF3">
            <w:pPr>
              <w:spacing w:before="120" w:after="120"/>
              <w:rPr>
                <w:rFonts w:eastAsia="Calibri"/>
              </w:rPr>
            </w:pPr>
            <w:r w:rsidRPr="00D51D82">
              <w:rPr>
                <w:rFonts w:eastAsia="Calibri"/>
                <w:sz w:val="18"/>
              </w:rPr>
              <w:t xml:space="preserve"> Hop, gallop, and slide using a maturing pattern.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2.1.1.1  </w:t>
            </w:r>
          </w:p>
          <w:p w:rsidR="00D51D82" w:rsidRPr="00D51D82" w:rsidRDefault="00D51D82" w:rsidP="00855CF3">
            <w:pPr>
              <w:spacing w:before="120" w:after="120"/>
              <w:rPr>
                <w:rFonts w:eastAsia="Calibri"/>
              </w:rPr>
            </w:pPr>
            <w:r w:rsidRPr="00D51D82">
              <w:rPr>
                <w:rFonts w:eastAsia="Calibri"/>
                <w:sz w:val="18"/>
              </w:rPr>
              <w:t xml:space="preserve">Skip and run using a maturing pattern.  </w:t>
            </w:r>
          </w:p>
        </w:tc>
        <w:tc>
          <w:tcPr>
            <w:tcW w:w="1620" w:type="dxa"/>
            <w:tcBorders>
              <w:top w:val="single" w:sz="4" w:space="0" w:color="003865"/>
              <w:left w:val="single" w:sz="4" w:space="0" w:color="003865"/>
              <w:bottom w:val="single" w:sz="4" w:space="0" w:color="003865"/>
              <w:right w:val="single" w:sz="4" w:space="0" w:color="003865"/>
            </w:tcBorders>
          </w:tcPr>
          <w:p w:rsidR="00D51D82" w:rsidRDefault="00D51D82" w:rsidP="00855CF3">
            <w:pPr>
              <w:spacing w:before="120" w:after="120"/>
              <w:rPr>
                <w:rFonts w:eastAsia="Calibri"/>
                <w:sz w:val="18"/>
              </w:rPr>
            </w:pPr>
            <w:r>
              <w:rPr>
                <w:rFonts w:eastAsia="Calibri"/>
                <w:sz w:val="18"/>
              </w:rPr>
              <w:t xml:space="preserve">3.1.1.1 </w:t>
            </w:r>
          </w:p>
          <w:p w:rsidR="00D51D82" w:rsidRPr="00D51D82" w:rsidRDefault="00D51D82" w:rsidP="00855CF3">
            <w:pPr>
              <w:spacing w:before="120" w:after="120"/>
              <w:rPr>
                <w:rFonts w:eastAsia="Calibri"/>
              </w:rPr>
            </w:pPr>
            <w:r w:rsidRPr="00D51D82">
              <w:rPr>
                <w:rFonts w:eastAsia="Calibri"/>
                <w:sz w:val="18"/>
              </w:rPr>
              <w:t xml:space="preserve">Leap using a maturing pattern.  </w:t>
            </w:r>
          </w:p>
        </w:tc>
        <w:tc>
          <w:tcPr>
            <w:tcW w:w="1618"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4.1.1.1 Use various locomotor skills in educational games, educational dance, and educational gymnastics.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5.1.1.1  </w:t>
            </w:r>
          </w:p>
          <w:p w:rsidR="00D51D82" w:rsidRPr="00D51D82" w:rsidRDefault="00D51D82" w:rsidP="00855CF3">
            <w:pPr>
              <w:spacing w:before="120" w:after="120"/>
              <w:rPr>
                <w:rFonts w:eastAsia="Calibri"/>
              </w:rPr>
            </w:pPr>
            <w:r w:rsidRPr="00D51D82">
              <w:rPr>
                <w:rFonts w:eastAsia="Calibri"/>
                <w:sz w:val="18"/>
              </w:rPr>
              <w:t xml:space="preserve">Combine locomotor and manipulative skills in educational games, educational dance, and educational gymnastics.  </w:t>
            </w:r>
          </w:p>
        </w:tc>
      </w:tr>
      <w:tr w:rsidR="00D51D82" w:rsidRPr="00D51D82" w:rsidTr="00855CF3">
        <w:trPr>
          <w:cantSplit/>
          <w:trHeight w:val="2647"/>
          <w:tblHeader/>
        </w:trPr>
        <w:tc>
          <w:tcPr>
            <w:tcW w:w="1616"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1 </w:t>
            </w:r>
          </w:p>
          <w:p w:rsidR="00D51D82" w:rsidRPr="00D51D82" w:rsidRDefault="00D51D82" w:rsidP="00855CF3">
            <w:pPr>
              <w:spacing w:before="120" w:after="120"/>
              <w:rPr>
                <w:rFonts w:eastAsia="Calibri"/>
              </w:rPr>
            </w:pPr>
            <w:r w:rsidRPr="00D51D82">
              <w:rPr>
                <w:rFonts w:eastAsia="Calibri"/>
                <w:sz w:val="18"/>
              </w:rPr>
              <w:t xml:space="preserve">Demonstrate competency in a variety of motor skills and movement patterns.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1 </w:t>
            </w:r>
          </w:p>
          <w:p w:rsidR="00D51D82" w:rsidRPr="00D51D82" w:rsidRDefault="00D51D82" w:rsidP="00855CF3">
            <w:pPr>
              <w:spacing w:before="120" w:after="120"/>
              <w:rPr>
                <w:rFonts w:eastAsia="Calibri"/>
              </w:rPr>
            </w:pPr>
            <w:r w:rsidRPr="00D51D82">
              <w:rPr>
                <w:rFonts w:eastAsia="Calibri"/>
                <w:sz w:val="18"/>
              </w:rPr>
              <w:t xml:space="preserve">Locomotor </w:t>
            </w:r>
            <w:r w:rsidRPr="00D51D82">
              <w:rPr>
                <w:rFonts w:eastAsia="Calibri"/>
              </w:rPr>
              <w:t xml:space="preserve">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0.1.1.2 </w:t>
            </w:r>
          </w:p>
          <w:p w:rsidR="00D51D82" w:rsidRPr="00D51D82" w:rsidRDefault="00D51D82" w:rsidP="00855CF3">
            <w:pPr>
              <w:spacing w:before="120" w:after="120"/>
              <w:rPr>
                <w:rFonts w:eastAsia="Calibri"/>
              </w:rPr>
            </w:pPr>
            <w:r w:rsidRPr="00D51D82">
              <w:rPr>
                <w:rFonts w:eastAsia="Calibri"/>
                <w:sz w:val="18"/>
              </w:rPr>
              <w:t xml:space="preserve">Jump and land in the horizontal plane while maintaining balance.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1.1.1.2 </w:t>
            </w:r>
          </w:p>
          <w:p w:rsidR="00D51D82" w:rsidRPr="00D51D82" w:rsidRDefault="00D51D82" w:rsidP="00855CF3">
            <w:pPr>
              <w:spacing w:before="120" w:after="120"/>
              <w:rPr>
                <w:rFonts w:eastAsia="Calibri"/>
              </w:rPr>
            </w:pPr>
            <w:r w:rsidRPr="00D51D82">
              <w:rPr>
                <w:rFonts w:eastAsia="Calibri"/>
                <w:sz w:val="18"/>
              </w:rPr>
              <w:t>Jump and land in the horizontal plane demonstrating two</w:t>
            </w:r>
            <w:r w:rsidR="00855CF3">
              <w:rPr>
                <w:rFonts w:eastAsia="Calibri"/>
                <w:sz w:val="18"/>
              </w:rPr>
              <w:t xml:space="preserve"> </w:t>
            </w:r>
            <w:r w:rsidRPr="00D51D82">
              <w:rPr>
                <w:rFonts w:eastAsia="Calibri"/>
                <w:sz w:val="18"/>
              </w:rPr>
              <w:t xml:space="preserve">of the five critical elements, while taking off and landing with two feet.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2.1.1.2 </w:t>
            </w:r>
          </w:p>
          <w:p w:rsidR="00D51D82" w:rsidRPr="00D51D82" w:rsidRDefault="00D51D82" w:rsidP="00855CF3">
            <w:pPr>
              <w:spacing w:before="120" w:after="120"/>
              <w:rPr>
                <w:rFonts w:eastAsia="Calibri"/>
              </w:rPr>
            </w:pPr>
            <w:r w:rsidRPr="00D51D82">
              <w:rPr>
                <w:rFonts w:eastAsia="Calibri"/>
                <w:sz w:val="18"/>
              </w:rPr>
              <w:t xml:space="preserve">Jump and land in the horizontal plane demonstrating four of the five critical elements, while taking off and landing with two feet. </w:t>
            </w:r>
          </w:p>
        </w:tc>
        <w:tc>
          <w:tcPr>
            <w:tcW w:w="1620"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3.1.1.2 </w:t>
            </w:r>
          </w:p>
          <w:p w:rsidR="00D51D82" w:rsidRPr="00D51D82" w:rsidRDefault="00D51D82" w:rsidP="00855CF3">
            <w:pPr>
              <w:spacing w:before="120" w:after="120"/>
              <w:rPr>
                <w:rFonts w:eastAsia="Calibri"/>
              </w:rPr>
            </w:pPr>
            <w:r w:rsidRPr="00D51D82">
              <w:rPr>
                <w:rFonts w:eastAsia="Calibri"/>
                <w:sz w:val="18"/>
              </w:rPr>
              <w:t xml:space="preserve">Jump and land in the horizontal plane using a maturing pattern, while taking off and landing on two feet.  </w:t>
            </w:r>
          </w:p>
        </w:tc>
        <w:tc>
          <w:tcPr>
            <w:tcW w:w="1618"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4.1.1.2 </w:t>
            </w:r>
          </w:p>
          <w:p w:rsidR="00D51D82" w:rsidRPr="00D51D82" w:rsidRDefault="00D51D82" w:rsidP="00855CF3">
            <w:pPr>
              <w:spacing w:before="120" w:after="120"/>
              <w:rPr>
                <w:rFonts w:eastAsia="Calibri"/>
              </w:rPr>
            </w:pPr>
            <w:r w:rsidRPr="00D51D82">
              <w:rPr>
                <w:rFonts w:eastAsia="Calibri"/>
                <w:sz w:val="18"/>
              </w:rPr>
              <w:t>Jump and land in the horizontal plane using spring</w:t>
            </w:r>
            <w:r w:rsidR="00DA1C19">
              <w:rPr>
                <w:rFonts w:eastAsia="Calibri"/>
                <w:sz w:val="18"/>
              </w:rPr>
              <w:t>-</w:t>
            </w:r>
            <w:r>
              <w:rPr>
                <w:rFonts w:eastAsia="Calibri"/>
                <w:sz w:val="18"/>
              </w:rPr>
              <w:t xml:space="preserve"> </w:t>
            </w:r>
            <w:r w:rsidRPr="00D51D82">
              <w:rPr>
                <w:rFonts w:eastAsia="Calibri"/>
                <w:sz w:val="18"/>
              </w:rPr>
              <w:t xml:space="preserve">and-step take-off and landing as used in educational games, educational dance, and educational gymnastics.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5.1.1.2 </w:t>
            </w:r>
          </w:p>
          <w:p w:rsidR="00D51D82" w:rsidRPr="00D51D82" w:rsidRDefault="00D51D82" w:rsidP="00855CF3">
            <w:pPr>
              <w:spacing w:before="120" w:after="120"/>
              <w:rPr>
                <w:rFonts w:eastAsia="Calibri"/>
              </w:rPr>
            </w:pPr>
            <w:r w:rsidRPr="00D51D82">
              <w:rPr>
                <w:rFonts w:eastAsia="Calibri"/>
                <w:sz w:val="18"/>
              </w:rPr>
              <w:t xml:space="preserve">Combine jumping and landing in the horizontal plane with locomotor and manipulative skills in educational games, educational dance, and educational gymnastics.  </w:t>
            </w:r>
          </w:p>
        </w:tc>
      </w:tr>
      <w:tr w:rsidR="00D51D82" w:rsidRPr="00D51D82" w:rsidTr="00855CF3">
        <w:trPr>
          <w:cantSplit/>
          <w:trHeight w:val="2426"/>
          <w:tblHeader/>
        </w:trPr>
        <w:tc>
          <w:tcPr>
            <w:tcW w:w="1616"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1 </w:t>
            </w:r>
          </w:p>
          <w:p w:rsidR="00D51D82" w:rsidRPr="00D51D82" w:rsidRDefault="00D51D82" w:rsidP="00855CF3">
            <w:pPr>
              <w:spacing w:before="120" w:after="120"/>
              <w:rPr>
                <w:rFonts w:eastAsia="Calibri"/>
              </w:rPr>
            </w:pPr>
            <w:r w:rsidRPr="00D51D82">
              <w:rPr>
                <w:rFonts w:eastAsia="Calibri"/>
                <w:sz w:val="18"/>
              </w:rPr>
              <w:t xml:space="preserve">Demonstrate competency in a variety of motor skills and movement patterns.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1 </w:t>
            </w:r>
          </w:p>
          <w:p w:rsidR="00D51D82" w:rsidRPr="00D51D82" w:rsidRDefault="00D51D82" w:rsidP="00855CF3">
            <w:pPr>
              <w:spacing w:before="120" w:after="120"/>
              <w:rPr>
                <w:rFonts w:eastAsia="Calibri"/>
              </w:rPr>
            </w:pPr>
            <w:r w:rsidRPr="00D51D82">
              <w:rPr>
                <w:rFonts w:eastAsia="Calibri"/>
                <w:sz w:val="18"/>
              </w:rPr>
              <w:t>Locomotor</w:t>
            </w:r>
            <w:r w:rsidRPr="00D51D82">
              <w:rPr>
                <w:rFonts w:eastAsia="Calibri"/>
              </w:rPr>
              <w:t xml:space="preserve">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0.1.1.3 </w:t>
            </w:r>
          </w:p>
          <w:p w:rsidR="00D51D82" w:rsidRPr="00D51D82" w:rsidRDefault="00D51D82" w:rsidP="00855CF3">
            <w:pPr>
              <w:spacing w:before="120" w:after="120"/>
              <w:rPr>
                <w:rFonts w:eastAsia="Calibri"/>
              </w:rPr>
            </w:pPr>
            <w:r w:rsidRPr="00D51D82">
              <w:rPr>
                <w:rFonts w:eastAsia="Calibri"/>
                <w:sz w:val="18"/>
              </w:rPr>
              <w:t xml:space="preserve">Jump and land in the vertical plane while maintaining balance.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1.1.1.3  </w:t>
            </w:r>
          </w:p>
          <w:p w:rsidR="00D51D82" w:rsidRPr="00D51D82" w:rsidRDefault="00D51D82" w:rsidP="00855CF3">
            <w:pPr>
              <w:spacing w:before="120" w:after="120"/>
              <w:rPr>
                <w:rFonts w:eastAsia="Calibri"/>
              </w:rPr>
            </w:pPr>
            <w:r w:rsidRPr="00D51D82">
              <w:rPr>
                <w:rFonts w:eastAsia="Calibri"/>
                <w:sz w:val="18"/>
              </w:rPr>
              <w:t>Jump and land in the vertical plan</w:t>
            </w:r>
            <w:r w:rsidR="00D77A44">
              <w:rPr>
                <w:rFonts w:eastAsia="Calibri"/>
                <w:sz w:val="18"/>
              </w:rPr>
              <w:t>e</w:t>
            </w:r>
            <w:r w:rsidRPr="00D51D82">
              <w:rPr>
                <w:rFonts w:eastAsia="Calibri"/>
                <w:sz w:val="18"/>
              </w:rPr>
              <w:t xml:space="preserve"> demonstrating two of the five critical elements, while taking off and landing with two feet.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2.1.1.3 </w:t>
            </w:r>
          </w:p>
          <w:p w:rsidR="00D51D82" w:rsidRPr="00D51D82" w:rsidRDefault="00D51D82" w:rsidP="00855CF3">
            <w:pPr>
              <w:spacing w:before="120" w:after="120"/>
              <w:rPr>
                <w:rFonts w:eastAsia="Calibri"/>
              </w:rPr>
            </w:pPr>
            <w:r w:rsidRPr="00D51D82">
              <w:rPr>
                <w:rFonts w:eastAsia="Calibri"/>
                <w:sz w:val="18"/>
              </w:rPr>
              <w:t xml:space="preserve">Jump and land in the vertical plane demonstrating four of the five critical elements while taking off and landing on two feet. </w:t>
            </w:r>
          </w:p>
        </w:tc>
        <w:tc>
          <w:tcPr>
            <w:tcW w:w="1620"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3.1.1.3 </w:t>
            </w:r>
          </w:p>
          <w:p w:rsidR="00D51D82" w:rsidRPr="00D51D82" w:rsidRDefault="00D51D82" w:rsidP="00855CF3">
            <w:pPr>
              <w:spacing w:before="120" w:after="120"/>
              <w:rPr>
                <w:rFonts w:eastAsia="Calibri"/>
              </w:rPr>
            </w:pPr>
            <w:r w:rsidRPr="00D51D82">
              <w:rPr>
                <w:rFonts w:eastAsia="Calibri"/>
                <w:sz w:val="18"/>
              </w:rPr>
              <w:t xml:space="preserve">Jump and land in the vertical plane using a maturing pattern, while taking off and landing with two feet. </w:t>
            </w:r>
          </w:p>
        </w:tc>
        <w:tc>
          <w:tcPr>
            <w:tcW w:w="1618"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 4.1.1.3 </w:t>
            </w:r>
          </w:p>
          <w:p w:rsidR="00D51D82" w:rsidRPr="00D51D82" w:rsidRDefault="00D51D82" w:rsidP="00855CF3">
            <w:pPr>
              <w:spacing w:before="120" w:after="120"/>
              <w:rPr>
                <w:rFonts w:eastAsia="Calibri"/>
              </w:rPr>
            </w:pPr>
            <w:r w:rsidRPr="00D51D82">
              <w:rPr>
                <w:rFonts w:eastAsia="Calibri"/>
                <w:sz w:val="18"/>
              </w:rPr>
              <w:t xml:space="preserve">Jump and land in the vertical plane using spring step take-off and landing as used in educational games, educational dance, and educational gymnastics.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5.1.1.3 </w:t>
            </w:r>
          </w:p>
          <w:p w:rsidR="00D51D82" w:rsidRPr="00D51D82" w:rsidRDefault="00D51D82" w:rsidP="00855CF3">
            <w:pPr>
              <w:spacing w:before="120" w:after="120"/>
              <w:rPr>
                <w:rFonts w:eastAsia="Calibri"/>
              </w:rPr>
            </w:pPr>
            <w:r w:rsidRPr="00D51D82">
              <w:rPr>
                <w:rFonts w:eastAsia="Calibri"/>
                <w:sz w:val="18"/>
              </w:rPr>
              <w:t xml:space="preserve">Combine jumping and landing in the vertical plane with locomotor and manipulative skills in educational games, educational dance, and educational gymnastics. </w:t>
            </w:r>
          </w:p>
        </w:tc>
      </w:tr>
    </w:tbl>
    <w:p w:rsidR="00D51D82" w:rsidRPr="00D51D82" w:rsidRDefault="00D51D82" w:rsidP="00D51D82">
      <w:pPr>
        <w:spacing w:before="0" w:after="0" w:line="259" w:lineRule="auto"/>
        <w:ind w:right="5"/>
        <w:rPr>
          <w:rFonts w:eastAsia="Calibri" w:cs="Calibri"/>
          <w:color w:val="000000"/>
        </w:rPr>
      </w:pPr>
    </w:p>
    <w:tbl>
      <w:tblPr>
        <w:tblStyle w:val="TableGrid0"/>
        <w:tblW w:w="12948" w:type="dxa"/>
        <w:tblInd w:w="10" w:type="dxa"/>
        <w:tblCellMar>
          <w:top w:w="41" w:type="dxa"/>
          <w:left w:w="107" w:type="dxa"/>
          <w:right w:w="77" w:type="dxa"/>
        </w:tblCellMar>
        <w:tblLook w:val="04A0" w:firstRow="1" w:lastRow="0" w:firstColumn="1" w:lastColumn="0" w:noHBand="0" w:noVBand="1"/>
      </w:tblPr>
      <w:tblGrid>
        <w:gridCol w:w="1615"/>
        <w:gridCol w:w="1619"/>
        <w:gridCol w:w="1619"/>
        <w:gridCol w:w="1619"/>
        <w:gridCol w:w="1619"/>
        <w:gridCol w:w="1620"/>
        <w:gridCol w:w="1618"/>
        <w:gridCol w:w="1619"/>
      </w:tblGrid>
      <w:tr w:rsidR="00D51D82" w:rsidRPr="00855CF3" w:rsidTr="00D51D82">
        <w:trPr>
          <w:trHeight w:val="516"/>
        </w:trPr>
        <w:tc>
          <w:tcPr>
            <w:tcW w:w="1616"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855CF3" w:rsidRDefault="00D51D82" w:rsidP="00855CF3">
            <w:pPr>
              <w:spacing w:before="120" w:after="120"/>
              <w:rPr>
                <w:rFonts w:eastAsia="Calibri"/>
                <w:b/>
              </w:rPr>
            </w:pPr>
            <w:r w:rsidRPr="00855CF3">
              <w:rPr>
                <w:rFonts w:eastAsia="Calibri"/>
                <w:b/>
              </w:rPr>
              <w:t xml:space="preserve">Standard </w:t>
            </w:r>
          </w:p>
        </w:tc>
        <w:tc>
          <w:tcPr>
            <w:tcW w:w="1619"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855CF3" w:rsidRDefault="00D51D82" w:rsidP="00855CF3">
            <w:pPr>
              <w:spacing w:before="120" w:after="120"/>
              <w:rPr>
                <w:rFonts w:eastAsia="Calibri"/>
                <w:b/>
              </w:rPr>
            </w:pPr>
            <w:r w:rsidRPr="00855CF3">
              <w:rPr>
                <w:rFonts w:eastAsia="Calibri"/>
                <w:b/>
              </w:rPr>
              <w:t xml:space="preserve">Focus Area </w:t>
            </w:r>
          </w:p>
        </w:tc>
        <w:tc>
          <w:tcPr>
            <w:tcW w:w="1619"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855CF3" w:rsidRDefault="00D51D82" w:rsidP="00855CF3">
            <w:pPr>
              <w:spacing w:before="120" w:after="120"/>
              <w:rPr>
                <w:rFonts w:eastAsia="Calibri"/>
                <w:b/>
              </w:rPr>
            </w:pPr>
            <w:r w:rsidRPr="00855CF3">
              <w:rPr>
                <w:rFonts w:eastAsia="Calibri"/>
                <w:b/>
              </w:rPr>
              <w:t xml:space="preserve">Kindergarten </w:t>
            </w:r>
          </w:p>
        </w:tc>
        <w:tc>
          <w:tcPr>
            <w:tcW w:w="1619"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855CF3" w:rsidRDefault="00D51D82" w:rsidP="00855CF3">
            <w:pPr>
              <w:spacing w:before="120" w:after="120"/>
              <w:rPr>
                <w:rFonts w:eastAsia="Calibri"/>
                <w:b/>
              </w:rPr>
            </w:pPr>
            <w:r w:rsidRPr="00855CF3">
              <w:rPr>
                <w:rFonts w:eastAsia="Calibri"/>
                <w:b/>
              </w:rPr>
              <w:t xml:space="preserve">Grade 1 </w:t>
            </w:r>
          </w:p>
        </w:tc>
        <w:tc>
          <w:tcPr>
            <w:tcW w:w="1619"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855CF3" w:rsidRDefault="00D51D82" w:rsidP="00855CF3">
            <w:pPr>
              <w:spacing w:before="120" w:after="120"/>
              <w:rPr>
                <w:rFonts w:eastAsia="Calibri"/>
                <w:b/>
              </w:rPr>
            </w:pPr>
            <w:r w:rsidRPr="00855CF3">
              <w:rPr>
                <w:rFonts w:eastAsia="Calibri"/>
                <w:b/>
              </w:rPr>
              <w:t xml:space="preserve">Grade 2 </w:t>
            </w:r>
          </w:p>
        </w:tc>
        <w:tc>
          <w:tcPr>
            <w:tcW w:w="1620"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855CF3" w:rsidRDefault="00D51D82" w:rsidP="00855CF3">
            <w:pPr>
              <w:spacing w:before="120" w:after="120"/>
              <w:rPr>
                <w:rFonts w:eastAsia="Calibri"/>
                <w:b/>
              </w:rPr>
            </w:pPr>
            <w:r w:rsidRPr="00855CF3">
              <w:rPr>
                <w:rFonts w:eastAsia="Calibri"/>
                <w:b/>
              </w:rPr>
              <w:t xml:space="preserve">Grade 3 </w:t>
            </w:r>
          </w:p>
        </w:tc>
        <w:tc>
          <w:tcPr>
            <w:tcW w:w="1618"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855CF3" w:rsidRDefault="00D51D82" w:rsidP="00855CF3">
            <w:pPr>
              <w:spacing w:before="120" w:after="120"/>
              <w:rPr>
                <w:rFonts w:eastAsia="Calibri"/>
                <w:b/>
              </w:rPr>
            </w:pPr>
            <w:r w:rsidRPr="00855CF3">
              <w:rPr>
                <w:rFonts w:eastAsia="Calibri"/>
                <w:b/>
              </w:rPr>
              <w:t xml:space="preserve">Grade 4 </w:t>
            </w:r>
          </w:p>
        </w:tc>
        <w:tc>
          <w:tcPr>
            <w:tcW w:w="1619"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855CF3" w:rsidRDefault="00D51D82" w:rsidP="00855CF3">
            <w:pPr>
              <w:spacing w:before="120" w:after="120"/>
              <w:rPr>
                <w:rFonts w:eastAsia="Calibri"/>
                <w:b/>
              </w:rPr>
            </w:pPr>
            <w:r w:rsidRPr="00855CF3">
              <w:rPr>
                <w:rFonts w:eastAsia="Calibri"/>
                <w:b/>
              </w:rPr>
              <w:t xml:space="preserve">Grade 5 </w:t>
            </w:r>
          </w:p>
        </w:tc>
      </w:tr>
      <w:tr w:rsidR="00D51D82" w:rsidRPr="00D51D82" w:rsidTr="00D51D82">
        <w:trPr>
          <w:trHeight w:val="3088"/>
        </w:trPr>
        <w:tc>
          <w:tcPr>
            <w:tcW w:w="1616"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1 </w:t>
            </w:r>
          </w:p>
          <w:p w:rsidR="00D51D82" w:rsidRPr="00D51D82" w:rsidRDefault="00D51D82" w:rsidP="00855CF3">
            <w:pPr>
              <w:spacing w:before="120" w:after="120"/>
              <w:rPr>
                <w:rFonts w:eastAsia="Calibri"/>
              </w:rPr>
            </w:pPr>
            <w:r w:rsidRPr="00D51D82">
              <w:rPr>
                <w:rFonts w:eastAsia="Calibri"/>
                <w:sz w:val="18"/>
              </w:rPr>
              <w:t>Demonstrate competency in a variety of motor skills and movement patterns.</w:t>
            </w:r>
            <w:r w:rsidRPr="00D51D82">
              <w:rPr>
                <w:rFonts w:eastAsia="Calibri"/>
              </w:rPr>
              <w:t xml:space="preserve">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1 </w:t>
            </w:r>
          </w:p>
          <w:p w:rsidR="00D51D82" w:rsidRPr="00D51D82" w:rsidRDefault="00D51D82" w:rsidP="00855CF3">
            <w:pPr>
              <w:spacing w:before="120" w:after="120"/>
              <w:rPr>
                <w:rFonts w:eastAsia="Calibri"/>
              </w:rPr>
            </w:pPr>
            <w:r w:rsidRPr="00D51D82">
              <w:rPr>
                <w:rFonts w:eastAsia="Calibri"/>
                <w:sz w:val="18"/>
              </w:rPr>
              <w:t>Locomotor</w:t>
            </w:r>
            <w:r w:rsidRPr="00D51D82">
              <w:rPr>
                <w:rFonts w:eastAsia="Calibri"/>
              </w:rPr>
              <w:t xml:space="preserve">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0.1.1.4 Perform locomotor skills in educational dance while maintaining balance</w:t>
            </w:r>
            <w:r w:rsidR="00414757">
              <w:rPr>
                <w:rFonts w:eastAsia="Calibri"/>
                <w:sz w:val="18"/>
              </w:rPr>
              <w:t>.</w:t>
            </w:r>
            <w:r w:rsidRPr="00D51D82">
              <w:rPr>
                <w:rFonts w:eastAsia="Calibri"/>
                <w:sz w:val="18"/>
              </w:rPr>
              <w:t xml:space="preserve">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1.1.1.4 Combine locomotor and non-locomotor skills in educational dance while maintaining balance.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2.1.1.4 Combine locomotor and non-locomotor skills in educational dance with correct response to simple rhythms. </w:t>
            </w:r>
          </w:p>
        </w:tc>
        <w:tc>
          <w:tcPr>
            <w:tcW w:w="1620"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3.1.1.4 </w:t>
            </w:r>
          </w:p>
          <w:p w:rsidR="00D51D82" w:rsidRPr="00D51D82" w:rsidRDefault="00D51D82" w:rsidP="00855CF3">
            <w:pPr>
              <w:spacing w:before="120" w:after="120"/>
              <w:rPr>
                <w:rFonts w:eastAsia="Calibri"/>
              </w:rPr>
            </w:pPr>
            <w:r w:rsidRPr="00D51D82">
              <w:rPr>
                <w:rFonts w:eastAsia="Calibri"/>
                <w:sz w:val="18"/>
              </w:rPr>
              <w:t xml:space="preserve">Combine and sequence locomotor and non-locomotor skills in educational dance transitioning from one skill to another smoothly without hesitation. </w:t>
            </w:r>
          </w:p>
        </w:tc>
        <w:tc>
          <w:tcPr>
            <w:tcW w:w="1618"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4.1.1.4 </w:t>
            </w:r>
          </w:p>
          <w:p w:rsidR="00D51D82" w:rsidRPr="00D51D82" w:rsidRDefault="00D51D82" w:rsidP="00855CF3">
            <w:pPr>
              <w:spacing w:before="120" w:after="120"/>
              <w:rPr>
                <w:rFonts w:eastAsia="Calibri"/>
              </w:rPr>
            </w:pPr>
            <w:r w:rsidRPr="00D51D82">
              <w:rPr>
                <w:rFonts w:eastAsia="Calibri"/>
                <w:sz w:val="18"/>
              </w:rPr>
              <w:t xml:space="preserve">Combine and sequence locomotor and non-locomotor skills transitioning from one skill to another smoothly without hesitation and with correct response to various rhythms.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5.1.1.4 </w:t>
            </w:r>
          </w:p>
          <w:p w:rsidR="00D51D82" w:rsidRPr="00D51D82" w:rsidRDefault="00D51D82" w:rsidP="00855CF3">
            <w:pPr>
              <w:spacing w:before="120" w:after="120"/>
              <w:rPr>
                <w:rFonts w:eastAsia="Calibri"/>
              </w:rPr>
            </w:pPr>
            <w:r w:rsidRPr="00D51D82">
              <w:rPr>
                <w:rFonts w:eastAsia="Calibri"/>
                <w:sz w:val="18"/>
              </w:rPr>
              <w:t xml:space="preserve">Combine and sequence locomotor and </w:t>
            </w:r>
            <w:r w:rsidR="00DA1C19">
              <w:rPr>
                <w:rFonts w:eastAsia="Calibri"/>
                <w:sz w:val="18"/>
              </w:rPr>
              <w:t>n</w:t>
            </w:r>
            <w:r w:rsidRPr="00D51D82">
              <w:rPr>
                <w:rFonts w:eastAsia="Calibri"/>
                <w:sz w:val="18"/>
              </w:rPr>
              <w:t>on-locomotor skills</w:t>
            </w:r>
            <w:r w:rsidR="00DA1C19">
              <w:rPr>
                <w:rFonts w:eastAsia="Calibri"/>
                <w:sz w:val="18"/>
              </w:rPr>
              <w:t>,</w:t>
            </w:r>
            <w:r w:rsidRPr="00D51D82">
              <w:rPr>
                <w:rFonts w:eastAsia="Calibri"/>
                <w:sz w:val="18"/>
              </w:rPr>
              <w:t xml:space="preserve"> transitioning from one skill to another smoothly without hesitation, while maintaining rhythm in culturally relevant and creative dances.  </w:t>
            </w:r>
          </w:p>
        </w:tc>
      </w:tr>
      <w:tr w:rsidR="00D51D82" w:rsidRPr="00D51D82" w:rsidTr="00D51D82">
        <w:trPr>
          <w:trHeight w:val="3088"/>
        </w:trPr>
        <w:tc>
          <w:tcPr>
            <w:tcW w:w="1616"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1 </w:t>
            </w:r>
          </w:p>
          <w:p w:rsidR="00D51D82" w:rsidRPr="00D51D82" w:rsidRDefault="00D51D82" w:rsidP="00855CF3">
            <w:pPr>
              <w:spacing w:before="120" w:after="120"/>
              <w:rPr>
                <w:rFonts w:eastAsia="Calibri"/>
              </w:rPr>
            </w:pPr>
            <w:r w:rsidRPr="00D51D82">
              <w:rPr>
                <w:rFonts w:eastAsia="Calibri"/>
                <w:sz w:val="18"/>
              </w:rPr>
              <w:t>Demonstrate competency in a variety of motor</w:t>
            </w:r>
            <w:r w:rsidR="00855CF3">
              <w:rPr>
                <w:rFonts w:eastAsia="Calibri"/>
                <w:sz w:val="18"/>
              </w:rPr>
              <w:t xml:space="preserve"> </w:t>
            </w:r>
            <w:r w:rsidRPr="00D51D82">
              <w:rPr>
                <w:rFonts w:eastAsia="Calibri"/>
                <w:sz w:val="18"/>
              </w:rPr>
              <w:t>skills and movement patterns.</w:t>
            </w:r>
            <w:r w:rsidRPr="00D51D82">
              <w:rPr>
                <w:rFonts w:eastAsia="Calibri"/>
              </w:rPr>
              <w:t xml:space="preserve">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2 </w:t>
            </w:r>
          </w:p>
          <w:p w:rsidR="00D51D82" w:rsidRPr="00D51D82" w:rsidRDefault="00D51D82" w:rsidP="00855CF3">
            <w:pPr>
              <w:spacing w:before="120" w:after="120"/>
              <w:rPr>
                <w:rFonts w:eastAsia="Calibri"/>
              </w:rPr>
            </w:pPr>
            <w:r w:rsidRPr="00D51D82">
              <w:rPr>
                <w:rFonts w:eastAsia="Calibri"/>
                <w:sz w:val="18"/>
              </w:rPr>
              <w:t xml:space="preserve">Non-Locomotor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0.1.2.1 </w:t>
            </w:r>
          </w:p>
          <w:p w:rsidR="00D51D82" w:rsidRPr="00D51D82" w:rsidRDefault="00D51D82" w:rsidP="00855CF3">
            <w:pPr>
              <w:spacing w:before="120" w:after="120"/>
              <w:rPr>
                <w:rFonts w:eastAsia="Calibri"/>
              </w:rPr>
            </w:pPr>
            <w:r w:rsidRPr="00D51D82">
              <w:rPr>
                <w:rFonts w:eastAsia="Calibri"/>
                <w:sz w:val="18"/>
              </w:rPr>
              <w:t xml:space="preserve">Maintain momentary stillness on different bases of support with different body shapes.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1.1.2.1 </w:t>
            </w:r>
          </w:p>
          <w:p w:rsidR="00D51D82" w:rsidRPr="00D51D82" w:rsidRDefault="00D51D82" w:rsidP="00855CF3">
            <w:pPr>
              <w:spacing w:before="120" w:after="120"/>
              <w:rPr>
                <w:rFonts w:eastAsia="Calibri"/>
              </w:rPr>
            </w:pPr>
            <w:r w:rsidRPr="00D51D82">
              <w:rPr>
                <w:rFonts w:eastAsia="Calibri"/>
                <w:sz w:val="18"/>
              </w:rPr>
              <w:t xml:space="preserve">Maintain balance on different bases of support with different body shapes.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2.1.2.1 </w:t>
            </w:r>
          </w:p>
          <w:p w:rsidR="00D51D82" w:rsidRPr="00D51D82" w:rsidRDefault="00D51D82" w:rsidP="00855CF3">
            <w:pPr>
              <w:spacing w:before="120" w:after="120"/>
              <w:rPr>
                <w:rFonts w:eastAsia="Calibri"/>
              </w:rPr>
            </w:pPr>
            <w:r w:rsidRPr="00D51D82">
              <w:rPr>
                <w:rFonts w:eastAsia="Calibri"/>
                <w:sz w:val="18"/>
              </w:rPr>
              <w:t xml:space="preserve">Maintain balance on different bases of support, combining levels and shapes.  </w:t>
            </w:r>
          </w:p>
        </w:tc>
        <w:tc>
          <w:tcPr>
            <w:tcW w:w="1620"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3.1.2.1 </w:t>
            </w:r>
          </w:p>
          <w:p w:rsidR="00D51D82" w:rsidRPr="00D51D82" w:rsidRDefault="00D51D82" w:rsidP="00855CF3">
            <w:pPr>
              <w:spacing w:before="120" w:after="120"/>
              <w:rPr>
                <w:rFonts w:eastAsia="Calibri"/>
              </w:rPr>
            </w:pPr>
            <w:r w:rsidRPr="00D51D82">
              <w:rPr>
                <w:rFonts w:eastAsia="Calibri"/>
                <w:sz w:val="18"/>
              </w:rPr>
              <w:t xml:space="preserve">Maintain balance on different bases of support, combining levels and shapes with a partner or using an object.  </w:t>
            </w:r>
          </w:p>
        </w:tc>
        <w:tc>
          <w:tcPr>
            <w:tcW w:w="1618"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4.1.2.1 </w:t>
            </w:r>
          </w:p>
          <w:p w:rsidR="00D51D82" w:rsidRPr="00D51D82" w:rsidRDefault="00D51D82" w:rsidP="00855CF3">
            <w:pPr>
              <w:spacing w:before="120" w:after="120"/>
              <w:rPr>
                <w:rFonts w:eastAsia="Calibri"/>
              </w:rPr>
            </w:pPr>
            <w:r w:rsidRPr="00D51D82">
              <w:rPr>
                <w:rFonts w:eastAsia="Calibri"/>
                <w:sz w:val="18"/>
              </w:rPr>
              <w:t xml:space="preserve">Maintain balance on different bases of support combining levels and shapes on an apparatus.  For example: balance beam, dome cones, stepping stones, mats, balance ball, aerobic step benches.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5.1.2.1 </w:t>
            </w:r>
          </w:p>
          <w:p w:rsidR="00D51D82" w:rsidRPr="00D51D82" w:rsidRDefault="00D51D82" w:rsidP="00855CF3">
            <w:pPr>
              <w:spacing w:before="120" w:after="120"/>
              <w:rPr>
                <w:rFonts w:eastAsia="Calibri"/>
              </w:rPr>
            </w:pPr>
            <w:r w:rsidRPr="00D51D82">
              <w:rPr>
                <w:rFonts w:eastAsia="Calibri"/>
                <w:sz w:val="18"/>
              </w:rPr>
              <w:t>Combine balance and weight transfer in an educational dance and educational gymnastics sequence with a partner.</w:t>
            </w:r>
          </w:p>
        </w:tc>
      </w:tr>
      <w:tr w:rsidR="00D51D82" w:rsidRPr="00D51D82" w:rsidTr="00D51D82">
        <w:trPr>
          <w:trHeight w:val="1985"/>
        </w:trPr>
        <w:tc>
          <w:tcPr>
            <w:tcW w:w="1616"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1 </w:t>
            </w:r>
          </w:p>
          <w:p w:rsidR="00D51D82" w:rsidRPr="00D51D82" w:rsidRDefault="00D51D82" w:rsidP="00855CF3">
            <w:pPr>
              <w:spacing w:before="120" w:after="120"/>
              <w:rPr>
                <w:rFonts w:eastAsia="Calibri"/>
              </w:rPr>
            </w:pPr>
            <w:r w:rsidRPr="00D51D82">
              <w:rPr>
                <w:rFonts w:eastAsia="Calibri"/>
                <w:sz w:val="18"/>
              </w:rPr>
              <w:t>Demonstrate competency in a variety of motor skills and movement patterns.</w:t>
            </w:r>
            <w:r w:rsidRPr="00D51D82">
              <w:rPr>
                <w:rFonts w:eastAsia="Calibri"/>
              </w:rPr>
              <w:t xml:space="preserve">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2 </w:t>
            </w:r>
          </w:p>
          <w:p w:rsidR="00D51D82" w:rsidRPr="00D51D82" w:rsidRDefault="00D51D82" w:rsidP="00855CF3">
            <w:pPr>
              <w:spacing w:before="120" w:after="120"/>
              <w:rPr>
                <w:rFonts w:eastAsia="Calibri"/>
              </w:rPr>
            </w:pPr>
            <w:r w:rsidRPr="00D51D82">
              <w:rPr>
                <w:rFonts w:eastAsia="Calibri"/>
                <w:sz w:val="18"/>
              </w:rPr>
              <w:t>Non-Locomotor</w:t>
            </w:r>
            <w:r w:rsidRPr="00D51D82">
              <w:rPr>
                <w:rFonts w:eastAsia="Calibri"/>
              </w:rPr>
              <w:t xml:space="preserve"> </w:t>
            </w:r>
          </w:p>
        </w:tc>
        <w:tc>
          <w:tcPr>
            <w:tcW w:w="1619" w:type="dxa"/>
            <w:tcBorders>
              <w:top w:val="single" w:sz="4" w:space="0" w:color="003865"/>
              <w:left w:val="single" w:sz="4" w:space="0" w:color="003865"/>
              <w:bottom w:val="single" w:sz="4" w:space="0" w:color="003865"/>
              <w:right w:val="single" w:sz="4" w:space="0" w:color="003865"/>
            </w:tcBorders>
            <w:shd w:val="clear" w:color="auto" w:fill="DDDDDA"/>
          </w:tcPr>
          <w:p w:rsidR="00D51D82" w:rsidRPr="00D51D82" w:rsidRDefault="00D51D82" w:rsidP="00855CF3">
            <w:pPr>
              <w:spacing w:before="120" w:after="120"/>
              <w:rPr>
                <w:rFonts w:eastAsia="Calibri"/>
              </w:rPr>
            </w:pPr>
            <w:r w:rsidRPr="00D51D82">
              <w:rPr>
                <w:rFonts w:eastAsia="Calibri"/>
                <w:i/>
                <w:sz w:val="18"/>
              </w:rPr>
              <w:t xml:space="preserve">Developmentally appropriate and emerging benchmarks first appear in Grade 1.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1.1.2.2 </w:t>
            </w:r>
          </w:p>
          <w:p w:rsidR="00D51D82" w:rsidRPr="00D51D82" w:rsidRDefault="00D51D82" w:rsidP="00855CF3">
            <w:pPr>
              <w:spacing w:before="120" w:after="120"/>
              <w:rPr>
                <w:rFonts w:eastAsia="Calibri"/>
              </w:rPr>
            </w:pPr>
            <w:r w:rsidRPr="00D51D82">
              <w:rPr>
                <w:rFonts w:eastAsia="Calibri"/>
                <w:sz w:val="18"/>
              </w:rPr>
              <w:t xml:space="preserve">Transfer weight from one body part to another in personal space (self-space).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2.1.2.2 </w:t>
            </w:r>
          </w:p>
          <w:p w:rsidR="00D51D82" w:rsidRPr="00D51D82" w:rsidRDefault="00D51D82" w:rsidP="00855CF3">
            <w:pPr>
              <w:spacing w:before="120" w:after="120"/>
              <w:rPr>
                <w:rFonts w:eastAsia="Calibri"/>
              </w:rPr>
            </w:pPr>
            <w:r w:rsidRPr="00D51D82">
              <w:rPr>
                <w:rFonts w:eastAsia="Calibri"/>
                <w:sz w:val="18"/>
              </w:rPr>
              <w:t xml:space="preserve">Transfer weight from feet to different body parts or bases of support for balance or travel. </w:t>
            </w:r>
          </w:p>
        </w:tc>
        <w:tc>
          <w:tcPr>
            <w:tcW w:w="1620"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3.1.2.2  </w:t>
            </w:r>
          </w:p>
          <w:p w:rsidR="00D51D82" w:rsidRPr="00D51D82" w:rsidRDefault="00D51D82" w:rsidP="00855CF3">
            <w:pPr>
              <w:spacing w:before="120" w:after="120"/>
              <w:rPr>
                <w:rFonts w:eastAsia="Calibri"/>
              </w:rPr>
            </w:pPr>
            <w:r w:rsidRPr="00D51D82">
              <w:rPr>
                <w:rFonts w:eastAsia="Calibri"/>
                <w:sz w:val="18"/>
              </w:rPr>
              <w:t xml:space="preserve">Transfer weight from feet to hands then to different body parts and bases of support for balance and travel.  </w:t>
            </w:r>
          </w:p>
        </w:tc>
        <w:tc>
          <w:tcPr>
            <w:tcW w:w="1618"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4.1.2.2 </w:t>
            </w:r>
          </w:p>
          <w:p w:rsidR="00D51D82" w:rsidRPr="00D51D82" w:rsidRDefault="00D51D82" w:rsidP="00855CF3">
            <w:pPr>
              <w:spacing w:before="120" w:after="120"/>
              <w:rPr>
                <w:rFonts w:eastAsia="Calibri"/>
              </w:rPr>
            </w:pPr>
            <w:r w:rsidRPr="00D51D82">
              <w:rPr>
                <w:rFonts w:eastAsia="Calibri"/>
                <w:sz w:val="18"/>
              </w:rPr>
              <w:t xml:space="preserve">Transfer weight from feet to hands varying speed and using large extensions. For example: mule kick, handstand, cartwheel.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5.1.2.2 </w:t>
            </w:r>
          </w:p>
          <w:p w:rsidR="00D51D82" w:rsidRPr="00D51D82" w:rsidRDefault="00D51D82" w:rsidP="00855CF3">
            <w:pPr>
              <w:spacing w:before="120" w:after="120"/>
              <w:rPr>
                <w:rFonts w:eastAsia="Calibri"/>
              </w:rPr>
            </w:pPr>
            <w:r w:rsidRPr="00D51D82">
              <w:rPr>
                <w:rFonts w:eastAsia="Calibri"/>
                <w:sz w:val="18"/>
              </w:rPr>
              <w:t xml:space="preserve">Combine balance and weight transfer in an educational dance and educational gymnastics sequence. </w:t>
            </w:r>
          </w:p>
        </w:tc>
      </w:tr>
    </w:tbl>
    <w:p w:rsidR="00D51D82" w:rsidRPr="00D51D82" w:rsidRDefault="00D51D82" w:rsidP="00D51D82">
      <w:pPr>
        <w:spacing w:before="0" w:after="0" w:line="259" w:lineRule="auto"/>
        <w:ind w:right="5"/>
        <w:rPr>
          <w:rFonts w:eastAsia="Calibri" w:cs="Calibri"/>
          <w:color w:val="000000"/>
        </w:rPr>
      </w:pPr>
    </w:p>
    <w:tbl>
      <w:tblPr>
        <w:tblStyle w:val="TableGrid0"/>
        <w:tblW w:w="12948" w:type="dxa"/>
        <w:tblInd w:w="10" w:type="dxa"/>
        <w:tblCellMar>
          <w:top w:w="41" w:type="dxa"/>
          <w:left w:w="107" w:type="dxa"/>
          <w:right w:w="41" w:type="dxa"/>
        </w:tblCellMar>
        <w:tblLook w:val="04A0" w:firstRow="1" w:lastRow="0" w:firstColumn="1" w:lastColumn="0" w:noHBand="0" w:noVBand="1"/>
      </w:tblPr>
      <w:tblGrid>
        <w:gridCol w:w="1615"/>
        <w:gridCol w:w="1619"/>
        <w:gridCol w:w="1619"/>
        <w:gridCol w:w="1619"/>
        <w:gridCol w:w="1619"/>
        <w:gridCol w:w="1620"/>
        <w:gridCol w:w="1618"/>
        <w:gridCol w:w="1619"/>
      </w:tblGrid>
      <w:tr w:rsidR="00D51D82" w:rsidRPr="00D51D82" w:rsidTr="00D51D82">
        <w:trPr>
          <w:trHeight w:val="516"/>
        </w:trPr>
        <w:tc>
          <w:tcPr>
            <w:tcW w:w="1616"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855CF3">
            <w:pPr>
              <w:spacing w:before="120" w:after="120" w:line="259" w:lineRule="auto"/>
              <w:ind w:right="68"/>
              <w:jc w:val="center"/>
              <w:rPr>
                <w:rFonts w:eastAsia="Calibri" w:cs="Calibri"/>
                <w:color w:val="000000"/>
              </w:rPr>
            </w:pPr>
            <w:r w:rsidRPr="00D51D82">
              <w:rPr>
                <w:rFonts w:eastAsia="Calibri" w:cs="Calibri"/>
                <w:b/>
                <w:color w:val="000000"/>
              </w:rPr>
              <w:t xml:space="preserve">Standard </w:t>
            </w:r>
          </w:p>
        </w:tc>
        <w:tc>
          <w:tcPr>
            <w:tcW w:w="1619"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855CF3">
            <w:pPr>
              <w:spacing w:before="120" w:after="120" w:line="259" w:lineRule="auto"/>
              <w:ind w:right="66"/>
              <w:jc w:val="center"/>
              <w:rPr>
                <w:rFonts w:eastAsia="Calibri" w:cs="Calibri"/>
                <w:color w:val="000000"/>
              </w:rPr>
            </w:pPr>
            <w:r w:rsidRPr="00D51D82">
              <w:rPr>
                <w:rFonts w:eastAsia="Calibri" w:cs="Calibri"/>
                <w:b/>
                <w:color w:val="000000"/>
              </w:rPr>
              <w:t xml:space="preserve">Focus Area </w:t>
            </w:r>
          </w:p>
        </w:tc>
        <w:tc>
          <w:tcPr>
            <w:tcW w:w="1619"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855CF3">
            <w:pPr>
              <w:spacing w:before="120" w:after="120" w:line="259" w:lineRule="auto"/>
              <w:ind w:right="66"/>
              <w:jc w:val="center"/>
              <w:rPr>
                <w:rFonts w:eastAsia="Calibri" w:cs="Calibri"/>
                <w:color w:val="000000"/>
              </w:rPr>
            </w:pPr>
            <w:r w:rsidRPr="00D51D82">
              <w:rPr>
                <w:rFonts w:eastAsia="Calibri" w:cs="Calibri"/>
                <w:b/>
                <w:color w:val="000000"/>
              </w:rPr>
              <w:t xml:space="preserve">Kindergarten </w:t>
            </w:r>
          </w:p>
        </w:tc>
        <w:tc>
          <w:tcPr>
            <w:tcW w:w="1619"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855CF3">
            <w:pPr>
              <w:spacing w:before="120" w:after="120" w:line="259" w:lineRule="auto"/>
              <w:ind w:right="63"/>
              <w:jc w:val="center"/>
              <w:rPr>
                <w:rFonts w:eastAsia="Calibri" w:cs="Calibri"/>
                <w:color w:val="000000"/>
              </w:rPr>
            </w:pPr>
            <w:r w:rsidRPr="00D51D82">
              <w:rPr>
                <w:rFonts w:eastAsia="Calibri" w:cs="Calibri"/>
                <w:b/>
                <w:color w:val="000000"/>
              </w:rPr>
              <w:t xml:space="preserve">Grade 1 </w:t>
            </w:r>
          </w:p>
        </w:tc>
        <w:tc>
          <w:tcPr>
            <w:tcW w:w="1619"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855CF3">
            <w:pPr>
              <w:spacing w:before="120" w:after="120" w:line="259" w:lineRule="auto"/>
              <w:ind w:right="61"/>
              <w:jc w:val="center"/>
              <w:rPr>
                <w:rFonts w:eastAsia="Calibri" w:cs="Calibri"/>
                <w:color w:val="000000"/>
              </w:rPr>
            </w:pPr>
            <w:r w:rsidRPr="00D51D82">
              <w:rPr>
                <w:rFonts w:eastAsia="Calibri" w:cs="Calibri"/>
                <w:b/>
                <w:color w:val="000000"/>
              </w:rPr>
              <w:t xml:space="preserve">Grade 2 </w:t>
            </w:r>
          </w:p>
        </w:tc>
        <w:tc>
          <w:tcPr>
            <w:tcW w:w="1620"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855CF3">
            <w:pPr>
              <w:spacing w:before="120" w:after="120" w:line="259" w:lineRule="auto"/>
              <w:ind w:right="64"/>
              <w:jc w:val="center"/>
              <w:rPr>
                <w:rFonts w:eastAsia="Calibri" w:cs="Calibri"/>
                <w:color w:val="000000"/>
              </w:rPr>
            </w:pPr>
            <w:r w:rsidRPr="00D51D82">
              <w:rPr>
                <w:rFonts w:eastAsia="Calibri" w:cs="Calibri"/>
                <w:b/>
                <w:color w:val="000000"/>
              </w:rPr>
              <w:t xml:space="preserve">Grade 3 </w:t>
            </w:r>
          </w:p>
        </w:tc>
        <w:tc>
          <w:tcPr>
            <w:tcW w:w="1618"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855CF3">
            <w:pPr>
              <w:spacing w:before="120" w:after="120" w:line="259" w:lineRule="auto"/>
              <w:ind w:right="62"/>
              <w:jc w:val="center"/>
              <w:rPr>
                <w:rFonts w:eastAsia="Calibri" w:cs="Calibri"/>
                <w:color w:val="000000"/>
              </w:rPr>
            </w:pPr>
            <w:r w:rsidRPr="00D51D82">
              <w:rPr>
                <w:rFonts w:eastAsia="Calibri" w:cs="Calibri"/>
                <w:b/>
                <w:color w:val="000000"/>
              </w:rPr>
              <w:t xml:space="preserve">Grade 4 </w:t>
            </w:r>
          </w:p>
        </w:tc>
        <w:tc>
          <w:tcPr>
            <w:tcW w:w="1619"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855CF3">
            <w:pPr>
              <w:spacing w:before="120" w:after="120" w:line="259" w:lineRule="auto"/>
              <w:ind w:right="63"/>
              <w:jc w:val="center"/>
              <w:rPr>
                <w:rFonts w:eastAsia="Calibri" w:cs="Calibri"/>
                <w:color w:val="000000"/>
              </w:rPr>
            </w:pPr>
            <w:r w:rsidRPr="00D51D82">
              <w:rPr>
                <w:rFonts w:eastAsia="Calibri" w:cs="Calibri"/>
                <w:b/>
                <w:color w:val="000000"/>
              </w:rPr>
              <w:t xml:space="preserve">Grade 5 </w:t>
            </w:r>
          </w:p>
        </w:tc>
      </w:tr>
      <w:tr w:rsidR="00D51D82" w:rsidRPr="00D51D82" w:rsidTr="00D51D82">
        <w:trPr>
          <w:trHeight w:val="2867"/>
        </w:trPr>
        <w:tc>
          <w:tcPr>
            <w:tcW w:w="1616"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line="259" w:lineRule="auto"/>
              <w:rPr>
                <w:rFonts w:eastAsia="Calibri" w:cs="Calibri"/>
                <w:color w:val="000000"/>
              </w:rPr>
            </w:pPr>
            <w:r w:rsidRPr="00D51D82">
              <w:rPr>
                <w:rFonts w:eastAsia="Calibri" w:cs="Calibri"/>
                <w:color w:val="000000"/>
                <w:sz w:val="18"/>
              </w:rPr>
              <w:t xml:space="preserve">1 </w:t>
            </w:r>
          </w:p>
          <w:p w:rsidR="00D51D82" w:rsidRPr="00D51D82" w:rsidRDefault="00D51D82" w:rsidP="00855CF3">
            <w:pPr>
              <w:spacing w:before="120" w:after="120"/>
              <w:rPr>
                <w:rFonts w:eastAsia="Calibri" w:cs="Calibri"/>
                <w:color w:val="000000"/>
              </w:rPr>
            </w:pPr>
            <w:r w:rsidRPr="00D51D82">
              <w:rPr>
                <w:rFonts w:eastAsia="Calibri" w:cs="Calibri"/>
                <w:color w:val="000000"/>
                <w:sz w:val="18"/>
              </w:rPr>
              <w:t>Demonstrate competency in a variety of motor skills and movement patterns.</w:t>
            </w:r>
            <w:r w:rsidRPr="00D51D82">
              <w:rPr>
                <w:rFonts w:eastAsia="Calibri" w:cs="Calibri"/>
                <w:color w:val="000000"/>
              </w:rPr>
              <w:t xml:space="preserve">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line="259" w:lineRule="auto"/>
              <w:rPr>
                <w:rFonts w:eastAsia="Calibri" w:cs="Calibri"/>
                <w:color w:val="000000"/>
              </w:rPr>
            </w:pPr>
            <w:r w:rsidRPr="00D51D82">
              <w:rPr>
                <w:rFonts w:eastAsia="Calibri" w:cs="Calibri"/>
                <w:color w:val="000000"/>
                <w:sz w:val="18"/>
              </w:rPr>
              <w:t xml:space="preserve">2 </w:t>
            </w:r>
          </w:p>
          <w:p w:rsidR="00D51D82" w:rsidRPr="00D51D82" w:rsidRDefault="00D51D82" w:rsidP="00855CF3">
            <w:pPr>
              <w:spacing w:before="120" w:after="120" w:line="259" w:lineRule="auto"/>
              <w:rPr>
                <w:rFonts w:eastAsia="Calibri" w:cs="Calibri"/>
                <w:color w:val="000000"/>
              </w:rPr>
            </w:pPr>
            <w:r w:rsidRPr="00D51D82">
              <w:rPr>
                <w:rFonts w:eastAsia="Calibri" w:cs="Calibri"/>
                <w:color w:val="000000"/>
                <w:sz w:val="18"/>
              </w:rPr>
              <w:t xml:space="preserve">Non-Locomotor </w:t>
            </w:r>
            <w:r w:rsidRPr="00D51D82">
              <w:rPr>
                <w:rFonts w:eastAsia="Calibri" w:cs="Calibri"/>
                <w:color w:val="000000"/>
              </w:rPr>
              <w:t xml:space="preserve">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line="259" w:lineRule="auto"/>
              <w:rPr>
                <w:rFonts w:eastAsia="Calibri" w:cs="Calibri"/>
                <w:color w:val="000000"/>
              </w:rPr>
            </w:pPr>
            <w:r w:rsidRPr="00D51D82">
              <w:rPr>
                <w:rFonts w:eastAsia="Calibri" w:cs="Calibri"/>
                <w:color w:val="000000"/>
                <w:sz w:val="18"/>
              </w:rPr>
              <w:t xml:space="preserve">0.1.2.3 </w:t>
            </w:r>
          </w:p>
          <w:p w:rsidR="00D51D82" w:rsidRPr="00D51D82" w:rsidRDefault="00D51D82" w:rsidP="00855CF3">
            <w:pPr>
              <w:spacing w:before="120" w:after="120" w:line="259" w:lineRule="auto"/>
              <w:ind w:right="17"/>
              <w:rPr>
                <w:rFonts w:eastAsia="Calibri" w:cs="Calibri"/>
                <w:color w:val="000000"/>
              </w:rPr>
            </w:pPr>
            <w:r w:rsidRPr="00D51D82">
              <w:rPr>
                <w:rFonts w:eastAsia="Calibri" w:cs="Calibri"/>
                <w:color w:val="000000"/>
                <w:sz w:val="18"/>
              </w:rPr>
              <w:t xml:space="preserve">Roll sideways in a narrow body shape. For example: pencil roll, log roll.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line="259" w:lineRule="auto"/>
              <w:rPr>
                <w:rFonts w:eastAsia="Calibri" w:cs="Calibri"/>
                <w:color w:val="000000"/>
              </w:rPr>
            </w:pPr>
            <w:r w:rsidRPr="00D51D82">
              <w:rPr>
                <w:rFonts w:eastAsia="Calibri" w:cs="Calibri"/>
                <w:color w:val="000000"/>
                <w:sz w:val="18"/>
              </w:rPr>
              <w:t xml:space="preserve">1.1.2.3 </w:t>
            </w:r>
          </w:p>
          <w:p w:rsidR="00D51D82" w:rsidRPr="00D51D82" w:rsidRDefault="00D51D82" w:rsidP="00855CF3">
            <w:pPr>
              <w:spacing w:before="120" w:after="120"/>
              <w:rPr>
                <w:rFonts w:eastAsia="Calibri" w:cs="Calibri"/>
                <w:color w:val="000000"/>
              </w:rPr>
            </w:pPr>
            <w:r w:rsidRPr="00D51D82">
              <w:rPr>
                <w:rFonts w:eastAsia="Calibri" w:cs="Calibri"/>
                <w:color w:val="000000"/>
                <w:sz w:val="18"/>
              </w:rPr>
              <w:t xml:space="preserve">Roll forward or backward with a curled body shape. For example: rocker, egg roll.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line="259" w:lineRule="auto"/>
              <w:rPr>
                <w:rFonts w:eastAsia="Calibri" w:cs="Calibri"/>
                <w:color w:val="000000"/>
              </w:rPr>
            </w:pPr>
            <w:r w:rsidRPr="00D51D82">
              <w:rPr>
                <w:rFonts w:eastAsia="Calibri" w:cs="Calibri"/>
                <w:color w:val="000000"/>
                <w:sz w:val="18"/>
              </w:rPr>
              <w:t xml:space="preserve">2.1.2.3 </w:t>
            </w:r>
          </w:p>
          <w:p w:rsidR="00D51D82" w:rsidRPr="00D51D82" w:rsidRDefault="00D51D82" w:rsidP="00855CF3">
            <w:pPr>
              <w:spacing w:before="120" w:after="120" w:line="259" w:lineRule="auto"/>
              <w:rPr>
                <w:rFonts w:eastAsia="Calibri" w:cs="Calibri"/>
                <w:color w:val="000000"/>
              </w:rPr>
            </w:pPr>
            <w:r w:rsidRPr="00D51D82">
              <w:rPr>
                <w:rFonts w:eastAsia="Calibri" w:cs="Calibri"/>
                <w:color w:val="000000"/>
                <w:sz w:val="18"/>
              </w:rPr>
              <w:t xml:space="preserve">Roll in different directions with either a narrow or curled body shape.  </w:t>
            </w:r>
          </w:p>
        </w:tc>
        <w:tc>
          <w:tcPr>
            <w:tcW w:w="1620"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line="259" w:lineRule="auto"/>
              <w:rPr>
                <w:rFonts w:eastAsia="Calibri" w:cs="Calibri"/>
                <w:color w:val="000000"/>
              </w:rPr>
            </w:pPr>
            <w:r w:rsidRPr="00D51D82">
              <w:rPr>
                <w:rFonts w:eastAsia="Calibri" w:cs="Calibri"/>
                <w:color w:val="000000"/>
                <w:sz w:val="18"/>
              </w:rPr>
              <w:t xml:space="preserve"> 3.1.2.3 </w:t>
            </w:r>
          </w:p>
          <w:p w:rsidR="00D51D82" w:rsidRPr="00D51D82" w:rsidRDefault="00D51D82" w:rsidP="00855CF3">
            <w:pPr>
              <w:spacing w:before="120" w:after="120" w:line="259" w:lineRule="auto"/>
              <w:rPr>
                <w:rFonts w:eastAsia="Calibri" w:cs="Calibri"/>
                <w:color w:val="000000"/>
              </w:rPr>
            </w:pPr>
            <w:r w:rsidRPr="00D51D82">
              <w:rPr>
                <w:rFonts w:eastAsia="Calibri" w:cs="Calibri"/>
                <w:color w:val="000000"/>
                <w:sz w:val="18"/>
              </w:rPr>
              <w:t xml:space="preserve">Move into and out of a roll while maintaining balance and body control. </w:t>
            </w:r>
          </w:p>
        </w:tc>
        <w:tc>
          <w:tcPr>
            <w:tcW w:w="1618"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line="259" w:lineRule="auto"/>
              <w:rPr>
                <w:rFonts w:eastAsia="Calibri" w:cs="Calibri"/>
                <w:color w:val="000000"/>
              </w:rPr>
            </w:pPr>
            <w:r w:rsidRPr="00D51D82">
              <w:rPr>
                <w:rFonts w:eastAsia="Calibri" w:cs="Calibri"/>
                <w:color w:val="000000"/>
                <w:sz w:val="18"/>
              </w:rPr>
              <w:t xml:space="preserve">4.1.2.3 </w:t>
            </w:r>
          </w:p>
          <w:p w:rsidR="00D51D82" w:rsidRPr="00D51D82" w:rsidRDefault="00D51D82" w:rsidP="00855CF3">
            <w:pPr>
              <w:spacing w:before="120" w:after="120" w:line="259" w:lineRule="auto"/>
              <w:ind w:right="64"/>
              <w:rPr>
                <w:rFonts w:eastAsia="Calibri" w:cs="Calibri"/>
                <w:color w:val="000000"/>
              </w:rPr>
            </w:pPr>
            <w:r w:rsidRPr="00D51D82">
              <w:rPr>
                <w:rFonts w:eastAsia="Calibri" w:cs="Calibri"/>
                <w:color w:val="000000"/>
                <w:sz w:val="18"/>
              </w:rPr>
              <w:t xml:space="preserve">Perform rolling as part of an educational gymnastic sequence, with fluidity and balanced transition into and out of rolls.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line="259" w:lineRule="auto"/>
              <w:rPr>
                <w:rFonts w:eastAsia="Calibri" w:cs="Calibri"/>
                <w:color w:val="000000"/>
              </w:rPr>
            </w:pPr>
            <w:r w:rsidRPr="00D51D82">
              <w:rPr>
                <w:rFonts w:eastAsia="Calibri" w:cs="Calibri"/>
                <w:color w:val="000000"/>
                <w:sz w:val="18"/>
              </w:rPr>
              <w:t xml:space="preserve">5.1.2.3 </w:t>
            </w:r>
          </w:p>
          <w:p w:rsidR="00D51D82" w:rsidRPr="00D51D82" w:rsidRDefault="00D51D82" w:rsidP="00855CF3">
            <w:pPr>
              <w:spacing w:before="120" w:after="120"/>
              <w:rPr>
                <w:rFonts w:eastAsia="Calibri" w:cs="Calibri"/>
                <w:color w:val="000000"/>
              </w:rPr>
            </w:pPr>
            <w:r w:rsidRPr="00D51D82">
              <w:rPr>
                <w:rFonts w:eastAsia="Calibri" w:cs="Calibri"/>
                <w:color w:val="000000"/>
                <w:sz w:val="18"/>
              </w:rPr>
              <w:t xml:space="preserve">Combine rolling with traveling and non-locomotor skills as part of an educational gymnastic sequence, with fluidity and balanced transition from one skill to the next. </w:t>
            </w:r>
          </w:p>
        </w:tc>
      </w:tr>
      <w:tr w:rsidR="00D51D82" w:rsidRPr="00D51D82" w:rsidTr="00D51D82">
        <w:trPr>
          <w:trHeight w:val="2209"/>
        </w:trPr>
        <w:tc>
          <w:tcPr>
            <w:tcW w:w="1616"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line="259" w:lineRule="auto"/>
              <w:rPr>
                <w:rFonts w:eastAsia="Calibri" w:cs="Calibri"/>
                <w:color w:val="000000"/>
              </w:rPr>
            </w:pPr>
            <w:r w:rsidRPr="00D51D82">
              <w:rPr>
                <w:rFonts w:eastAsia="Calibri" w:cs="Calibri"/>
                <w:color w:val="000000"/>
                <w:sz w:val="18"/>
              </w:rPr>
              <w:t xml:space="preserve">1 </w:t>
            </w:r>
          </w:p>
          <w:p w:rsidR="00D51D82" w:rsidRPr="00D51D82" w:rsidRDefault="00D51D82" w:rsidP="00855CF3">
            <w:pPr>
              <w:spacing w:before="120" w:after="120"/>
              <w:rPr>
                <w:rFonts w:eastAsia="Calibri" w:cs="Calibri"/>
                <w:color w:val="000000"/>
              </w:rPr>
            </w:pPr>
            <w:r w:rsidRPr="00D51D82">
              <w:rPr>
                <w:rFonts w:eastAsia="Calibri" w:cs="Calibri"/>
                <w:color w:val="000000"/>
                <w:sz w:val="18"/>
              </w:rPr>
              <w:t xml:space="preserve">Demonstrate competency in a variety of motor skills and movement patterns.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line="259" w:lineRule="auto"/>
              <w:rPr>
                <w:rFonts w:eastAsia="Calibri" w:cs="Calibri"/>
                <w:color w:val="000000"/>
              </w:rPr>
            </w:pPr>
            <w:r w:rsidRPr="00D51D82">
              <w:rPr>
                <w:rFonts w:eastAsia="Calibri" w:cs="Calibri"/>
                <w:color w:val="000000"/>
                <w:sz w:val="18"/>
              </w:rPr>
              <w:t xml:space="preserve">2 </w:t>
            </w:r>
          </w:p>
          <w:p w:rsidR="00D51D82" w:rsidRPr="00D51D82" w:rsidRDefault="00D51D82" w:rsidP="00855CF3">
            <w:pPr>
              <w:spacing w:before="120" w:after="120" w:line="259" w:lineRule="auto"/>
              <w:rPr>
                <w:rFonts w:eastAsia="Calibri" w:cs="Calibri"/>
                <w:color w:val="000000"/>
              </w:rPr>
            </w:pPr>
            <w:r w:rsidRPr="00D51D82">
              <w:rPr>
                <w:rFonts w:eastAsia="Calibri" w:cs="Calibri"/>
                <w:color w:val="000000"/>
                <w:sz w:val="18"/>
              </w:rPr>
              <w:t xml:space="preserve">Non-Locomotor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line="259" w:lineRule="auto"/>
              <w:rPr>
                <w:rFonts w:eastAsia="Calibri" w:cs="Calibri"/>
                <w:color w:val="000000"/>
              </w:rPr>
            </w:pPr>
            <w:r w:rsidRPr="00D51D82">
              <w:rPr>
                <w:rFonts w:eastAsia="Calibri" w:cs="Calibri"/>
                <w:color w:val="000000"/>
                <w:sz w:val="18"/>
              </w:rPr>
              <w:t xml:space="preserve">0.1.2.4 </w:t>
            </w:r>
          </w:p>
          <w:p w:rsidR="00D51D82" w:rsidRPr="00D51D82" w:rsidRDefault="00D51D82" w:rsidP="00855CF3">
            <w:pPr>
              <w:spacing w:before="120" w:after="120" w:line="259" w:lineRule="auto"/>
              <w:rPr>
                <w:rFonts w:eastAsia="Calibri" w:cs="Calibri"/>
                <w:color w:val="000000"/>
              </w:rPr>
            </w:pPr>
            <w:r w:rsidRPr="00D51D82">
              <w:rPr>
                <w:rFonts w:eastAsia="Calibri" w:cs="Calibri"/>
                <w:color w:val="000000"/>
                <w:sz w:val="18"/>
              </w:rPr>
              <w:t xml:space="preserve">Perform non-locomotor skills.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line="259" w:lineRule="auto"/>
              <w:rPr>
                <w:rFonts w:eastAsia="Calibri" w:cs="Calibri"/>
                <w:color w:val="000000"/>
              </w:rPr>
            </w:pPr>
            <w:r w:rsidRPr="00D51D82">
              <w:rPr>
                <w:rFonts w:eastAsia="Calibri" w:cs="Calibri"/>
                <w:color w:val="000000"/>
                <w:sz w:val="18"/>
              </w:rPr>
              <w:t xml:space="preserve">1.1.2.4  </w:t>
            </w:r>
          </w:p>
          <w:p w:rsidR="00D51D82" w:rsidRPr="00D51D82" w:rsidRDefault="00D51D82" w:rsidP="00855CF3">
            <w:pPr>
              <w:spacing w:before="120" w:after="120"/>
              <w:rPr>
                <w:rFonts w:eastAsia="Calibri" w:cs="Calibri"/>
                <w:color w:val="000000"/>
              </w:rPr>
            </w:pPr>
            <w:r w:rsidRPr="00D51D82">
              <w:rPr>
                <w:rFonts w:eastAsia="Calibri" w:cs="Calibri"/>
                <w:color w:val="000000"/>
                <w:sz w:val="18"/>
              </w:rPr>
              <w:t>Perform non</w:t>
            </w:r>
            <w:r>
              <w:rPr>
                <w:rFonts w:eastAsia="Calibri" w:cs="Calibri"/>
                <w:color w:val="000000"/>
                <w:sz w:val="18"/>
              </w:rPr>
              <w:t>-</w:t>
            </w:r>
            <w:r w:rsidRPr="00D51D82">
              <w:rPr>
                <w:rFonts w:eastAsia="Calibri" w:cs="Calibri"/>
                <w:color w:val="000000"/>
                <w:sz w:val="18"/>
              </w:rPr>
              <w:t xml:space="preserve">locomotor skills with the body in a variety of stationary positions. For example: different levels, shapes, sizes.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line="259" w:lineRule="auto"/>
              <w:rPr>
                <w:rFonts w:eastAsia="Calibri" w:cs="Calibri"/>
                <w:color w:val="000000"/>
              </w:rPr>
            </w:pPr>
            <w:r w:rsidRPr="00D51D82">
              <w:rPr>
                <w:rFonts w:eastAsia="Calibri" w:cs="Calibri"/>
                <w:color w:val="000000"/>
                <w:sz w:val="18"/>
              </w:rPr>
              <w:t xml:space="preserve">2.1.2.4 </w:t>
            </w:r>
          </w:p>
          <w:p w:rsidR="00D51D82" w:rsidRPr="00D51D82" w:rsidRDefault="00D51D82" w:rsidP="00855CF3">
            <w:pPr>
              <w:spacing w:before="120" w:after="120"/>
              <w:rPr>
                <w:rFonts w:eastAsia="Calibri" w:cs="Calibri"/>
                <w:color w:val="000000"/>
              </w:rPr>
            </w:pPr>
            <w:r w:rsidRPr="00D51D82">
              <w:rPr>
                <w:rFonts w:eastAsia="Calibri" w:cs="Calibri"/>
                <w:color w:val="000000"/>
                <w:sz w:val="18"/>
              </w:rPr>
              <w:t>Perform non</w:t>
            </w:r>
            <w:r>
              <w:rPr>
                <w:rFonts w:eastAsia="Calibri" w:cs="Calibri"/>
                <w:color w:val="000000"/>
                <w:sz w:val="18"/>
              </w:rPr>
              <w:t>-</w:t>
            </w:r>
            <w:r w:rsidRPr="00D51D82">
              <w:rPr>
                <w:rFonts w:eastAsia="Calibri" w:cs="Calibri"/>
                <w:color w:val="000000"/>
                <w:sz w:val="18"/>
              </w:rPr>
              <w:t xml:space="preserve">locomotor skills with the body in a </w:t>
            </w:r>
            <w:r w:rsidR="00855CF3">
              <w:rPr>
                <w:rFonts w:eastAsia="Calibri" w:cs="Calibri"/>
                <w:color w:val="000000"/>
                <w:sz w:val="18"/>
              </w:rPr>
              <w:t>v</w:t>
            </w:r>
            <w:r w:rsidRPr="00D51D82">
              <w:rPr>
                <w:rFonts w:eastAsia="Calibri" w:cs="Calibri"/>
                <w:color w:val="000000"/>
                <w:sz w:val="18"/>
              </w:rPr>
              <w:t xml:space="preserve">ariety of stationary positions, while maintaining balance. </w:t>
            </w:r>
          </w:p>
        </w:tc>
        <w:tc>
          <w:tcPr>
            <w:tcW w:w="1620"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line="259" w:lineRule="auto"/>
              <w:rPr>
                <w:rFonts w:eastAsia="Calibri" w:cs="Calibri"/>
                <w:color w:val="000000"/>
              </w:rPr>
            </w:pPr>
            <w:r w:rsidRPr="00D51D82">
              <w:rPr>
                <w:rFonts w:eastAsia="Calibri" w:cs="Calibri"/>
                <w:color w:val="000000"/>
                <w:sz w:val="18"/>
              </w:rPr>
              <w:t xml:space="preserve">3.1.2.4 </w:t>
            </w:r>
          </w:p>
          <w:p w:rsidR="00D51D82" w:rsidRPr="00D51D82" w:rsidRDefault="00D51D82" w:rsidP="00855CF3">
            <w:pPr>
              <w:spacing w:before="120" w:after="120" w:line="259" w:lineRule="auto"/>
              <w:rPr>
                <w:rFonts w:eastAsia="Calibri" w:cs="Calibri"/>
                <w:color w:val="000000"/>
              </w:rPr>
            </w:pPr>
            <w:r w:rsidRPr="00D51D82">
              <w:rPr>
                <w:rFonts w:eastAsia="Calibri" w:cs="Calibri"/>
                <w:color w:val="000000"/>
                <w:sz w:val="18"/>
              </w:rPr>
              <w:t>Perform non</w:t>
            </w:r>
            <w:r>
              <w:rPr>
                <w:rFonts w:eastAsia="Calibri" w:cs="Calibri"/>
                <w:color w:val="000000"/>
                <w:sz w:val="18"/>
              </w:rPr>
              <w:t>-</w:t>
            </w:r>
            <w:r w:rsidRPr="00D51D82">
              <w:rPr>
                <w:rFonts w:eastAsia="Calibri" w:cs="Calibri"/>
                <w:color w:val="000000"/>
                <w:sz w:val="18"/>
              </w:rPr>
              <w:t xml:space="preserve">locomotor skills as the body moves into and out of balances.  </w:t>
            </w:r>
          </w:p>
        </w:tc>
        <w:tc>
          <w:tcPr>
            <w:tcW w:w="1618"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line="259" w:lineRule="auto"/>
              <w:rPr>
                <w:rFonts w:eastAsia="Calibri" w:cs="Calibri"/>
                <w:color w:val="000000"/>
              </w:rPr>
            </w:pPr>
            <w:r w:rsidRPr="00D51D82">
              <w:rPr>
                <w:rFonts w:eastAsia="Calibri" w:cs="Calibri"/>
                <w:color w:val="000000"/>
                <w:sz w:val="18"/>
              </w:rPr>
              <w:t xml:space="preserve">4.1.2.4 </w:t>
            </w:r>
          </w:p>
          <w:p w:rsidR="00D51D82" w:rsidRPr="00D51D82" w:rsidRDefault="00D51D82" w:rsidP="00855CF3">
            <w:pPr>
              <w:spacing w:before="120" w:after="120" w:line="259" w:lineRule="auto"/>
              <w:rPr>
                <w:rFonts w:eastAsia="Calibri" w:cs="Calibri"/>
                <w:color w:val="000000"/>
              </w:rPr>
            </w:pPr>
            <w:r w:rsidRPr="00D51D82">
              <w:rPr>
                <w:rFonts w:eastAsia="Calibri" w:cs="Calibri"/>
                <w:color w:val="000000"/>
                <w:sz w:val="18"/>
              </w:rPr>
              <w:t>Perform no</w:t>
            </w:r>
            <w:r>
              <w:rPr>
                <w:rFonts w:eastAsia="Calibri" w:cs="Calibri"/>
                <w:color w:val="000000"/>
                <w:sz w:val="18"/>
              </w:rPr>
              <w:t>n-</w:t>
            </w:r>
            <w:r w:rsidRPr="00D51D82">
              <w:rPr>
                <w:rFonts w:eastAsia="Calibri" w:cs="Calibri"/>
                <w:color w:val="000000"/>
                <w:sz w:val="18"/>
              </w:rPr>
              <w:t xml:space="preserve">locomotor skills as the body moves into and out of balances on apparatus.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line="259" w:lineRule="auto"/>
              <w:rPr>
                <w:rFonts w:eastAsia="Calibri" w:cs="Calibri"/>
                <w:color w:val="000000"/>
              </w:rPr>
            </w:pPr>
            <w:r w:rsidRPr="00D51D82">
              <w:rPr>
                <w:rFonts w:eastAsia="Calibri" w:cs="Calibri"/>
                <w:color w:val="000000"/>
                <w:sz w:val="18"/>
              </w:rPr>
              <w:t xml:space="preserve">5.1.2.4 </w:t>
            </w:r>
          </w:p>
          <w:p w:rsidR="00D51D82" w:rsidRPr="00D51D82" w:rsidRDefault="00D51D82" w:rsidP="00855CF3">
            <w:pPr>
              <w:spacing w:before="120" w:after="120" w:line="259" w:lineRule="auto"/>
              <w:rPr>
                <w:rFonts w:eastAsia="Calibri" w:cs="Calibri"/>
                <w:color w:val="000000"/>
              </w:rPr>
            </w:pPr>
            <w:r w:rsidRPr="00D51D82">
              <w:rPr>
                <w:rFonts w:eastAsia="Calibri" w:cs="Calibri"/>
                <w:color w:val="000000"/>
                <w:sz w:val="18"/>
              </w:rPr>
              <w:t>Perform non</w:t>
            </w:r>
            <w:r>
              <w:rPr>
                <w:rFonts w:eastAsia="Calibri" w:cs="Calibri"/>
                <w:color w:val="000000"/>
                <w:sz w:val="18"/>
              </w:rPr>
              <w:t>-</w:t>
            </w:r>
            <w:r w:rsidRPr="00D51D82">
              <w:rPr>
                <w:rFonts w:eastAsia="Calibri" w:cs="Calibri"/>
                <w:color w:val="000000"/>
                <w:sz w:val="18"/>
              </w:rPr>
              <w:t xml:space="preserve">locomotor skills as part of an educational game, educational dance, or educational gymnastics sequence. </w:t>
            </w:r>
          </w:p>
        </w:tc>
      </w:tr>
      <w:tr w:rsidR="00D51D82" w:rsidRPr="00D51D82" w:rsidTr="00D51D82">
        <w:trPr>
          <w:trHeight w:val="3744"/>
        </w:trPr>
        <w:tc>
          <w:tcPr>
            <w:tcW w:w="1616"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line="259" w:lineRule="auto"/>
              <w:rPr>
                <w:rFonts w:eastAsia="Calibri" w:cs="Calibri"/>
                <w:color w:val="000000"/>
              </w:rPr>
            </w:pPr>
            <w:r w:rsidRPr="00D51D82">
              <w:rPr>
                <w:rFonts w:eastAsia="Calibri" w:cs="Calibri"/>
                <w:color w:val="000000"/>
                <w:sz w:val="18"/>
              </w:rPr>
              <w:t xml:space="preserve">1 </w:t>
            </w:r>
          </w:p>
          <w:p w:rsidR="00D51D82" w:rsidRPr="00D51D82" w:rsidRDefault="00D51D82" w:rsidP="00855CF3">
            <w:pPr>
              <w:spacing w:before="120" w:after="120"/>
              <w:rPr>
                <w:rFonts w:eastAsia="Calibri" w:cs="Calibri"/>
                <w:color w:val="000000"/>
              </w:rPr>
            </w:pPr>
            <w:r w:rsidRPr="00D51D82">
              <w:rPr>
                <w:rFonts w:eastAsia="Calibri" w:cs="Calibri"/>
                <w:color w:val="000000"/>
                <w:sz w:val="18"/>
              </w:rPr>
              <w:t xml:space="preserve">Demonstrate competency in a variety of motor skills and movement patterns.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line="259" w:lineRule="auto"/>
              <w:rPr>
                <w:rFonts w:eastAsia="Calibri" w:cs="Calibri"/>
                <w:color w:val="000000"/>
              </w:rPr>
            </w:pPr>
            <w:r w:rsidRPr="00D51D82">
              <w:rPr>
                <w:rFonts w:eastAsia="Calibri" w:cs="Calibri"/>
                <w:color w:val="000000"/>
                <w:sz w:val="18"/>
              </w:rPr>
              <w:t xml:space="preserve">2 </w:t>
            </w:r>
          </w:p>
          <w:p w:rsidR="00D51D82" w:rsidRPr="00D51D82" w:rsidRDefault="00D51D82" w:rsidP="00855CF3">
            <w:pPr>
              <w:spacing w:before="120" w:after="120" w:line="259" w:lineRule="auto"/>
              <w:rPr>
                <w:rFonts w:eastAsia="Calibri" w:cs="Calibri"/>
                <w:color w:val="000000"/>
              </w:rPr>
            </w:pPr>
            <w:r w:rsidRPr="00D51D82">
              <w:rPr>
                <w:rFonts w:eastAsia="Calibri" w:cs="Calibri"/>
                <w:color w:val="000000"/>
                <w:sz w:val="18"/>
              </w:rPr>
              <w:t xml:space="preserve">Non-Locomotor </w:t>
            </w:r>
          </w:p>
        </w:tc>
        <w:tc>
          <w:tcPr>
            <w:tcW w:w="1619" w:type="dxa"/>
            <w:tcBorders>
              <w:top w:val="single" w:sz="4" w:space="0" w:color="003865"/>
              <w:left w:val="single" w:sz="4" w:space="0" w:color="003865"/>
              <w:bottom w:val="single" w:sz="4" w:space="0" w:color="003865"/>
              <w:right w:val="single" w:sz="4" w:space="0" w:color="003865"/>
            </w:tcBorders>
            <w:shd w:val="clear" w:color="auto" w:fill="DDDDDA"/>
          </w:tcPr>
          <w:p w:rsidR="00D51D82" w:rsidRPr="00D51D82" w:rsidRDefault="00D51D82" w:rsidP="00855CF3">
            <w:pPr>
              <w:spacing w:before="120" w:after="120" w:line="259" w:lineRule="auto"/>
              <w:rPr>
                <w:rFonts w:eastAsia="Calibri" w:cs="Calibri"/>
                <w:color w:val="000000"/>
              </w:rPr>
            </w:pPr>
            <w:r w:rsidRPr="00D51D82">
              <w:rPr>
                <w:rFonts w:eastAsia="Calibri" w:cs="Calibri"/>
                <w:i/>
                <w:color w:val="000000"/>
                <w:sz w:val="18"/>
              </w:rPr>
              <w:t>Developmentally appropriate and emerging benchmarks first appear in Grade 2.</w:t>
            </w:r>
            <w:r w:rsidRPr="00D51D82">
              <w:rPr>
                <w:rFonts w:eastAsia="Calibri" w:cs="Calibri"/>
                <w:color w:val="000000"/>
                <w:sz w:val="18"/>
              </w:rPr>
              <w:t xml:space="preserve"> </w:t>
            </w:r>
          </w:p>
        </w:tc>
        <w:tc>
          <w:tcPr>
            <w:tcW w:w="1619" w:type="dxa"/>
            <w:tcBorders>
              <w:top w:val="single" w:sz="4" w:space="0" w:color="003865"/>
              <w:left w:val="single" w:sz="4" w:space="0" w:color="003865"/>
              <w:bottom w:val="single" w:sz="4" w:space="0" w:color="003865"/>
              <w:right w:val="single" w:sz="4" w:space="0" w:color="003865"/>
            </w:tcBorders>
            <w:shd w:val="clear" w:color="auto" w:fill="DDDDDA"/>
          </w:tcPr>
          <w:p w:rsidR="00D51D82" w:rsidRPr="00D51D82" w:rsidRDefault="00D51D82" w:rsidP="00855CF3">
            <w:pPr>
              <w:spacing w:before="120" w:after="120" w:line="259" w:lineRule="auto"/>
              <w:rPr>
                <w:rFonts w:eastAsia="Calibri" w:cs="Calibri"/>
                <w:color w:val="000000"/>
              </w:rPr>
            </w:pPr>
            <w:r w:rsidRPr="00D51D82">
              <w:rPr>
                <w:rFonts w:eastAsia="Calibri" w:cs="Calibri"/>
                <w:i/>
                <w:color w:val="000000"/>
                <w:sz w:val="18"/>
              </w:rPr>
              <w:t>Developmentally appropriate and emerging benchmarks first appear in Grade 2.</w:t>
            </w:r>
            <w:r w:rsidRPr="00D51D82">
              <w:rPr>
                <w:rFonts w:eastAsia="Calibri" w:cs="Calibri"/>
                <w:color w:val="000000"/>
                <w:sz w:val="18"/>
              </w:rPr>
              <w:t xml:space="preserve">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line="259" w:lineRule="auto"/>
              <w:rPr>
                <w:rFonts w:eastAsia="Calibri" w:cs="Calibri"/>
                <w:color w:val="000000"/>
              </w:rPr>
            </w:pPr>
            <w:r w:rsidRPr="00D51D82">
              <w:rPr>
                <w:rFonts w:eastAsia="Calibri" w:cs="Calibri"/>
                <w:color w:val="000000"/>
                <w:sz w:val="18"/>
              </w:rPr>
              <w:t xml:space="preserve">2.1.2.5 </w:t>
            </w:r>
          </w:p>
          <w:p w:rsidR="00D51D82" w:rsidRPr="00D51D82" w:rsidRDefault="00D51D82" w:rsidP="00855CF3">
            <w:pPr>
              <w:spacing w:before="120" w:after="120" w:line="259" w:lineRule="auto"/>
              <w:rPr>
                <w:rFonts w:eastAsia="Calibri" w:cs="Calibri"/>
                <w:color w:val="000000"/>
              </w:rPr>
            </w:pPr>
            <w:r w:rsidRPr="00D51D82">
              <w:rPr>
                <w:rFonts w:eastAsia="Calibri" w:cs="Calibri"/>
                <w:color w:val="000000"/>
                <w:sz w:val="18"/>
              </w:rPr>
              <w:t>Combine balances, non-locomotor skills and locomotor skills to perform a three</w:t>
            </w:r>
            <w:r w:rsidR="00855CF3">
              <w:rPr>
                <w:rFonts w:eastAsia="Calibri" w:cs="Calibri"/>
                <w:color w:val="000000"/>
                <w:sz w:val="18"/>
              </w:rPr>
              <w:t>-</w:t>
            </w:r>
            <w:r w:rsidRPr="00D51D82">
              <w:rPr>
                <w:rFonts w:eastAsia="Calibri" w:cs="Calibri"/>
                <w:color w:val="000000"/>
                <w:sz w:val="18"/>
              </w:rPr>
              <w:t xml:space="preserve">part educational dance and an educational gymnastics sequence. </w:t>
            </w:r>
          </w:p>
        </w:tc>
        <w:tc>
          <w:tcPr>
            <w:tcW w:w="1620"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line="259" w:lineRule="auto"/>
              <w:rPr>
                <w:rFonts w:eastAsia="Calibri" w:cs="Calibri"/>
                <w:color w:val="000000"/>
              </w:rPr>
            </w:pPr>
            <w:r w:rsidRPr="00D51D82">
              <w:rPr>
                <w:rFonts w:eastAsia="Calibri" w:cs="Calibri"/>
                <w:color w:val="000000"/>
                <w:sz w:val="18"/>
              </w:rPr>
              <w:t xml:space="preserve">3.1.2.5  </w:t>
            </w:r>
          </w:p>
          <w:p w:rsidR="00D51D82" w:rsidRPr="00D51D82" w:rsidRDefault="00D51D82" w:rsidP="00855CF3">
            <w:pPr>
              <w:spacing w:before="120" w:after="120"/>
              <w:rPr>
                <w:rFonts w:eastAsia="Calibri" w:cs="Calibri"/>
                <w:color w:val="000000"/>
              </w:rPr>
            </w:pPr>
            <w:r w:rsidRPr="00D51D82">
              <w:rPr>
                <w:rFonts w:eastAsia="Calibri" w:cs="Calibri"/>
                <w:color w:val="000000"/>
                <w:sz w:val="18"/>
              </w:rPr>
              <w:t xml:space="preserve">Combine balances, non-locomotor skills, locomotor skills and movement concepts (levels, shapes, extensions, pathways, force, time, and flow) to perform an educational dance and educational gymnastics sequence.  </w:t>
            </w:r>
          </w:p>
        </w:tc>
        <w:tc>
          <w:tcPr>
            <w:tcW w:w="1618"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line="259" w:lineRule="auto"/>
              <w:rPr>
                <w:rFonts w:eastAsia="Calibri" w:cs="Calibri"/>
                <w:color w:val="000000"/>
              </w:rPr>
            </w:pPr>
            <w:r w:rsidRPr="00D51D82">
              <w:rPr>
                <w:rFonts w:eastAsia="Calibri" w:cs="Calibri"/>
                <w:color w:val="000000"/>
                <w:sz w:val="18"/>
              </w:rPr>
              <w:t xml:space="preserve">4.1.2.5 </w:t>
            </w:r>
          </w:p>
          <w:p w:rsidR="00D51D82" w:rsidRPr="00D51D82" w:rsidRDefault="00D51D82" w:rsidP="00855CF3">
            <w:pPr>
              <w:spacing w:before="120" w:after="120"/>
              <w:rPr>
                <w:rFonts w:eastAsia="Calibri" w:cs="Calibri"/>
                <w:color w:val="000000"/>
              </w:rPr>
            </w:pPr>
            <w:r w:rsidRPr="00D51D82">
              <w:rPr>
                <w:rFonts w:eastAsia="Calibri" w:cs="Calibri"/>
                <w:color w:val="000000"/>
                <w:sz w:val="18"/>
              </w:rPr>
              <w:t xml:space="preserve">Combine balances, non-locomotor skills, locomotor skills and movement concepts (levels, shapes, extensions, pathways, force, time, and flow) to perform an educational dance and an educational gymnastic sequence with a partner.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line="259" w:lineRule="auto"/>
              <w:rPr>
                <w:rFonts w:eastAsia="Calibri" w:cs="Calibri"/>
                <w:color w:val="000000"/>
              </w:rPr>
            </w:pPr>
            <w:r w:rsidRPr="00D51D82">
              <w:rPr>
                <w:rFonts w:eastAsia="Calibri" w:cs="Calibri"/>
                <w:color w:val="000000"/>
                <w:sz w:val="18"/>
              </w:rPr>
              <w:t xml:space="preserve">5.1.2.5 </w:t>
            </w:r>
          </w:p>
          <w:p w:rsidR="00D51D82" w:rsidRPr="00D51D82" w:rsidRDefault="00D51D82" w:rsidP="00855CF3">
            <w:pPr>
              <w:spacing w:before="120" w:after="120"/>
              <w:rPr>
                <w:rFonts w:eastAsia="Calibri" w:cs="Calibri"/>
                <w:color w:val="000000"/>
              </w:rPr>
            </w:pPr>
            <w:r w:rsidRPr="00D51D82">
              <w:rPr>
                <w:rFonts w:eastAsia="Calibri" w:cs="Calibri"/>
                <w:color w:val="000000"/>
                <w:sz w:val="18"/>
              </w:rPr>
              <w:t xml:space="preserve">Combine balances, non-locomotor skills, locomotor skills and movement concepts (levels, shapes, extensions, pathways, force, time, and flow) to perform an educational dance and an educational gymnastics sequence with a group.  </w:t>
            </w:r>
          </w:p>
        </w:tc>
      </w:tr>
    </w:tbl>
    <w:p w:rsidR="00855CF3" w:rsidRDefault="00855CF3" w:rsidP="00D51D82">
      <w:pPr>
        <w:spacing w:before="0" w:after="0" w:line="259" w:lineRule="auto"/>
        <w:ind w:right="5"/>
        <w:rPr>
          <w:rFonts w:eastAsia="Calibri" w:cs="Calibri"/>
          <w:color w:val="000000"/>
        </w:rPr>
      </w:pPr>
    </w:p>
    <w:p w:rsidR="00855CF3" w:rsidRDefault="00855CF3">
      <w:pPr>
        <w:spacing w:before="120" w:after="0"/>
        <w:rPr>
          <w:rFonts w:eastAsia="Calibri" w:cs="Calibri"/>
          <w:color w:val="000000"/>
        </w:rPr>
      </w:pPr>
      <w:r>
        <w:rPr>
          <w:rFonts w:eastAsia="Calibri" w:cs="Calibri"/>
          <w:color w:val="000000"/>
        </w:rPr>
        <w:br w:type="page"/>
      </w:r>
    </w:p>
    <w:tbl>
      <w:tblPr>
        <w:tblStyle w:val="TableGrid0"/>
        <w:tblW w:w="12948" w:type="dxa"/>
        <w:tblInd w:w="10" w:type="dxa"/>
        <w:tblCellMar>
          <w:top w:w="40" w:type="dxa"/>
          <w:left w:w="107" w:type="dxa"/>
          <w:right w:w="40" w:type="dxa"/>
        </w:tblCellMar>
        <w:tblLook w:val="04A0" w:firstRow="1" w:lastRow="0" w:firstColumn="1" w:lastColumn="0" w:noHBand="0" w:noVBand="1"/>
      </w:tblPr>
      <w:tblGrid>
        <w:gridCol w:w="1615"/>
        <w:gridCol w:w="1619"/>
        <w:gridCol w:w="1619"/>
        <w:gridCol w:w="1619"/>
        <w:gridCol w:w="1619"/>
        <w:gridCol w:w="1620"/>
        <w:gridCol w:w="1618"/>
        <w:gridCol w:w="1619"/>
      </w:tblGrid>
      <w:tr w:rsidR="00D51D82" w:rsidRPr="00D51D82" w:rsidTr="00855CF3">
        <w:trPr>
          <w:trHeight w:val="516"/>
        </w:trPr>
        <w:tc>
          <w:tcPr>
            <w:tcW w:w="1615"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855CF3">
            <w:pPr>
              <w:spacing w:before="120" w:after="120"/>
              <w:rPr>
                <w:rFonts w:eastAsia="Calibri"/>
              </w:rPr>
            </w:pPr>
            <w:r w:rsidRPr="00D51D82">
              <w:rPr>
                <w:rFonts w:eastAsia="Calibri"/>
              </w:rPr>
              <w:t xml:space="preserve">Standard </w:t>
            </w:r>
          </w:p>
        </w:tc>
        <w:tc>
          <w:tcPr>
            <w:tcW w:w="1619"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855CF3">
            <w:pPr>
              <w:spacing w:before="120" w:after="120"/>
              <w:rPr>
                <w:rFonts w:eastAsia="Calibri"/>
              </w:rPr>
            </w:pPr>
            <w:r w:rsidRPr="00D51D82">
              <w:rPr>
                <w:rFonts w:eastAsia="Calibri"/>
              </w:rPr>
              <w:t xml:space="preserve">Focus Area </w:t>
            </w:r>
          </w:p>
        </w:tc>
        <w:tc>
          <w:tcPr>
            <w:tcW w:w="1619"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855CF3">
            <w:pPr>
              <w:spacing w:before="120" w:after="120"/>
              <w:rPr>
                <w:rFonts w:eastAsia="Calibri"/>
              </w:rPr>
            </w:pPr>
            <w:r w:rsidRPr="00D51D82">
              <w:rPr>
                <w:rFonts w:eastAsia="Calibri"/>
              </w:rPr>
              <w:t xml:space="preserve">Kindergarten </w:t>
            </w:r>
          </w:p>
        </w:tc>
        <w:tc>
          <w:tcPr>
            <w:tcW w:w="1619"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855CF3">
            <w:pPr>
              <w:spacing w:before="120" w:after="120"/>
              <w:rPr>
                <w:rFonts w:eastAsia="Calibri"/>
              </w:rPr>
            </w:pPr>
            <w:r w:rsidRPr="00D51D82">
              <w:rPr>
                <w:rFonts w:eastAsia="Calibri"/>
              </w:rPr>
              <w:t xml:space="preserve">Grade 1 </w:t>
            </w:r>
          </w:p>
        </w:tc>
        <w:tc>
          <w:tcPr>
            <w:tcW w:w="1619"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855CF3">
            <w:pPr>
              <w:spacing w:before="120" w:after="120"/>
              <w:rPr>
                <w:rFonts w:eastAsia="Calibri"/>
              </w:rPr>
            </w:pPr>
            <w:r w:rsidRPr="00D51D82">
              <w:rPr>
                <w:rFonts w:eastAsia="Calibri"/>
              </w:rPr>
              <w:t xml:space="preserve">Grade 2 </w:t>
            </w:r>
          </w:p>
        </w:tc>
        <w:tc>
          <w:tcPr>
            <w:tcW w:w="1620"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855CF3">
            <w:pPr>
              <w:spacing w:before="120" w:after="120"/>
              <w:rPr>
                <w:rFonts w:eastAsia="Calibri"/>
              </w:rPr>
            </w:pPr>
            <w:r w:rsidRPr="00D51D82">
              <w:rPr>
                <w:rFonts w:eastAsia="Calibri"/>
              </w:rPr>
              <w:t xml:space="preserve">Grade 3 </w:t>
            </w:r>
          </w:p>
        </w:tc>
        <w:tc>
          <w:tcPr>
            <w:tcW w:w="1618"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855CF3">
            <w:pPr>
              <w:spacing w:before="120" w:after="120"/>
              <w:rPr>
                <w:rFonts w:eastAsia="Calibri"/>
              </w:rPr>
            </w:pPr>
            <w:r w:rsidRPr="00D51D82">
              <w:rPr>
                <w:rFonts w:eastAsia="Calibri"/>
              </w:rPr>
              <w:t xml:space="preserve">Grade 4 </w:t>
            </w:r>
          </w:p>
        </w:tc>
        <w:tc>
          <w:tcPr>
            <w:tcW w:w="1619"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855CF3">
            <w:pPr>
              <w:spacing w:before="120" w:after="120"/>
              <w:rPr>
                <w:rFonts w:eastAsia="Calibri"/>
              </w:rPr>
            </w:pPr>
            <w:r w:rsidRPr="00D51D82">
              <w:rPr>
                <w:rFonts w:eastAsia="Calibri"/>
              </w:rPr>
              <w:t xml:space="preserve">Grade 5 </w:t>
            </w:r>
          </w:p>
        </w:tc>
      </w:tr>
      <w:tr w:rsidR="00D51D82" w:rsidRPr="00D51D82" w:rsidTr="00855CF3">
        <w:trPr>
          <w:trHeight w:val="1549"/>
        </w:trPr>
        <w:tc>
          <w:tcPr>
            <w:tcW w:w="1615"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1 </w:t>
            </w:r>
          </w:p>
          <w:p w:rsidR="00D51D82" w:rsidRPr="00D51D82" w:rsidRDefault="00D51D82" w:rsidP="00855CF3">
            <w:pPr>
              <w:spacing w:before="120" w:after="120"/>
              <w:rPr>
                <w:rFonts w:eastAsia="Calibri"/>
              </w:rPr>
            </w:pPr>
            <w:r w:rsidRPr="00D51D82">
              <w:rPr>
                <w:rFonts w:eastAsia="Calibri"/>
                <w:sz w:val="18"/>
              </w:rPr>
              <w:t xml:space="preserve">Demonstrate competency in a variety of motor skills and movement patterns.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3 </w:t>
            </w:r>
          </w:p>
          <w:p w:rsidR="00D51D82" w:rsidRPr="00D51D82" w:rsidRDefault="00D51D82" w:rsidP="00855CF3">
            <w:pPr>
              <w:spacing w:before="120" w:after="120"/>
              <w:rPr>
                <w:rFonts w:eastAsia="Calibri"/>
              </w:rPr>
            </w:pPr>
            <w:r w:rsidRPr="00D51D82">
              <w:rPr>
                <w:rFonts w:eastAsia="Calibri"/>
                <w:sz w:val="18"/>
              </w:rPr>
              <w:t xml:space="preserve">Manipulative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0.1.3.1 </w:t>
            </w:r>
          </w:p>
          <w:p w:rsidR="00D51D82" w:rsidRPr="00D51D82" w:rsidRDefault="00D51D82" w:rsidP="00855CF3">
            <w:pPr>
              <w:spacing w:before="120" w:after="120"/>
              <w:rPr>
                <w:rFonts w:eastAsia="Calibri"/>
              </w:rPr>
            </w:pPr>
            <w:r w:rsidRPr="00D51D82">
              <w:rPr>
                <w:rFonts w:eastAsia="Calibri"/>
                <w:sz w:val="18"/>
              </w:rPr>
              <w:t xml:space="preserve">Roll and throw underhand with opposite foot forward.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1.1.3.1 </w:t>
            </w:r>
          </w:p>
          <w:p w:rsidR="00D51D82" w:rsidRPr="00D51D82" w:rsidRDefault="00D51D82" w:rsidP="00855CF3">
            <w:pPr>
              <w:spacing w:before="120" w:after="120"/>
              <w:rPr>
                <w:rFonts w:eastAsia="Calibri"/>
              </w:rPr>
            </w:pPr>
            <w:r w:rsidRPr="00D51D82">
              <w:rPr>
                <w:rFonts w:eastAsia="Calibri"/>
                <w:sz w:val="18"/>
              </w:rPr>
              <w:t>Roll and throw underhand demonstrating two</w:t>
            </w:r>
            <w:r w:rsidR="00855CF3">
              <w:rPr>
                <w:rFonts w:eastAsia="Calibri"/>
                <w:sz w:val="18"/>
              </w:rPr>
              <w:t xml:space="preserve"> </w:t>
            </w:r>
            <w:r w:rsidRPr="00D51D82">
              <w:rPr>
                <w:rFonts w:eastAsia="Calibri"/>
                <w:sz w:val="18"/>
              </w:rPr>
              <w:t xml:space="preserve">of the five critical elements of a maturing pattern.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2.1.3.1 </w:t>
            </w:r>
          </w:p>
          <w:p w:rsidR="00D51D82" w:rsidRPr="00D51D82" w:rsidRDefault="00D51D82" w:rsidP="00855CF3">
            <w:pPr>
              <w:spacing w:before="120" w:after="120"/>
              <w:rPr>
                <w:rFonts w:eastAsia="Calibri"/>
              </w:rPr>
            </w:pPr>
            <w:r w:rsidRPr="00D51D82">
              <w:rPr>
                <w:rFonts w:eastAsia="Calibri"/>
                <w:sz w:val="18"/>
              </w:rPr>
              <w:t xml:space="preserve">Roll and throw underhand using a maturing pattern.  </w:t>
            </w:r>
          </w:p>
        </w:tc>
        <w:tc>
          <w:tcPr>
            <w:tcW w:w="1620"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3.1.3.1 </w:t>
            </w:r>
          </w:p>
          <w:p w:rsidR="00D51D82" w:rsidRPr="00D51D82" w:rsidRDefault="00D51D82" w:rsidP="00855CF3">
            <w:pPr>
              <w:spacing w:before="120" w:after="120"/>
              <w:rPr>
                <w:rFonts w:eastAsia="Calibri"/>
              </w:rPr>
            </w:pPr>
            <w:r w:rsidRPr="00D51D82">
              <w:rPr>
                <w:rFonts w:eastAsia="Calibri"/>
                <w:sz w:val="18"/>
              </w:rPr>
              <w:t xml:space="preserve">Roll and throw underhand using a maturing pattern to a stationary partner or target. </w:t>
            </w:r>
          </w:p>
        </w:tc>
        <w:tc>
          <w:tcPr>
            <w:tcW w:w="1618"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4.1.3.1 </w:t>
            </w:r>
          </w:p>
          <w:p w:rsidR="00D51D82" w:rsidRPr="00D51D82" w:rsidRDefault="00D51D82" w:rsidP="00855CF3">
            <w:pPr>
              <w:spacing w:before="120" w:after="120"/>
              <w:rPr>
                <w:rFonts w:eastAsia="Calibri"/>
              </w:rPr>
            </w:pPr>
            <w:r w:rsidRPr="00D51D82">
              <w:rPr>
                <w:rFonts w:eastAsia="Calibri"/>
                <w:sz w:val="18"/>
              </w:rPr>
              <w:t xml:space="preserve">Roll and throw underhand with accuracy in practice tasks.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5.1.3.1  </w:t>
            </w:r>
          </w:p>
          <w:p w:rsidR="00D51D82" w:rsidRPr="00D51D82" w:rsidRDefault="00D51D82" w:rsidP="00855CF3">
            <w:pPr>
              <w:spacing w:before="120" w:after="120"/>
              <w:rPr>
                <w:rFonts w:eastAsia="Calibri"/>
              </w:rPr>
            </w:pPr>
            <w:r w:rsidRPr="00D51D82">
              <w:rPr>
                <w:rFonts w:eastAsia="Calibri"/>
                <w:sz w:val="18"/>
              </w:rPr>
              <w:t xml:space="preserve">Roll and throw underhand in small-sided games. </w:t>
            </w:r>
          </w:p>
        </w:tc>
      </w:tr>
      <w:tr w:rsidR="00D51D82" w:rsidRPr="00D51D82" w:rsidTr="00855CF3">
        <w:trPr>
          <w:trHeight w:val="2868"/>
        </w:trPr>
        <w:tc>
          <w:tcPr>
            <w:tcW w:w="1615"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1 </w:t>
            </w:r>
          </w:p>
          <w:p w:rsidR="00D51D82" w:rsidRPr="00D51D82" w:rsidRDefault="00D51D82" w:rsidP="001422C6">
            <w:pPr>
              <w:spacing w:before="120" w:after="120"/>
              <w:rPr>
                <w:rFonts w:eastAsia="Calibri"/>
              </w:rPr>
            </w:pPr>
            <w:r w:rsidRPr="00D51D82">
              <w:rPr>
                <w:rFonts w:eastAsia="Calibri"/>
                <w:sz w:val="18"/>
              </w:rPr>
              <w:t xml:space="preserve">Demonstrate competency in a variety of motor skills and movement patterns.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3 </w:t>
            </w:r>
          </w:p>
          <w:p w:rsidR="00D51D82" w:rsidRPr="00D51D82" w:rsidRDefault="00D51D82" w:rsidP="00855CF3">
            <w:pPr>
              <w:spacing w:before="120" w:after="120"/>
              <w:rPr>
                <w:rFonts w:eastAsia="Calibri"/>
              </w:rPr>
            </w:pPr>
            <w:r w:rsidRPr="00D51D82">
              <w:rPr>
                <w:rFonts w:eastAsia="Calibri"/>
                <w:sz w:val="18"/>
              </w:rPr>
              <w:t xml:space="preserve">Manipulative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0.1.3.2 </w:t>
            </w:r>
          </w:p>
          <w:p w:rsidR="00D51D82" w:rsidRPr="00D51D82" w:rsidRDefault="00D51D82" w:rsidP="00855CF3">
            <w:pPr>
              <w:spacing w:before="120" w:after="120"/>
              <w:rPr>
                <w:rFonts w:eastAsia="Calibri"/>
              </w:rPr>
            </w:pPr>
            <w:r w:rsidRPr="00D51D82">
              <w:rPr>
                <w:rFonts w:eastAsia="Calibri"/>
                <w:sz w:val="18"/>
              </w:rPr>
              <w:t xml:space="preserve">Throw overhand while maintaining balance.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1.1.3.2 </w:t>
            </w:r>
          </w:p>
          <w:p w:rsidR="00D51D82" w:rsidRPr="00D51D82" w:rsidRDefault="00D51D82" w:rsidP="00855CF3">
            <w:pPr>
              <w:spacing w:before="120" w:after="120"/>
              <w:rPr>
                <w:rFonts w:eastAsia="Calibri"/>
              </w:rPr>
            </w:pPr>
            <w:r w:rsidRPr="00D51D82">
              <w:rPr>
                <w:rFonts w:eastAsia="Calibri"/>
                <w:sz w:val="18"/>
              </w:rPr>
              <w:t xml:space="preserve">Throw overhand with opposite foot forward.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2.1.3.2 </w:t>
            </w:r>
          </w:p>
          <w:p w:rsidR="00D51D82" w:rsidRPr="00D51D82" w:rsidRDefault="00D51D82" w:rsidP="00855CF3">
            <w:pPr>
              <w:spacing w:before="120" w:after="120"/>
              <w:rPr>
                <w:rFonts w:eastAsia="Calibri"/>
              </w:rPr>
            </w:pPr>
            <w:r w:rsidRPr="00D51D82">
              <w:rPr>
                <w:rFonts w:eastAsia="Calibri"/>
                <w:sz w:val="18"/>
              </w:rPr>
              <w:t xml:space="preserve">Throw overhand with side facing target and opposite foot forward. </w:t>
            </w:r>
          </w:p>
        </w:tc>
        <w:tc>
          <w:tcPr>
            <w:tcW w:w="1620"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3.1.3.2 </w:t>
            </w:r>
          </w:p>
          <w:p w:rsidR="00D51D82" w:rsidRPr="00D51D82" w:rsidRDefault="00D51D82" w:rsidP="00855CF3">
            <w:pPr>
              <w:spacing w:before="120" w:after="120"/>
              <w:rPr>
                <w:rFonts w:eastAsia="Calibri"/>
              </w:rPr>
            </w:pPr>
            <w:r w:rsidRPr="00D51D82">
              <w:rPr>
                <w:rFonts w:eastAsia="Calibri"/>
                <w:sz w:val="18"/>
              </w:rPr>
              <w:t xml:space="preserve">Throw overhand within a task that requires force for distance, demonstrating three of the five critical elements.  </w:t>
            </w:r>
          </w:p>
        </w:tc>
        <w:tc>
          <w:tcPr>
            <w:tcW w:w="1618"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4.1.3.2 </w:t>
            </w:r>
          </w:p>
          <w:p w:rsidR="00D51D82" w:rsidRPr="00D51D82" w:rsidRDefault="00D51D82" w:rsidP="00855CF3">
            <w:pPr>
              <w:spacing w:before="120" w:after="120"/>
              <w:rPr>
                <w:rFonts w:eastAsia="Calibri"/>
              </w:rPr>
            </w:pPr>
            <w:r w:rsidRPr="00D51D82">
              <w:rPr>
                <w:rFonts w:eastAsia="Calibri"/>
                <w:sz w:val="18"/>
              </w:rPr>
              <w:t xml:space="preserve">Throw overhand within a task that requires force for distance, demonstrating four of the five critical elements of a maturing pattern, in closed environments.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5.1.3.2 </w:t>
            </w:r>
          </w:p>
          <w:p w:rsidR="00D51D82" w:rsidRPr="00D51D82" w:rsidRDefault="00D51D82" w:rsidP="00855CF3">
            <w:pPr>
              <w:spacing w:before="120" w:after="120"/>
              <w:rPr>
                <w:rFonts w:eastAsia="Calibri"/>
              </w:rPr>
            </w:pPr>
            <w:r w:rsidRPr="00D51D82">
              <w:rPr>
                <w:rFonts w:eastAsia="Calibri"/>
                <w:sz w:val="18"/>
              </w:rPr>
              <w:t xml:space="preserve">Throw overhand within a task that requires force for distance, using a maturing pattern in closed environments. </w:t>
            </w:r>
          </w:p>
        </w:tc>
      </w:tr>
      <w:tr w:rsidR="00D51D82" w:rsidRPr="00D51D82" w:rsidTr="00855CF3">
        <w:trPr>
          <w:trHeight w:val="1765"/>
        </w:trPr>
        <w:tc>
          <w:tcPr>
            <w:tcW w:w="1615"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1 </w:t>
            </w:r>
          </w:p>
          <w:p w:rsidR="00D51D82" w:rsidRPr="00D51D82" w:rsidRDefault="00D51D82" w:rsidP="001422C6">
            <w:pPr>
              <w:spacing w:before="120" w:after="120"/>
              <w:rPr>
                <w:rFonts w:eastAsia="Calibri"/>
              </w:rPr>
            </w:pPr>
            <w:r w:rsidRPr="00D51D82">
              <w:rPr>
                <w:rFonts w:eastAsia="Calibri"/>
                <w:sz w:val="18"/>
              </w:rPr>
              <w:t xml:space="preserve">Demonstrate competency in a variety of motor skills and movement patterns.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3 </w:t>
            </w:r>
          </w:p>
          <w:p w:rsidR="00D51D82" w:rsidRPr="00D51D82" w:rsidRDefault="00D51D82" w:rsidP="00855CF3">
            <w:pPr>
              <w:spacing w:before="120" w:after="120"/>
              <w:rPr>
                <w:rFonts w:eastAsia="Calibri"/>
              </w:rPr>
            </w:pPr>
            <w:r w:rsidRPr="00D51D82">
              <w:rPr>
                <w:rFonts w:eastAsia="Calibri"/>
                <w:sz w:val="18"/>
              </w:rPr>
              <w:t xml:space="preserve">Manipulative </w:t>
            </w:r>
          </w:p>
        </w:tc>
        <w:tc>
          <w:tcPr>
            <w:tcW w:w="1619" w:type="dxa"/>
            <w:tcBorders>
              <w:top w:val="single" w:sz="4" w:space="0" w:color="003865"/>
              <w:left w:val="single" w:sz="4" w:space="0" w:color="003865"/>
              <w:bottom w:val="single" w:sz="4" w:space="0" w:color="003865"/>
              <w:right w:val="single" w:sz="4" w:space="0" w:color="003865"/>
            </w:tcBorders>
            <w:shd w:val="clear" w:color="auto" w:fill="D9D9D9"/>
          </w:tcPr>
          <w:p w:rsidR="00D51D82" w:rsidRPr="00D51D82" w:rsidRDefault="00D51D82" w:rsidP="00855CF3">
            <w:pPr>
              <w:spacing w:before="120" w:after="120"/>
              <w:rPr>
                <w:rFonts w:eastAsia="Calibri"/>
              </w:rPr>
            </w:pPr>
            <w:r w:rsidRPr="00D51D82">
              <w:rPr>
                <w:rFonts w:eastAsia="Calibri"/>
                <w:i/>
                <w:sz w:val="18"/>
              </w:rPr>
              <w:t>Developmentally appropriate and emerging benchmarks first appear in Grade 3.</w:t>
            </w:r>
            <w:r w:rsidRPr="00D51D82">
              <w:rPr>
                <w:rFonts w:eastAsia="Calibri"/>
                <w:sz w:val="18"/>
              </w:rPr>
              <w:t xml:space="preserve"> </w:t>
            </w:r>
          </w:p>
        </w:tc>
        <w:tc>
          <w:tcPr>
            <w:tcW w:w="1619" w:type="dxa"/>
            <w:tcBorders>
              <w:top w:val="single" w:sz="4" w:space="0" w:color="003865"/>
              <w:left w:val="single" w:sz="4" w:space="0" w:color="003865"/>
              <w:bottom w:val="single" w:sz="4" w:space="0" w:color="003865"/>
              <w:right w:val="single" w:sz="4" w:space="0" w:color="003865"/>
            </w:tcBorders>
            <w:shd w:val="clear" w:color="auto" w:fill="D9D9D9"/>
          </w:tcPr>
          <w:p w:rsidR="00D51D82" w:rsidRPr="00D51D82" w:rsidRDefault="00D51D82" w:rsidP="00855CF3">
            <w:pPr>
              <w:spacing w:before="120" w:after="120"/>
              <w:rPr>
                <w:rFonts w:eastAsia="Calibri"/>
              </w:rPr>
            </w:pPr>
            <w:r w:rsidRPr="00D51D82">
              <w:rPr>
                <w:rFonts w:eastAsia="Calibri"/>
                <w:sz w:val="18"/>
              </w:rPr>
              <w:t xml:space="preserve"> </w:t>
            </w:r>
            <w:r w:rsidRPr="00D51D82">
              <w:rPr>
                <w:rFonts w:eastAsia="Calibri"/>
                <w:i/>
                <w:sz w:val="18"/>
              </w:rPr>
              <w:t>Developmentally appropriate and emerging benchmarks first appear in Grade 3.</w:t>
            </w:r>
            <w:r w:rsidRPr="00D51D82">
              <w:rPr>
                <w:rFonts w:eastAsia="Calibri"/>
                <w:sz w:val="18"/>
              </w:rPr>
              <w:t xml:space="preserve"> </w:t>
            </w:r>
          </w:p>
        </w:tc>
        <w:tc>
          <w:tcPr>
            <w:tcW w:w="1619" w:type="dxa"/>
            <w:tcBorders>
              <w:top w:val="single" w:sz="4" w:space="0" w:color="003865"/>
              <w:left w:val="single" w:sz="4" w:space="0" w:color="003865"/>
              <w:bottom w:val="single" w:sz="4" w:space="0" w:color="003865"/>
              <w:right w:val="single" w:sz="4" w:space="0" w:color="003865"/>
            </w:tcBorders>
            <w:shd w:val="clear" w:color="auto" w:fill="D9D9D9"/>
          </w:tcPr>
          <w:p w:rsidR="00D51D82" w:rsidRPr="00D51D82" w:rsidRDefault="00D51D82" w:rsidP="00855CF3">
            <w:pPr>
              <w:spacing w:before="120" w:after="120"/>
              <w:rPr>
                <w:rFonts w:eastAsia="Calibri"/>
              </w:rPr>
            </w:pPr>
            <w:r w:rsidRPr="00D51D82">
              <w:rPr>
                <w:rFonts w:eastAsia="Calibri"/>
                <w:i/>
                <w:sz w:val="18"/>
              </w:rPr>
              <w:t>Developmentally appropriate and emerging benchmarks first appear in Grade 3.</w:t>
            </w:r>
            <w:r w:rsidRPr="00D51D82">
              <w:rPr>
                <w:rFonts w:eastAsia="Calibri"/>
                <w:sz w:val="18"/>
              </w:rPr>
              <w:t xml:space="preserve"> </w:t>
            </w:r>
          </w:p>
        </w:tc>
        <w:tc>
          <w:tcPr>
            <w:tcW w:w="1620"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3.1.3.3 </w:t>
            </w:r>
          </w:p>
          <w:p w:rsidR="00D51D82" w:rsidRPr="00D51D82" w:rsidRDefault="00D51D82" w:rsidP="00855CF3">
            <w:pPr>
              <w:spacing w:before="120" w:after="120"/>
              <w:rPr>
                <w:rFonts w:eastAsia="Calibri"/>
              </w:rPr>
            </w:pPr>
            <w:r w:rsidRPr="00D51D82">
              <w:rPr>
                <w:rFonts w:eastAsia="Calibri"/>
                <w:sz w:val="18"/>
              </w:rPr>
              <w:t xml:space="preserve">Throw overhand with accuracy to a stationary target. </w:t>
            </w:r>
          </w:p>
        </w:tc>
        <w:tc>
          <w:tcPr>
            <w:tcW w:w="1618"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 4.1.3.3  </w:t>
            </w:r>
          </w:p>
          <w:p w:rsidR="00D51D82" w:rsidRPr="00D51D82" w:rsidRDefault="00D51D82" w:rsidP="00855CF3">
            <w:pPr>
              <w:spacing w:before="120" w:after="120"/>
              <w:rPr>
                <w:rFonts w:eastAsia="Calibri"/>
              </w:rPr>
            </w:pPr>
            <w:r w:rsidRPr="00D51D82">
              <w:rPr>
                <w:rFonts w:eastAsia="Calibri"/>
                <w:sz w:val="18"/>
              </w:rPr>
              <w:t xml:space="preserve">Throw overhand with accuracy to a moving target.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5.1.3.3 </w:t>
            </w:r>
          </w:p>
          <w:p w:rsidR="00D51D82" w:rsidRPr="00D51D82" w:rsidRDefault="00D51D82" w:rsidP="00855CF3">
            <w:pPr>
              <w:spacing w:before="120" w:after="120"/>
              <w:rPr>
                <w:rFonts w:eastAsia="Calibri"/>
              </w:rPr>
            </w:pPr>
            <w:r w:rsidRPr="00D51D82">
              <w:rPr>
                <w:rFonts w:eastAsia="Calibri"/>
                <w:sz w:val="18"/>
              </w:rPr>
              <w:t xml:space="preserve">Throw overhand with accuracy in small-sided games. </w:t>
            </w:r>
          </w:p>
        </w:tc>
      </w:tr>
      <w:tr w:rsidR="00D51D82" w:rsidRPr="00D51D82" w:rsidTr="00855CF3">
        <w:trPr>
          <w:trHeight w:val="2209"/>
        </w:trPr>
        <w:tc>
          <w:tcPr>
            <w:tcW w:w="1615"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1 </w:t>
            </w:r>
          </w:p>
          <w:p w:rsidR="00D51D82" w:rsidRPr="00D51D82" w:rsidRDefault="00D51D82" w:rsidP="001422C6">
            <w:pPr>
              <w:spacing w:before="120" w:after="120"/>
              <w:rPr>
                <w:rFonts w:eastAsia="Calibri"/>
              </w:rPr>
            </w:pPr>
            <w:r w:rsidRPr="00D51D82">
              <w:rPr>
                <w:rFonts w:eastAsia="Calibri"/>
                <w:sz w:val="18"/>
              </w:rPr>
              <w:t xml:space="preserve">Demonstrate competency in a variety of motor skills and movement patterns.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3 </w:t>
            </w:r>
          </w:p>
          <w:p w:rsidR="00D51D82" w:rsidRPr="00D51D82" w:rsidRDefault="00D51D82" w:rsidP="00855CF3">
            <w:pPr>
              <w:spacing w:before="120" w:after="120"/>
              <w:rPr>
                <w:rFonts w:eastAsia="Calibri"/>
              </w:rPr>
            </w:pPr>
            <w:r w:rsidRPr="00D51D82">
              <w:rPr>
                <w:rFonts w:eastAsia="Calibri"/>
                <w:sz w:val="18"/>
              </w:rPr>
              <w:t xml:space="preserve">Manipulative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0.1.3.4 </w:t>
            </w:r>
          </w:p>
          <w:p w:rsidR="00D51D82" w:rsidRPr="00D51D82" w:rsidRDefault="00D51D82" w:rsidP="00855CF3">
            <w:pPr>
              <w:spacing w:before="120" w:after="120"/>
              <w:rPr>
                <w:rFonts w:eastAsia="Calibri"/>
              </w:rPr>
            </w:pPr>
            <w:r w:rsidRPr="00D51D82">
              <w:rPr>
                <w:rFonts w:eastAsia="Calibri"/>
                <w:sz w:val="18"/>
              </w:rPr>
              <w:t xml:space="preserve">Drop and catch a ball before it bounces twice.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1.1.3.4 </w:t>
            </w:r>
          </w:p>
          <w:p w:rsidR="00D51D82" w:rsidRPr="00D51D82" w:rsidRDefault="00D51D82" w:rsidP="00855CF3">
            <w:pPr>
              <w:spacing w:before="120" w:after="120"/>
              <w:rPr>
                <w:rFonts w:eastAsia="Calibri"/>
              </w:rPr>
            </w:pPr>
            <w:r w:rsidRPr="00D51D82">
              <w:rPr>
                <w:rFonts w:eastAsia="Calibri"/>
                <w:sz w:val="18"/>
              </w:rPr>
              <w:t xml:space="preserve">Catch a self-tossed ball adjusting hands and arms to the location of the ball.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2.1.3.4 </w:t>
            </w:r>
          </w:p>
          <w:p w:rsidR="00D51D82" w:rsidRPr="00D51D82" w:rsidRDefault="00D51D82" w:rsidP="00855CF3">
            <w:pPr>
              <w:spacing w:before="120" w:after="120"/>
              <w:rPr>
                <w:rFonts w:eastAsia="Calibri"/>
              </w:rPr>
            </w:pPr>
            <w:r w:rsidRPr="00D51D82">
              <w:rPr>
                <w:rFonts w:eastAsia="Calibri"/>
                <w:sz w:val="18"/>
              </w:rPr>
              <w:t xml:space="preserve">Catch a self-tossed hand-sized ball demonstrating two of the four critical elements of a maturing pattern. </w:t>
            </w:r>
          </w:p>
        </w:tc>
        <w:tc>
          <w:tcPr>
            <w:tcW w:w="1620"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3.1.3.4 </w:t>
            </w:r>
          </w:p>
          <w:p w:rsidR="00D51D82" w:rsidRPr="00D51D82" w:rsidRDefault="00D51D82" w:rsidP="001422C6">
            <w:pPr>
              <w:spacing w:before="120" w:after="120"/>
              <w:rPr>
                <w:rFonts w:eastAsia="Calibri"/>
              </w:rPr>
            </w:pPr>
            <w:r w:rsidRPr="00D51D82">
              <w:rPr>
                <w:rFonts w:eastAsia="Calibri"/>
                <w:sz w:val="18"/>
              </w:rPr>
              <w:t>Catch a gently tossed hand-sized ball from a partner, demonstrating three of the four critical elements of</w:t>
            </w:r>
            <w:r w:rsidR="001422C6">
              <w:rPr>
                <w:rFonts w:eastAsia="Calibri"/>
                <w:sz w:val="18"/>
              </w:rPr>
              <w:t xml:space="preserve"> </w:t>
            </w:r>
            <w:r w:rsidRPr="00D51D82">
              <w:rPr>
                <w:rFonts w:eastAsia="Calibri"/>
                <w:sz w:val="18"/>
              </w:rPr>
              <w:t xml:space="preserve">a maturing pattern.  </w:t>
            </w:r>
          </w:p>
        </w:tc>
        <w:tc>
          <w:tcPr>
            <w:tcW w:w="1618"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4.1.3.4 </w:t>
            </w:r>
          </w:p>
          <w:p w:rsidR="00D51D82" w:rsidRPr="00D51D82" w:rsidRDefault="00D51D82" w:rsidP="00855CF3">
            <w:pPr>
              <w:spacing w:before="120" w:after="120"/>
              <w:rPr>
                <w:rFonts w:eastAsia="Calibri"/>
              </w:rPr>
            </w:pPr>
            <w:r w:rsidRPr="00D51D82">
              <w:rPr>
                <w:rFonts w:eastAsia="Calibri"/>
                <w:sz w:val="18"/>
              </w:rPr>
              <w:t xml:space="preserve">Catch a thrown ball, above the head, at chest or waist level and below the waist, in practice tasks.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855CF3">
            <w:pPr>
              <w:spacing w:before="120" w:after="120"/>
              <w:rPr>
                <w:rFonts w:eastAsia="Calibri"/>
              </w:rPr>
            </w:pPr>
            <w:r w:rsidRPr="00D51D82">
              <w:rPr>
                <w:rFonts w:eastAsia="Calibri"/>
                <w:sz w:val="18"/>
              </w:rPr>
              <w:t xml:space="preserve">5.1.3.4 </w:t>
            </w:r>
          </w:p>
          <w:p w:rsidR="00D51D82" w:rsidRPr="00D51D82" w:rsidRDefault="00D51D82" w:rsidP="00855CF3">
            <w:pPr>
              <w:spacing w:before="120" w:after="120"/>
              <w:rPr>
                <w:rFonts w:eastAsia="Calibri"/>
              </w:rPr>
            </w:pPr>
            <w:r w:rsidRPr="00D51D82">
              <w:rPr>
                <w:rFonts w:eastAsia="Calibri"/>
                <w:sz w:val="18"/>
              </w:rPr>
              <w:t xml:space="preserve">Catch a thrown ball, above the head, at chest or waist level and below the waist, in small-sided games. </w:t>
            </w:r>
          </w:p>
        </w:tc>
      </w:tr>
    </w:tbl>
    <w:p w:rsidR="00D51D82" w:rsidRPr="00D51D82" w:rsidRDefault="00D51D82" w:rsidP="00D51D82">
      <w:pPr>
        <w:spacing w:before="0" w:after="0" w:line="259" w:lineRule="auto"/>
        <w:ind w:right="5"/>
        <w:rPr>
          <w:rFonts w:eastAsia="Calibri" w:cs="Calibri"/>
          <w:color w:val="000000"/>
        </w:rPr>
      </w:pPr>
    </w:p>
    <w:tbl>
      <w:tblPr>
        <w:tblStyle w:val="TableGrid0"/>
        <w:tblW w:w="12948" w:type="dxa"/>
        <w:tblInd w:w="10" w:type="dxa"/>
        <w:tblCellMar>
          <w:top w:w="40" w:type="dxa"/>
          <w:left w:w="107" w:type="dxa"/>
          <w:right w:w="39" w:type="dxa"/>
        </w:tblCellMar>
        <w:tblLook w:val="04A0" w:firstRow="1" w:lastRow="0" w:firstColumn="1" w:lastColumn="0" w:noHBand="0" w:noVBand="1"/>
      </w:tblPr>
      <w:tblGrid>
        <w:gridCol w:w="1614"/>
        <w:gridCol w:w="1619"/>
        <w:gridCol w:w="1621"/>
        <w:gridCol w:w="1619"/>
        <w:gridCol w:w="1619"/>
        <w:gridCol w:w="1620"/>
        <w:gridCol w:w="1618"/>
        <w:gridCol w:w="1618"/>
      </w:tblGrid>
      <w:tr w:rsidR="00D51D82" w:rsidRPr="00D51D82" w:rsidTr="001422C6">
        <w:trPr>
          <w:cantSplit/>
          <w:trHeight w:val="516"/>
          <w:tblHeader/>
        </w:trPr>
        <w:tc>
          <w:tcPr>
            <w:tcW w:w="1614"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D51D82">
            <w:pPr>
              <w:spacing w:before="0" w:after="0" w:line="259" w:lineRule="auto"/>
              <w:ind w:right="70"/>
              <w:jc w:val="center"/>
              <w:rPr>
                <w:rFonts w:eastAsia="Calibri" w:cs="Calibri"/>
                <w:color w:val="000000"/>
              </w:rPr>
            </w:pPr>
            <w:r w:rsidRPr="00D51D82">
              <w:rPr>
                <w:rFonts w:eastAsia="Calibri" w:cs="Calibri"/>
                <w:b/>
                <w:color w:val="000000"/>
              </w:rPr>
              <w:t xml:space="preserve">Standard </w:t>
            </w:r>
          </w:p>
        </w:tc>
        <w:tc>
          <w:tcPr>
            <w:tcW w:w="1619"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D51D82">
            <w:pPr>
              <w:spacing w:before="0" w:after="0" w:line="259" w:lineRule="auto"/>
              <w:ind w:right="68"/>
              <w:jc w:val="center"/>
              <w:rPr>
                <w:rFonts w:eastAsia="Calibri" w:cs="Calibri"/>
                <w:color w:val="000000"/>
              </w:rPr>
            </w:pPr>
            <w:r w:rsidRPr="00D51D82">
              <w:rPr>
                <w:rFonts w:eastAsia="Calibri" w:cs="Calibri"/>
                <w:b/>
                <w:color w:val="000000"/>
              </w:rPr>
              <w:t xml:space="preserve">Focus Area </w:t>
            </w:r>
          </w:p>
        </w:tc>
        <w:tc>
          <w:tcPr>
            <w:tcW w:w="1621"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D51D82">
            <w:pPr>
              <w:spacing w:before="0" w:after="0" w:line="259" w:lineRule="auto"/>
              <w:ind w:right="68"/>
              <w:jc w:val="center"/>
              <w:rPr>
                <w:rFonts w:eastAsia="Calibri" w:cs="Calibri"/>
                <w:color w:val="000000"/>
              </w:rPr>
            </w:pPr>
            <w:r w:rsidRPr="00D51D82">
              <w:rPr>
                <w:rFonts w:eastAsia="Calibri" w:cs="Calibri"/>
                <w:b/>
                <w:color w:val="000000"/>
              </w:rPr>
              <w:t xml:space="preserve">Kindergarten </w:t>
            </w:r>
          </w:p>
        </w:tc>
        <w:tc>
          <w:tcPr>
            <w:tcW w:w="1619"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D51D82">
            <w:pPr>
              <w:spacing w:before="0" w:after="0" w:line="259" w:lineRule="auto"/>
              <w:ind w:right="65"/>
              <w:jc w:val="center"/>
              <w:rPr>
                <w:rFonts w:eastAsia="Calibri" w:cs="Calibri"/>
                <w:color w:val="000000"/>
              </w:rPr>
            </w:pPr>
            <w:r w:rsidRPr="00D51D82">
              <w:rPr>
                <w:rFonts w:eastAsia="Calibri" w:cs="Calibri"/>
                <w:b/>
                <w:color w:val="000000"/>
              </w:rPr>
              <w:t xml:space="preserve">Grade 1 </w:t>
            </w:r>
          </w:p>
        </w:tc>
        <w:tc>
          <w:tcPr>
            <w:tcW w:w="1619"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D51D82">
            <w:pPr>
              <w:spacing w:before="0" w:after="0" w:line="259" w:lineRule="auto"/>
              <w:ind w:right="62"/>
              <w:jc w:val="center"/>
              <w:rPr>
                <w:rFonts w:eastAsia="Calibri" w:cs="Calibri"/>
                <w:color w:val="000000"/>
              </w:rPr>
            </w:pPr>
            <w:r w:rsidRPr="00D51D82">
              <w:rPr>
                <w:rFonts w:eastAsia="Calibri" w:cs="Calibri"/>
                <w:b/>
                <w:color w:val="000000"/>
              </w:rPr>
              <w:t xml:space="preserve">Grade 2 </w:t>
            </w:r>
          </w:p>
        </w:tc>
        <w:tc>
          <w:tcPr>
            <w:tcW w:w="1620"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D51D82">
            <w:pPr>
              <w:spacing w:before="0" w:after="0" w:line="259" w:lineRule="auto"/>
              <w:ind w:right="66"/>
              <w:jc w:val="center"/>
              <w:rPr>
                <w:rFonts w:eastAsia="Calibri" w:cs="Calibri"/>
                <w:color w:val="000000"/>
              </w:rPr>
            </w:pPr>
            <w:r w:rsidRPr="00D51D82">
              <w:rPr>
                <w:rFonts w:eastAsia="Calibri" w:cs="Calibri"/>
                <w:b/>
                <w:color w:val="000000"/>
              </w:rPr>
              <w:t xml:space="preserve">Grade 3 </w:t>
            </w:r>
          </w:p>
        </w:tc>
        <w:tc>
          <w:tcPr>
            <w:tcW w:w="1618"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D51D82">
            <w:pPr>
              <w:spacing w:before="0" w:after="0" w:line="259" w:lineRule="auto"/>
              <w:ind w:right="64"/>
              <w:jc w:val="center"/>
              <w:rPr>
                <w:rFonts w:eastAsia="Calibri" w:cs="Calibri"/>
                <w:color w:val="000000"/>
              </w:rPr>
            </w:pPr>
            <w:r w:rsidRPr="00D51D82">
              <w:rPr>
                <w:rFonts w:eastAsia="Calibri" w:cs="Calibri"/>
                <w:b/>
                <w:color w:val="000000"/>
              </w:rPr>
              <w:t xml:space="preserve">Grade 4 </w:t>
            </w:r>
          </w:p>
        </w:tc>
        <w:tc>
          <w:tcPr>
            <w:tcW w:w="1618"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D51D82">
            <w:pPr>
              <w:spacing w:before="0" w:after="0" w:line="259" w:lineRule="auto"/>
              <w:ind w:right="65"/>
              <w:jc w:val="center"/>
              <w:rPr>
                <w:rFonts w:eastAsia="Calibri" w:cs="Calibri"/>
                <w:color w:val="000000"/>
              </w:rPr>
            </w:pPr>
            <w:r w:rsidRPr="00D51D82">
              <w:rPr>
                <w:rFonts w:eastAsia="Calibri" w:cs="Calibri"/>
                <w:b/>
                <w:color w:val="000000"/>
              </w:rPr>
              <w:t xml:space="preserve">Grade 5 </w:t>
            </w:r>
          </w:p>
        </w:tc>
      </w:tr>
      <w:tr w:rsidR="00D51D82" w:rsidRPr="00D51D82" w:rsidTr="001422C6">
        <w:trPr>
          <w:trHeight w:val="2209"/>
        </w:trPr>
        <w:tc>
          <w:tcPr>
            <w:tcW w:w="1614" w:type="dxa"/>
            <w:tcBorders>
              <w:top w:val="single" w:sz="4" w:space="0" w:color="003865"/>
              <w:left w:val="single" w:sz="4" w:space="0" w:color="003865"/>
              <w:bottom w:val="single" w:sz="4" w:space="0" w:color="003865"/>
              <w:right w:val="single" w:sz="4" w:space="0" w:color="003865"/>
            </w:tcBorders>
          </w:tcPr>
          <w:p w:rsidR="00D51D82" w:rsidRPr="00D51D82" w:rsidRDefault="00D51D82" w:rsidP="00D51D82">
            <w:pPr>
              <w:spacing w:before="0" w:after="0" w:line="259" w:lineRule="auto"/>
              <w:rPr>
                <w:rFonts w:eastAsia="Calibri" w:cs="Calibri"/>
                <w:color w:val="000000"/>
              </w:rPr>
            </w:pPr>
            <w:r w:rsidRPr="00D51D82">
              <w:rPr>
                <w:rFonts w:eastAsia="Calibri" w:cs="Calibri"/>
                <w:color w:val="000000"/>
                <w:sz w:val="18"/>
              </w:rPr>
              <w:t xml:space="preserve">1 </w:t>
            </w:r>
          </w:p>
          <w:p w:rsidR="00D51D82" w:rsidRPr="00D51D82" w:rsidRDefault="00D51D82" w:rsidP="001422C6">
            <w:pPr>
              <w:spacing w:before="0" w:after="1"/>
              <w:rPr>
                <w:rFonts w:eastAsia="Calibri" w:cs="Calibri"/>
                <w:color w:val="000000"/>
              </w:rPr>
            </w:pPr>
            <w:r w:rsidRPr="00D51D82">
              <w:rPr>
                <w:rFonts w:eastAsia="Calibri" w:cs="Calibri"/>
                <w:color w:val="000000"/>
                <w:sz w:val="18"/>
              </w:rPr>
              <w:t xml:space="preserve">Demonstrate competency in a variety of motor skills and movement patterns.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D51D82">
            <w:pPr>
              <w:spacing w:before="0" w:after="0" w:line="259" w:lineRule="auto"/>
              <w:rPr>
                <w:rFonts w:eastAsia="Calibri" w:cs="Calibri"/>
                <w:color w:val="000000"/>
              </w:rPr>
            </w:pPr>
            <w:r w:rsidRPr="00D51D82">
              <w:rPr>
                <w:rFonts w:eastAsia="Calibri" w:cs="Calibri"/>
                <w:color w:val="000000"/>
                <w:sz w:val="18"/>
              </w:rPr>
              <w:t xml:space="preserve">3 </w:t>
            </w:r>
          </w:p>
          <w:p w:rsidR="00D51D82" w:rsidRPr="00D51D82" w:rsidRDefault="00D51D82" w:rsidP="00D51D82">
            <w:pPr>
              <w:spacing w:before="0" w:after="0" w:line="259" w:lineRule="auto"/>
              <w:rPr>
                <w:rFonts w:eastAsia="Calibri" w:cs="Calibri"/>
                <w:color w:val="000000"/>
              </w:rPr>
            </w:pPr>
            <w:r w:rsidRPr="00D51D82">
              <w:rPr>
                <w:rFonts w:eastAsia="Calibri" w:cs="Calibri"/>
                <w:color w:val="000000"/>
                <w:sz w:val="18"/>
              </w:rPr>
              <w:t xml:space="preserve">Manipulative </w:t>
            </w:r>
            <w:r w:rsidRPr="00D51D82">
              <w:rPr>
                <w:rFonts w:eastAsia="Calibri" w:cs="Calibri"/>
                <w:b/>
                <w:color w:val="000000"/>
                <w:sz w:val="18"/>
              </w:rPr>
              <w:t xml:space="preserve"> </w:t>
            </w:r>
          </w:p>
        </w:tc>
        <w:tc>
          <w:tcPr>
            <w:tcW w:w="1621" w:type="dxa"/>
            <w:tcBorders>
              <w:top w:val="single" w:sz="4" w:space="0" w:color="003865"/>
              <w:left w:val="single" w:sz="4" w:space="0" w:color="003865"/>
              <w:bottom w:val="single" w:sz="4" w:space="0" w:color="003865"/>
              <w:right w:val="single" w:sz="4" w:space="0" w:color="003865"/>
            </w:tcBorders>
          </w:tcPr>
          <w:p w:rsidR="00D51D82" w:rsidRPr="00D51D82" w:rsidRDefault="00D51D82" w:rsidP="00D51D82">
            <w:pPr>
              <w:spacing w:before="0" w:after="0" w:line="259" w:lineRule="auto"/>
              <w:rPr>
                <w:rFonts w:eastAsia="Calibri" w:cs="Calibri"/>
                <w:color w:val="000000"/>
              </w:rPr>
            </w:pPr>
            <w:r w:rsidRPr="00D51D82">
              <w:rPr>
                <w:rFonts w:eastAsia="Calibri" w:cs="Calibri"/>
                <w:color w:val="000000"/>
                <w:sz w:val="18"/>
              </w:rPr>
              <w:t xml:space="preserve">0.1.3.5 </w:t>
            </w:r>
          </w:p>
          <w:p w:rsidR="00D51D82" w:rsidRPr="00D51D82" w:rsidRDefault="00D51D82" w:rsidP="00D51D82">
            <w:pPr>
              <w:spacing w:before="0" w:after="0" w:line="259" w:lineRule="auto"/>
              <w:rPr>
                <w:rFonts w:eastAsia="Calibri" w:cs="Calibri"/>
                <w:color w:val="000000"/>
              </w:rPr>
            </w:pPr>
            <w:r w:rsidRPr="00D51D82">
              <w:rPr>
                <w:rFonts w:eastAsia="Calibri" w:cs="Calibri"/>
                <w:color w:val="000000"/>
                <w:sz w:val="18"/>
              </w:rPr>
              <w:t xml:space="preserve">Dribble with one hand, attempting a second contact.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D51D82">
            <w:pPr>
              <w:spacing w:before="0" w:after="0" w:line="259" w:lineRule="auto"/>
              <w:ind w:right="122"/>
              <w:rPr>
                <w:rFonts w:eastAsia="Calibri" w:cs="Calibri"/>
                <w:color w:val="000000"/>
              </w:rPr>
            </w:pPr>
            <w:r w:rsidRPr="00D51D82">
              <w:rPr>
                <w:rFonts w:eastAsia="Calibri" w:cs="Calibri"/>
                <w:color w:val="000000"/>
                <w:sz w:val="18"/>
              </w:rPr>
              <w:t xml:space="preserve">1.1.3.5 Dribble with preferred hand while remaining in personal space (self-space).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D51D82">
            <w:pPr>
              <w:spacing w:before="0" w:after="0"/>
              <w:ind w:right="120"/>
              <w:rPr>
                <w:rFonts w:eastAsia="Calibri" w:cs="Calibri"/>
                <w:color w:val="000000"/>
              </w:rPr>
            </w:pPr>
            <w:r w:rsidRPr="00D51D82">
              <w:rPr>
                <w:rFonts w:eastAsia="Calibri" w:cs="Calibri"/>
                <w:color w:val="000000"/>
                <w:sz w:val="18"/>
              </w:rPr>
              <w:t xml:space="preserve">2.1.3.5 Dribble with preferred hand while remaining in personal space (self-space), demonstrating a maturing pattern. </w:t>
            </w:r>
          </w:p>
        </w:tc>
        <w:tc>
          <w:tcPr>
            <w:tcW w:w="1620" w:type="dxa"/>
            <w:tcBorders>
              <w:top w:val="single" w:sz="4" w:space="0" w:color="003865"/>
              <w:left w:val="single" w:sz="4" w:space="0" w:color="003865"/>
              <w:bottom w:val="single" w:sz="4" w:space="0" w:color="003865"/>
              <w:right w:val="single" w:sz="4" w:space="0" w:color="003865"/>
            </w:tcBorders>
          </w:tcPr>
          <w:p w:rsidR="00D51D82" w:rsidRPr="00D51D82" w:rsidRDefault="00D51D82" w:rsidP="00D51D82">
            <w:pPr>
              <w:spacing w:before="0" w:after="0" w:line="259" w:lineRule="auto"/>
              <w:ind w:right="204"/>
              <w:rPr>
                <w:rFonts w:eastAsia="Calibri" w:cs="Calibri"/>
                <w:color w:val="000000"/>
              </w:rPr>
            </w:pPr>
            <w:r w:rsidRPr="00D51D82">
              <w:rPr>
                <w:rFonts w:eastAsia="Calibri" w:cs="Calibri"/>
                <w:color w:val="000000"/>
                <w:sz w:val="18"/>
              </w:rPr>
              <w:t xml:space="preserve">3.1.3.5 Dribble with preferred hand, traveling through general space.  </w:t>
            </w:r>
          </w:p>
        </w:tc>
        <w:tc>
          <w:tcPr>
            <w:tcW w:w="1618" w:type="dxa"/>
            <w:tcBorders>
              <w:top w:val="single" w:sz="4" w:space="0" w:color="003865"/>
              <w:left w:val="single" w:sz="4" w:space="0" w:color="003865"/>
              <w:bottom w:val="single" w:sz="4" w:space="0" w:color="003865"/>
              <w:right w:val="single" w:sz="4" w:space="0" w:color="003865"/>
            </w:tcBorders>
          </w:tcPr>
          <w:p w:rsidR="00D51D82" w:rsidRPr="00D51D82" w:rsidRDefault="00D51D82" w:rsidP="00D51D82">
            <w:pPr>
              <w:spacing w:before="0" w:after="0" w:line="259" w:lineRule="auto"/>
              <w:rPr>
                <w:rFonts w:eastAsia="Calibri" w:cs="Calibri"/>
                <w:color w:val="000000"/>
              </w:rPr>
            </w:pPr>
            <w:r w:rsidRPr="00D51D82">
              <w:rPr>
                <w:rFonts w:eastAsia="Calibri" w:cs="Calibri"/>
                <w:color w:val="000000"/>
                <w:sz w:val="18"/>
              </w:rPr>
              <w:t xml:space="preserve">4.1.3.5 </w:t>
            </w:r>
          </w:p>
          <w:p w:rsidR="00D51D82" w:rsidRPr="00D51D82" w:rsidRDefault="00D51D82" w:rsidP="00D51D82">
            <w:pPr>
              <w:spacing w:before="0" w:after="0" w:line="259" w:lineRule="auto"/>
              <w:ind w:right="27"/>
              <w:rPr>
                <w:rFonts w:eastAsia="Calibri" w:cs="Calibri"/>
                <w:color w:val="000000"/>
              </w:rPr>
            </w:pPr>
            <w:r w:rsidRPr="00D51D82">
              <w:rPr>
                <w:rFonts w:eastAsia="Calibri" w:cs="Calibri"/>
                <w:color w:val="000000"/>
                <w:sz w:val="18"/>
              </w:rPr>
              <w:t xml:space="preserve">Dribble with both the preferred and non-preferred hand while traveling through general space, increasing and decreasing speed in practice tasks. </w:t>
            </w:r>
          </w:p>
        </w:tc>
        <w:tc>
          <w:tcPr>
            <w:tcW w:w="1618" w:type="dxa"/>
            <w:tcBorders>
              <w:top w:val="single" w:sz="4" w:space="0" w:color="003865"/>
              <w:left w:val="single" w:sz="4" w:space="0" w:color="003865"/>
              <w:bottom w:val="single" w:sz="4" w:space="0" w:color="003865"/>
              <w:right w:val="single" w:sz="4" w:space="0" w:color="003865"/>
            </w:tcBorders>
          </w:tcPr>
          <w:p w:rsidR="00D51D82" w:rsidRPr="00D51D82" w:rsidRDefault="00D51D82" w:rsidP="00D51D82">
            <w:pPr>
              <w:spacing w:before="0" w:after="0" w:line="259" w:lineRule="auto"/>
              <w:rPr>
                <w:rFonts w:eastAsia="Calibri" w:cs="Calibri"/>
                <w:color w:val="000000"/>
              </w:rPr>
            </w:pPr>
            <w:r w:rsidRPr="00D51D82">
              <w:rPr>
                <w:rFonts w:eastAsia="Calibri" w:cs="Calibri"/>
                <w:color w:val="000000"/>
                <w:sz w:val="18"/>
              </w:rPr>
              <w:t xml:space="preserve">5.1.3.5 </w:t>
            </w:r>
          </w:p>
          <w:p w:rsidR="00D51D82" w:rsidRPr="00D51D82" w:rsidRDefault="00D51D82" w:rsidP="00D51D82">
            <w:pPr>
              <w:spacing w:before="0" w:after="0" w:line="259" w:lineRule="auto"/>
              <w:rPr>
                <w:rFonts w:eastAsia="Calibri" w:cs="Calibri"/>
                <w:color w:val="000000"/>
              </w:rPr>
            </w:pPr>
            <w:r w:rsidRPr="00D51D82">
              <w:rPr>
                <w:rFonts w:eastAsia="Calibri" w:cs="Calibri"/>
                <w:color w:val="000000"/>
                <w:sz w:val="18"/>
              </w:rPr>
              <w:t>Dribble with the preferred or non</w:t>
            </w:r>
            <w:r>
              <w:rPr>
                <w:rFonts w:eastAsia="Calibri" w:cs="Calibri"/>
                <w:color w:val="000000"/>
                <w:sz w:val="18"/>
              </w:rPr>
              <w:t>-</w:t>
            </w:r>
            <w:r w:rsidRPr="00D51D82">
              <w:rPr>
                <w:rFonts w:eastAsia="Calibri" w:cs="Calibri"/>
                <w:color w:val="000000"/>
                <w:sz w:val="18"/>
              </w:rPr>
              <w:t xml:space="preserve">preferred hand in small-sided games.  </w:t>
            </w:r>
          </w:p>
        </w:tc>
      </w:tr>
      <w:tr w:rsidR="00D51D82" w:rsidRPr="00D51D82" w:rsidTr="001422C6">
        <w:trPr>
          <w:trHeight w:val="1766"/>
        </w:trPr>
        <w:tc>
          <w:tcPr>
            <w:tcW w:w="1614" w:type="dxa"/>
            <w:tcBorders>
              <w:top w:val="single" w:sz="4" w:space="0" w:color="003865"/>
              <w:left w:val="single" w:sz="4" w:space="0" w:color="003865"/>
              <w:bottom w:val="single" w:sz="4" w:space="0" w:color="003865"/>
              <w:right w:val="single" w:sz="4" w:space="0" w:color="003865"/>
            </w:tcBorders>
          </w:tcPr>
          <w:p w:rsidR="00D51D82" w:rsidRPr="00D51D82" w:rsidRDefault="00D51D82" w:rsidP="00D51D82">
            <w:pPr>
              <w:spacing w:before="0" w:after="0" w:line="259" w:lineRule="auto"/>
              <w:rPr>
                <w:rFonts w:eastAsia="Calibri" w:cs="Calibri"/>
                <w:color w:val="000000"/>
              </w:rPr>
            </w:pPr>
            <w:r w:rsidRPr="00D51D82">
              <w:rPr>
                <w:rFonts w:eastAsia="Calibri" w:cs="Calibri"/>
                <w:color w:val="000000"/>
                <w:sz w:val="18"/>
              </w:rPr>
              <w:t xml:space="preserve">1 </w:t>
            </w:r>
          </w:p>
          <w:p w:rsidR="00D51D82" w:rsidRPr="00D51D82" w:rsidRDefault="00D51D82" w:rsidP="001422C6">
            <w:pPr>
              <w:spacing w:before="0" w:after="1"/>
              <w:rPr>
                <w:rFonts w:eastAsia="Calibri" w:cs="Calibri"/>
                <w:color w:val="000000"/>
              </w:rPr>
            </w:pPr>
            <w:r w:rsidRPr="00D51D82">
              <w:rPr>
                <w:rFonts w:eastAsia="Calibri" w:cs="Calibri"/>
                <w:color w:val="000000"/>
                <w:sz w:val="18"/>
              </w:rPr>
              <w:t xml:space="preserve">Demonstrate competency in a variety of motor skills and movement </w:t>
            </w:r>
            <w:r w:rsidR="001422C6">
              <w:rPr>
                <w:rFonts w:eastAsia="Calibri" w:cs="Calibri"/>
                <w:color w:val="000000"/>
                <w:sz w:val="18"/>
              </w:rPr>
              <w:t>p</w:t>
            </w:r>
            <w:r w:rsidRPr="00D51D82">
              <w:rPr>
                <w:rFonts w:eastAsia="Calibri" w:cs="Calibri"/>
                <w:color w:val="000000"/>
                <w:sz w:val="18"/>
              </w:rPr>
              <w:t xml:space="preserve">atterns.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D51D82">
            <w:pPr>
              <w:spacing w:before="0" w:after="0" w:line="259" w:lineRule="auto"/>
              <w:rPr>
                <w:rFonts w:eastAsia="Calibri" w:cs="Calibri"/>
                <w:color w:val="000000"/>
              </w:rPr>
            </w:pPr>
            <w:r w:rsidRPr="00D51D82">
              <w:rPr>
                <w:rFonts w:eastAsia="Calibri" w:cs="Calibri"/>
                <w:color w:val="000000"/>
                <w:sz w:val="18"/>
              </w:rPr>
              <w:t xml:space="preserve">3 </w:t>
            </w:r>
          </w:p>
          <w:p w:rsidR="00D51D82" w:rsidRPr="00D51D82" w:rsidRDefault="00D51D82" w:rsidP="001422C6">
            <w:pPr>
              <w:spacing w:before="0" w:after="0" w:line="259" w:lineRule="auto"/>
              <w:rPr>
                <w:rFonts w:eastAsia="Calibri" w:cs="Calibri"/>
                <w:color w:val="000000"/>
              </w:rPr>
            </w:pPr>
            <w:r w:rsidRPr="00D51D82">
              <w:rPr>
                <w:rFonts w:eastAsia="Calibri" w:cs="Calibri"/>
                <w:color w:val="000000"/>
                <w:sz w:val="18"/>
              </w:rPr>
              <w:t xml:space="preserve">Manipulative </w:t>
            </w:r>
            <w:r w:rsidRPr="00D51D82">
              <w:rPr>
                <w:rFonts w:eastAsia="Calibri" w:cs="Calibri"/>
                <w:b/>
                <w:color w:val="000000"/>
                <w:sz w:val="18"/>
              </w:rPr>
              <w:t xml:space="preserve"> </w:t>
            </w:r>
          </w:p>
        </w:tc>
        <w:tc>
          <w:tcPr>
            <w:tcW w:w="1621" w:type="dxa"/>
            <w:tcBorders>
              <w:top w:val="single" w:sz="4" w:space="0" w:color="003865"/>
              <w:left w:val="single" w:sz="4" w:space="0" w:color="003865"/>
              <w:bottom w:val="single" w:sz="4" w:space="0" w:color="003865"/>
              <w:right w:val="single" w:sz="4" w:space="0" w:color="003865"/>
            </w:tcBorders>
          </w:tcPr>
          <w:p w:rsidR="00D51D82" w:rsidRPr="00D51D82" w:rsidRDefault="00D51D82" w:rsidP="00D51D82">
            <w:pPr>
              <w:spacing w:before="0" w:after="0" w:line="259" w:lineRule="auto"/>
              <w:rPr>
                <w:rFonts w:eastAsia="Calibri" w:cs="Calibri"/>
                <w:color w:val="000000"/>
              </w:rPr>
            </w:pPr>
            <w:r w:rsidRPr="00D51D82">
              <w:rPr>
                <w:rFonts w:eastAsia="Calibri" w:cs="Calibri"/>
                <w:color w:val="000000"/>
                <w:sz w:val="18"/>
              </w:rPr>
              <w:t xml:space="preserve">0.1.3.6 </w:t>
            </w:r>
          </w:p>
          <w:p w:rsidR="00D51D82" w:rsidRPr="00D51D82" w:rsidRDefault="00D51D82" w:rsidP="00D51D82">
            <w:pPr>
              <w:spacing w:before="0" w:after="0" w:line="259" w:lineRule="auto"/>
              <w:rPr>
                <w:rFonts w:eastAsia="Calibri" w:cs="Calibri"/>
                <w:color w:val="000000"/>
              </w:rPr>
            </w:pPr>
            <w:r w:rsidRPr="00D51D82">
              <w:rPr>
                <w:rFonts w:eastAsia="Calibri" w:cs="Calibri"/>
                <w:color w:val="000000"/>
                <w:sz w:val="18"/>
              </w:rPr>
              <w:t xml:space="preserve">Dribble with inside of the foot, attempting a second contact.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D51D82">
            <w:pPr>
              <w:spacing w:before="0" w:after="0" w:line="259" w:lineRule="auto"/>
              <w:rPr>
                <w:rFonts w:eastAsia="Calibri" w:cs="Calibri"/>
                <w:color w:val="000000"/>
              </w:rPr>
            </w:pPr>
            <w:r w:rsidRPr="00D51D82">
              <w:rPr>
                <w:rFonts w:eastAsia="Calibri" w:cs="Calibri"/>
                <w:color w:val="000000"/>
                <w:sz w:val="18"/>
              </w:rPr>
              <w:t xml:space="preserve">1.1.3.6 </w:t>
            </w:r>
          </w:p>
          <w:p w:rsidR="00D51D82" w:rsidRPr="00D51D82" w:rsidRDefault="00D51D82" w:rsidP="00D51D82">
            <w:pPr>
              <w:spacing w:before="0" w:after="0" w:line="259" w:lineRule="auto"/>
              <w:rPr>
                <w:rFonts w:eastAsia="Calibri" w:cs="Calibri"/>
                <w:color w:val="000000"/>
              </w:rPr>
            </w:pPr>
            <w:r w:rsidRPr="00D51D82">
              <w:rPr>
                <w:rFonts w:eastAsia="Calibri" w:cs="Calibri"/>
                <w:color w:val="000000"/>
                <w:sz w:val="18"/>
              </w:rPr>
              <w:t xml:space="preserve">Dribble with inside of the foot while remaining in personal space (self-space).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D51D82">
            <w:pPr>
              <w:spacing w:before="0" w:after="0" w:line="259" w:lineRule="auto"/>
              <w:rPr>
                <w:rFonts w:eastAsia="Calibri" w:cs="Calibri"/>
                <w:color w:val="000000"/>
              </w:rPr>
            </w:pPr>
            <w:r w:rsidRPr="00D51D82">
              <w:rPr>
                <w:rFonts w:eastAsia="Calibri" w:cs="Calibri"/>
                <w:color w:val="000000"/>
                <w:sz w:val="18"/>
              </w:rPr>
              <w:t xml:space="preserve">2.1.3.6 </w:t>
            </w:r>
          </w:p>
          <w:p w:rsidR="00D51D82" w:rsidRPr="00D51D82" w:rsidRDefault="00D51D82" w:rsidP="00D51D82">
            <w:pPr>
              <w:spacing w:before="0" w:after="0" w:line="259" w:lineRule="auto"/>
              <w:ind w:right="61"/>
              <w:rPr>
                <w:rFonts w:eastAsia="Calibri" w:cs="Calibri"/>
                <w:color w:val="000000"/>
              </w:rPr>
            </w:pPr>
            <w:r w:rsidRPr="00D51D82">
              <w:rPr>
                <w:rFonts w:eastAsia="Calibri" w:cs="Calibri"/>
                <w:color w:val="000000"/>
                <w:sz w:val="18"/>
              </w:rPr>
              <w:t xml:space="preserve">Dribble with the feet while traveling through general space.  </w:t>
            </w:r>
          </w:p>
        </w:tc>
        <w:tc>
          <w:tcPr>
            <w:tcW w:w="1620" w:type="dxa"/>
            <w:tcBorders>
              <w:top w:val="single" w:sz="4" w:space="0" w:color="003865"/>
              <w:left w:val="single" w:sz="4" w:space="0" w:color="003865"/>
              <w:bottom w:val="single" w:sz="4" w:space="0" w:color="003865"/>
              <w:right w:val="single" w:sz="4" w:space="0" w:color="003865"/>
            </w:tcBorders>
          </w:tcPr>
          <w:p w:rsidR="00D51D82" w:rsidRPr="00D51D82" w:rsidRDefault="00D51D82" w:rsidP="00D51D82">
            <w:pPr>
              <w:spacing w:before="0" w:after="0" w:line="259" w:lineRule="auto"/>
              <w:rPr>
                <w:rFonts w:eastAsia="Calibri" w:cs="Calibri"/>
                <w:color w:val="000000"/>
              </w:rPr>
            </w:pPr>
            <w:r w:rsidRPr="00D51D82">
              <w:rPr>
                <w:rFonts w:eastAsia="Calibri" w:cs="Calibri"/>
                <w:color w:val="000000"/>
                <w:sz w:val="18"/>
              </w:rPr>
              <w:t xml:space="preserve">3.1.3.6 </w:t>
            </w:r>
          </w:p>
          <w:p w:rsidR="00D51D82" w:rsidRPr="00D51D82" w:rsidRDefault="00D51D82" w:rsidP="00D51D82">
            <w:pPr>
              <w:spacing w:before="0" w:after="0" w:line="259" w:lineRule="auto"/>
              <w:ind w:right="63"/>
              <w:rPr>
                <w:rFonts w:eastAsia="Calibri" w:cs="Calibri"/>
                <w:color w:val="000000"/>
              </w:rPr>
            </w:pPr>
            <w:r w:rsidRPr="00D51D82">
              <w:rPr>
                <w:rFonts w:eastAsia="Calibri" w:cs="Calibri"/>
                <w:color w:val="000000"/>
                <w:sz w:val="18"/>
              </w:rPr>
              <w:t xml:space="preserve">Dribble with the feet while traveling through general space with control of ball and body. </w:t>
            </w:r>
          </w:p>
        </w:tc>
        <w:tc>
          <w:tcPr>
            <w:tcW w:w="1618" w:type="dxa"/>
            <w:tcBorders>
              <w:top w:val="single" w:sz="4" w:space="0" w:color="003865"/>
              <w:left w:val="single" w:sz="4" w:space="0" w:color="003865"/>
              <w:bottom w:val="single" w:sz="4" w:space="0" w:color="003865"/>
              <w:right w:val="single" w:sz="4" w:space="0" w:color="003865"/>
            </w:tcBorders>
          </w:tcPr>
          <w:p w:rsidR="00D51D82" w:rsidRPr="00D51D82" w:rsidRDefault="00D51D82" w:rsidP="00D51D82">
            <w:pPr>
              <w:spacing w:before="0" w:after="0" w:line="259" w:lineRule="auto"/>
              <w:rPr>
                <w:rFonts w:eastAsia="Calibri" w:cs="Calibri"/>
                <w:color w:val="000000"/>
              </w:rPr>
            </w:pPr>
            <w:r w:rsidRPr="00D51D82">
              <w:rPr>
                <w:rFonts w:eastAsia="Calibri" w:cs="Calibri"/>
                <w:color w:val="000000"/>
                <w:sz w:val="18"/>
              </w:rPr>
              <w:t xml:space="preserve">4.1.3.6 </w:t>
            </w:r>
          </w:p>
          <w:p w:rsidR="00D51D82" w:rsidRPr="00D51D82" w:rsidRDefault="00D51D82" w:rsidP="00D51D82">
            <w:pPr>
              <w:spacing w:before="0" w:after="0" w:line="259" w:lineRule="auto"/>
              <w:ind w:right="61"/>
              <w:rPr>
                <w:rFonts w:eastAsia="Calibri" w:cs="Calibri"/>
                <w:color w:val="000000"/>
              </w:rPr>
            </w:pPr>
            <w:r w:rsidRPr="00D51D82">
              <w:rPr>
                <w:rFonts w:eastAsia="Calibri" w:cs="Calibri"/>
                <w:color w:val="000000"/>
                <w:sz w:val="18"/>
              </w:rPr>
              <w:t xml:space="preserve">Dribble with the feet while traveling through general space, increasing and decreasing speed in practice tasks. </w:t>
            </w:r>
          </w:p>
        </w:tc>
        <w:tc>
          <w:tcPr>
            <w:tcW w:w="1618" w:type="dxa"/>
            <w:tcBorders>
              <w:top w:val="single" w:sz="4" w:space="0" w:color="003865"/>
              <w:left w:val="single" w:sz="4" w:space="0" w:color="003865"/>
              <w:bottom w:val="single" w:sz="4" w:space="0" w:color="003865"/>
              <w:right w:val="single" w:sz="4" w:space="0" w:color="003865"/>
            </w:tcBorders>
          </w:tcPr>
          <w:p w:rsidR="00D51D82" w:rsidRPr="00D51D82" w:rsidRDefault="00D51D82" w:rsidP="00D51D82">
            <w:pPr>
              <w:spacing w:before="0" w:after="0" w:line="259" w:lineRule="auto"/>
              <w:rPr>
                <w:rFonts w:eastAsia="Calibri" w:cs="Calibri"/>
                <w:color w:val="000000"/>
              </w:rPr>
            </w:pPr>
            <w:r w:rsidRPr="00D51D82">
              <w:rPr>
                <w:rFonts w:eastAsia="Calibri" w:cs="Calibri"/>
                <w:color w:val="000000"/>
                <w:sz w:val="18"/>
              </w:rPr>
              <w:t xml:space="preserve">5.1.3.6 </w:t>
            </w:r>
          </w:p>
          <w:p w:rsidR="00D51D82" w:rsidRPr="00D51D82" w:rsidRDefault="00D51D82" w:rsidP="00D51D82">
            <w:pPr>
              <w:spacing w:before="0" w:after="1"/>
              <w:ind w:right="134"/>
              <w:jc w:val="both"/>
              <w:rPr>
                <w:rFonts w:eastAsia="Calibri" w:cs="Calibri"/>
                <w:color w:val="000000"/>
              </w:rPr>
            </w:pPr>
            <w:r w:rsidRPr="00D51D82">
              <w:rPr>
                <w:rFonts w:eastAsia="Calibri" w:cs="Calibri"/>
                <w:color w:val="000000"/>
                <w:sz w:val="18"/>
              </w:rPr>
              <w:t>Dribble</w:t>
            </w:r>
            <w:r w:rsidR="00DA1C19">
              <w:rPr>
                <w:rFonts w:eastAsia="Calibri" w:cs="Calibri"/>
                <w:color w:val="000000"/>
                <w:sz w:val="18"/>
              </w:rPr>
              <w:t xml:space="preserve"> </w:t>
            </w:r>
            <w:r w:rsidRPr="00D51D82">
              <w:rPr>
                <w:rFonts w:eastAsia="Calibri" w:cs="Calibri"/>
                <w:color w:val="000000"/>
                <w:sz w:val="18"/>
              </w:rPr>
              <w:t xml:space="preserve">with the feet in small-sided games.  </w:t>
            </w:r>
          </w:p>
        </w:tc>
      </w:tr>
      <w:tr w:rsidR="00D51D82" w:rsidRPr="00D51D82" w:rsidTr="001422C6">
        <w:trPr>
          <w:trHeight w:val="1550"/>
        </w:trPr>
        <w:tc>
          <w:tcPr>
            <w:tcW w:w="1614" w:type="dxa"/>
            <w:tcBorders>
              <w:top w:val="single" w:sz="4" w:space="0" w:color="003865"/>
              <w:left w:val="single" w:sz="4" w:space="0" w:color="003865"/>
              <w:bottom w:val="single" w:sz="4" w:space="0" w:color="003865"/>
              <w:right w:val="single" w:sz="4" w:space="0" w:color="003865"/>
            </w:tcBorders>
          </w:tcPr>
          <w:p w:rsidR="00D51D82" w:rsidRPr="00D51D82" w:rsidRDefault="00D51D82" w:rsidP="00D51D82">
            <w:pPr>
              <w:spacing w:before="0" w:after="0" w:line="259" w:lineRule="auto"/>
              <w:rPr>
                <w:rFonts w:eastAsia="Calibri" w:cs="Calibri"/>
                <w:color w:val="000000"/>
              </w:rPr>
            </w:pPr>
            <w:r w:rsidRPr="00D51D82">
              <w:rPr>
                <w:rFonts w:eastAsia="Calibri" w:cs="Calibri"/>
                <w:color w:val="000000"/>
                <w:sz w:val="18"/>
              </w:rPr>
              <w:t xml:space="preserve">1 </w:t>
            </w:r>
          </w:p>
          <w:p w:rsidR="00D51D82" w:rsidRPr="00D51D82" w:rsidRDefault="00D51D82" w:rsidP="00D51D82">
            <w:pPr>
              <w:spacing w:before="0" w:after="0"/>
              <w:rPr>
                <w:rFonts w:eastAsia="Calibri" w:cs="Calibri"/>
                <w:color w:val="000000"/>
              </w:rPr>
            </w:pPr>
            <w:r w:rsidRPr="00D51D82">
              <w:rPr>
                <w:rFonts w:eastAsia="Calibri" w:cs="Calibri"/>
                <w:color w:val="000000"/>
                <w:sz w:val="18"/>
              </w:rPr>
              <w:t xml:space="preserve">Demonstrate competency in a variety of motor </w:t>
            </w:r>
          </w:p>
          <w:p w:rsidR="00D51D82" w:rsidRPr="00D51D82" w:rsidRDefault="00D51D82" w:rsidP="00D51D82">
            <w:pPr>
              <w:spacing w:before="0" w:after="0" w:line="259" w:lineRule="auto"/>
              <w:rPr>
                <w:rFonts w:eastAsia="Calibri" w:cs="Calibri"/>
                <w:color w:val="000000"/>
              </w:rPr>
            </w:pPr>
            <w:r w:rsidRPr="00D51D82">
              <w:rPr>
                <w:rFonts w:eastAsia="Calibri" w:cs="Calibri"/>
                <w:color w:val="000000"/>
                <w:sz w:val="18"/>
              </w:rPr>
              <w:t xml:space="preserve">skills and </w:t>
            </w:r>
          </w:p>
          <w:p w:rsidR="00D51D82" w:rsidRPr="00D51D82" w:rsidRDefault="00D51D82" w:rsidP="00D51D82">
            <w:pPr>
              <w:spacing w:before="0" w:after="0" w:line="259" w:lineRule="auto"/>
              <w:rPr>
                <w:rFonts w:eastAsia="Calibri" w:cs="Calibri"/>
                <w:color w:val="000000"/>
              </w:rPr>
            </w:pPr>
            <w:r w:rsidRPr="00D51D82">
              <w:rPr>
                <w:rFonts w:eastAsia="Calibri" w:cs="Calibri"/>
                <w:color w:val="000000"/>
                <w:sz w:val="18"/>
              </w:rPr>
              <w:t xml:space="preserve">movement patterns.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D51D82">
            <w:pPr>
              <w:spacing w:before="0" w:after="0" w:line="259" w:lineRule="auto"/>
              <w:rPr>
                <w:rFonts w:eastAsia="Calibri" w:cs="Calibri"/>
                <w:color w:val="000000"/>
              </w:rPr>
            </w:pPr>
            <w:r w:rsidRPr="00D51D82">
              <w:rPr>
                <w:rFonts w:eastAsia="Calibri" w:cs="Calibri"/>
                <w:color w:val="000000"/>
                <w:sz w:val="18"/>
              </w:rPr>
              <w:t xml:space="preserve">3 </w:t>
            </w:r>
          </w:p>
          <w:p w:rsidR="00D51D82" w:rsidRPr="00D51D82" w:rsidRDefault="00D51D82" w:rsidP="00D51D82">
            <w:pPr>
              <w:spacing w:before="0" w:after="0" w:line="259" w:lineRule="auto"/>
              <w:rPr>
                <w:rFonts w:eastAsia="Calibri" w:cs="Calibri"/>
                <w:color w:val="000000"/>
              </w:rPr>
            </w:pPr>
            <w:r w:rsidRPr="00D51D82">
              <w:rPr>
                <w:rFonts w:eastAsia="Calibri" w:cs="Calibri"/>
                <w:color w:val="000000"/>
                <w:sz w:val="18"/>
              </w:rPr>
              <w:t xml:space="preserve">Manipulative </w:t>
            </w:r>
          </w:p>
        </w:tc>
        <w:tc>
          <w:tcPr>
            <w:tcW w:w="1621" w:type="dxa"/>
            <w:tcBorders>
              <w:top w:val="single" w:sz="4" w:space="0" w:color="003865"/>
              <w:left w:val="single" w:sz="4" w:space="0" w:color="003865"/>
              <w:bottom w:val="single" w:sz="4" w:space="0" w:color="003865"/>
              <w:right w:val="single" w:sz="4" w:space="0" w:color="003865"/>
            </w:tcBorders>
          </w:tcPr>
          <w:p w:rsidR="00D51D82" w:rsidRPr="00D51D82" w:rsidRDefault="00D51D82" w:rsidP="00D51D82">
            <w:pPr>
              <w:spacing w:before="0" w:after="0" w:line="259" w:lineRule="auto"/>
              <w:rPr>
                <w:rFonts w:eastAsia="Calibri" w:cs="Calibri"/>
                <w:color w:val="000000"/>
              </w:rPr>
            </w:pPr>
            <w:r w:rsidRPr="00D51D82">
              <w:rPr>
                <w:rFonts w:eastAsia="Calibri" w:cs="Calibri"/>
                <w:color w:val="000000"/>
                <w:sz w:val="18"/>
              </w:rPr>
              <w:t xml:space="preserve">0.1.3.7 </w:t>
            </w:r>
          </w:p>
          <w:p w:rsidR="00D51D82" w:rsidRPr="00D51D82" w:rsidRDefault="00D51D82" w:rsidP="00D51D82">
            <w:pPr>
              <w:spacing w:before="0" w:after="0" w:line="259" w:lineRule="auto"/>
              <w:rPr>
                <w:rFonts w:eastAsia="Calibri" w:cs="Calibri"/>
                <w:color w:val="000000"/>
              </w:rPr>
            </w:pPr>
            <w:r w:rsidRPr="00D51D82">
              <w:rPr>
                <w:rFonts w:eastAsia="Calibri" w:cs="Calibri"/>
                <w:color w:val="000000"/>
                <w:sz w:val="18"/>
              </w:rPr>
              <w:t xml:space="preserve">Pass with the feet, while maintaining balance.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D51D82">
            <w:pPr>
              <w:spacing w:before="0" w:after="0" w:line="259" w:lineRule="auto"/>
              <w:rPr>
                <w:rFonts w:eastAsia="Calibri" w:cs="Calibri"/>
                <w:color w:val="000000"/>
              </w:rPr>
            </w:pPr>
            <w:r w:rsidRPr="00D51D82">
              <w:rPr>
                <w:rFonts w:eastAsia="Calibri" w:cs="Calibri"/>
                <w:color w:val="000000"/>
                <w:sz w:val="18"/>
              </w:rPr>
              <w:t xml:space="preserve">1.1.3.7 </w:t>
            </w:r>
          </w:p>
          <w:p w:rsidR="00D51D82" w:rsidRPr="00D51D82" w:rsidRDefault="00D51D82" w:rsidP="00D51D82">
            <w:pPr>
              <w:spacing w:before="0" w:after="0" w:line="259" w:lineRule="auto"/>
              <w:rPr>
                <w:rFonts w:eastAsia="Calibri" w:cs="Calibri"/>
                <w:color w:val="000000"/>
              </w:rPr>
            </w:pPr>
            <w:r w:rsidRPr="00D51D82">
              <w:rPr>
                <w:rFonts w:eastAsia="Calibri" w:cs="Calibri"/>
                <w:color w:val="000000"/>
                <w:sz w:val="18"/>
              </w:rPr>
              <w:t xml:space="preserve">Pass with the feet to a stationary target, while maintaining balance.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D51D82">
            <w:pPr>
              <w:spacing w:before="0" w:after="0" w:line="259" w:lineRule="auto"/>
              <w:rPr>
                <w:rFonts w:eastAsia="Calibri" w:cs="Calibri"/>
                <w:color w:val="000000"/>
              </w:rPr>
            </w:pPr>
            <w:r w:rsidRPr="00D51D82">
              <w:rPr>
                <w:rFonts w:eastAsia="Calibri" w:cs="Calibri"/>
                <w:color w:val="000000"/>
                <w:sz w:val="18"/>
              </w:rPr>
              <w:t xml:space="preserve">2.1.3.7 </w:t>
            </w:r>
          </w:p>
          <w:p w:rsidR="00D51D82" w:rsidRPr="00D51D82" w:rsidRDefault="00D51D82" w:rsidP="00D51D82">
            <w:pPr>
              <w:spacing w:before="0" w:after="0" w:line="259" w:lineRule="auto"/>
              <w:rPr>
                <w:rFonts w:eastAsia="Calibri" w:cs="Calibri"/>
                <w:color w:val="000000"/>
              </w:rPr>
            </w:pPr>
            <w:r w:rsidRPr="00D51D82">
              <w:rPr>
                <w:rFonts w:eastAsia="Calibri" w:cs="Calibri"/>
                <w:color w:val="000000"/>
                <w:sz w:val="18"/>
              </w:rPr>
              <w:t>Receive a partner</w:t>
            </w:r>
            <w:r>
              <w:rPr>
                <w:rFonts w:eastAsia="Calibri" w:cs="Calibri"/>
                <w:color w:val="000000"/>
                <w:sz w:val="18"/>
              </w:rPr>
              <w:t>-</w:t>
            </w:r>
            <w:r w:rsidRPr="00D51D82">
              <w:rPr>
                <w:rFonts w:eastAsia="Calibri" w:cs="Calibri"/>
                <w:color w:val="000000"/>
                <w:sz w:val="18"/>
              </w:rPr>
              <w:t xml:space="preserve">pass with the feet, while maintaining control of the object and the body. </w:t>
            </w:r>
          </w:p>
        </w:tc>
        <w:tc>
          <w:tcPr>
            <w:tcW w:w="1620" w:type="dxa"/>
            <w:tcBorders>
              <w:top w:val="single" w:sz="4" w:space="0" w:color="003865"/>
              <w:left w:val="single" w:sz="4" w:space="0" w:color="003865"/>
              <w:bottom w:val="single" w:sz="4" w:space="0" w:color="003865"/>
              <w:right w:val="single" w:sz="4" w:space="0" w:color="003865"/>
            </w:tcBorders>
          </w:tcPr>
          <w:p w:rsidR="00D51D82" w:rsidRPr="00D51D82" w:rsidRDefault="00D51D82" w:rsidP="00D51D82">
            <w:pPr>
              <w:spacing w:before="0" w:after="0" w:line="259" w:lineRule="auto"/>
              <w:rPr>
                <w:rFonts w:eastAsia="Calibri" w:cs="Calibri"/>
                <w:color w:val="000000"/>
              </w:rPr>
            </w:pPr>
            <w:r w:rsidRPr="00D51D82">
              <w:rPr>
                <w:rFonts w:eastAsia="Calibri" w:cs="Calibri"/>
                <w:color w:val="000000"/>
                <w:sz w:val="18"/>
              </w:rPr>
              <w:t xml:space="preserve">3.1.3.7 </w:t>
            </w:r>
          </w:p>
          <w:p w:rsidR="00D51D82" w:rsidRPr="00D51D82" w:rsidRDefault="00D51D82" w:rsidP="00D51D82">
            <w:pPr>
              <w:spacing w:before="0" w:after="0" w:line="259" w:lineRule="auto"/>
              <w:rPr>
                <w:rFonts w:eastAsia="Calibri" w:cs="Calibri"/>
                <w:color w:val="000000"/>
              </w:rPr>
            </w:pPr>
            <w:r w:rsidRPr="00D51D82">
              <w:rPr>
                <w:rFonts w:eastAsia="Calibri" w:cs="Calibri"/>
                <w:color w:val="000000"/>
                <w:sz w:val="18"/>
              </w:rPr>
              <w:t xml:space="preserve">Pass and receive a ball with the feet, “giving” on reception before returning the pass. </w:t>
            </w:r>
          </w:p>
        </w:tc>
        <w:tc>
          <w:tcPr>
            <w:tcW w:w="1618" w:type="dxa"/>
            <w:tcBorders>
              <w:top w:val="single" w:sz="4" w:space="0" w:color="003865"/>
              <w:left w:val="single" w:sz="4" w:space="0" w:color="003865"/>
              <w:bottom w:val="single" w:sz="4" w:space="0" w:color="003865"/>
              <w:right w:val="single" w:sz="4" w:space="0" w:color="003865"/>
            </w:tcBorders>
          </w:tcPr>
          <w:p w:rsidR="00D51D82" w:rsidRPr="00D51D82" w:rsidRDefault="00D51D82" w:rsidP="00D51D82">
            <w:pPr>
              <w:spacing w:before="0" w:after="0" w:line="259" w:lineRule="auto"/>
              <w:rPr>
                <w:rFonts w:eastAsia="Calibri" w:cs="Calibri"/>
                <w:color w:val="000000"/>
              </w:rPr>
            </w:pPr>
            <w:r w:rsidRPr="00D51D82">
              <w:rPr>
                <w:rFonts w:eastAsia="Calibri" w:cs="Calibri"/>
                <w:color w:val="000000"/>
                <w:sz w:val="18"/>
              </w:rPr>
              <w:t xml:space="preserve">4.1.3.7 </w:t>
            </w:r>
          </w:p>
          <w:p w:rsidR="00D51D82" w:rsidRPr="00D51D82" w:rsidRDefault="00D51D82" w:rsidP="00D51D82">
            <w:pPr>
              <w:spacing w:before="0" w:after="0" w:line="259" w:lineRule="auto"/>
              <w:ind w:right="49"/>
              <w:rPr>
                <w:rFonts w:eastAsia="Calibri" w:cs="Calibri"/>
                <w:color w:val="000000"/>
              </w:rPr>
            </w:pPr>
            <w:r w:rsidRPr="00D51D82">
              <w:rPr>
                <w:rFonts w:eastAsia="Calibri" w:cs="Calibri"/>
                <w:color w:val="000000"/>
                <w:sz w:val="18"/>
              </w:rPr>
              <w:t xml:space="preserve">Pass and receive a ball with the feet in practice tasks.  </w:t>
            </w:r>
          </w:p>
        </w:tc>
        <w:tc>
          <w:tcPr>
            <w:tcW w:w="1618" w:type="dxa"/>
            <w:tcBorders>
              <w:top w:val="single" w:sz="4" w:space="0" w:color="003865"/>
              <w:left w:val="single" w:sz="4" w:space="0" w:color="003865"/>
              <w:bottom w:val="single" w:sz="4" w:space="0" w:color="003865"/>
              <w:right w:val="single" w:sz="4" w:space="0" w:color="003865"/>
            </w:tcBorders>
          </w:tcPr>
          <w:p w:rsidR="00D51D82" w:rsidRPr="00D51D82" w:rsidRDefault="00D51D82" w:rsidP="00D51D82">
            <w:pPr>
              <w:spacing w:before="0" w:after="0" w:line="259" w:lineRule="auto"/>
              <w:rPr>
                <w:rFonts w:eastAsia="Calibri" w:cs="Calibri"/>
                <w:color w:val="000000"/>
              </w:rPr>
            </w:pPr>
            <w:r w:rsidRPr="00D51D82">
              <w:rPr>
                <w:rFonts w:eastAsia="Calibri" w:cs="Calibri"/>
                <w:color w:val="000000"/>
                <w:sz w:val="18"/>
              </w:rPr>
              <w:t xml:space="preserve">5.1.3.7 </w:t>
            </w:r>
          </w:p>
          <w:p w:rsidR="00D51D82" w:rsidRPr="00D51D82" w:rsidRDefault="00D51D82" w:rsidP="00D51D82">
            <w:pPr>
              <w:spacing w:before="0" w:after="0" w:line="259" w:lineRule="auto"/>
              <w:ind w:right="50"/>
              <w:rPr>
                <w:rFonts w:eastAsia="Calibri" w:cs="Calibri"/>
                <w:color w:val="000000"/>
              </w:rPr>
            </w:pPr>
            <w:r w:rsidRPr="00D51D82">
              <w:rPr>
                <w:rFonts w:eastAsia="Calibri" w:cs="Calibri"/>
                <w:color w:val="000000"/>
                <w:sz w:val="18"/>
              </w:rPr>
              <w:t xml:space="preserve">Pass and receive a ball with the feet in small-sided games. </w:t>
            </w:r>
          </w:p>
        </w:tc>
      </w:tr>
      <w:tr w:rsidR="00D51D82" w:rsidRPr="00D51D82" w:rsidTr="001422C6">
        <w:trPr>
          <w:trHeight w:val="2425"/>
        </w:trPr>
        <w:tc>
          <w:tcPr>
            <w:tcW w:w="1614" w:type="dxa"/>
            <w:tcBorders>
              <w:top w:val="single" w:sz="4" w:space="0" w:color="003865"/>
              <w:left w:val="single" w:sz="4" w:space="0" w:color="003865"/>
              <w:bottom w:val="single" w:sz="4" w:space="0" w:color="003865"/>
              <w:right w:val="single" w:sz="4" w:space="0" w:color="003865"/>
            </w:tcBorders>
          </w:tcPr>
          <w:p w:rsidR="00D51D82" w:rsidRPr="00D51D82" w:rsidRDefault="00D51D82" w:rsidP="00D51D82">
            <w:pPr>
              <w:spacing w:before="0" w:after="0" w:line="259" w:lineRule="auto"/>
              <w:rPr>
                <w:rFonts w:eastAsia="Calibri" w:cs="Calibri"/>
                <w:color w:val="000000"/>
              </w:rPr>
            </w:pPr>
            <w:r w:rsidRPr="00D51D82">
              <w:rPr>
                <w:rFonts w:eastAsia="Calibri" w:cs="Calibri"/>
                <w:color w:val="000000"/>
                <w:sz w:val="18"/>
              </w:rPr>
              <w:t xml:space="preserve">1 </w:t>
            </w:r>
          </w:p>
          <w:p w:rsidR="00D51D82" w:rsidRPr="00D51D82" w:rsidRDefault="00D51D82" w:rsidP="001422C6">
            <w:pPr>
              <w:spacing w:before="0" w:after="0"/>
              <w:rPr>
                <w:rFonts w:eastAsia="Calibri" w:cs="Calibri"/>
                <w:color w:val="000000"/>
              </w:rPr>
            </w:pPr>
            <w:r w:rsidRPr="00D51D82">
              <w:rPr>
                <w:rFonts w:eastAsia="Calibri" w:cs="Calibri"/>
                <w:color w:val="000000"/>
                <w:sz w:val="18"/>
              </w:rPr>
              <w:t xml:space="preserve">Demonstrate competency in a variety of motor skills and movement patterns.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D51D82">
            <w:pPr>
              <w:spacing w:before="0" w:after="0" w:line="259" w:lineRule="auto"/>
              <w:rPr>
                <w:rFonts w:eastAsia="Calibri" w:cs="Calibri"/>
                <w:color w:val="000000"/>
              </w:rPr>
            </w:pPr>
            <w:r w:rsidRPr="00D51D82">
              <w:rPr>
                <w:rFonts w:eastAsia="Calibri" w:cs="Calibri"/>
                <w:color w:val="000000"/>
                <w:sz w:val="18"/>
              </w:rPr>
              <w:t xml:space="preserve">3 </w:t>
            </w:r>
          </w:p>
          <w:p w:rsidR="00D51D82" w:rsidRPr="00D51D82" w:rsidRDefault="00D51D82" w:rsidP="00D51D82">
            <w:pPr>
              <w:spacing w:before="0" w:after="0" w:line="259" w:lineRule="auto"/>
              <w:rPr>
                <w:rFonts w:eastAsia="Calibri" w:cs="Calibri"/>
                <w:color w:val="000000"/>
              </w:rPr>
            </w:pPr>
            <w:r w:rsidRPr="00D51D82">
              <w:rPr>
                <w:rFonts w:eastAsia="Calibri" w:cs="Calibri"/>
                <w:color w:val="000000"/>
                <w:sz w:val="18"/>
              </w:rPr>
              <w:t>Manipulative</w:t>
            </w:r>
            <w:r w:rsidRPr="00D51D82">
              <w:rPr>
                <w:rFonts w:eastAsia="Calibri" w:cs="Calibri"/>
                <w:b/>
                <w:color w:val="000000"/>
                <w:sz w:val="18"/>
              </w:rPr>
              <w:t xml:space="preserve"> </w:t>
            </w:r>
          </w:p>
        </w:tc>
        <w:tc>
          <w:tcPr>
            <w:tcW w:w="1621" w:type="dxa"/>
            <w:tcBorders>
              <w:top w:val="single" w:sz="4" w:space="0" w:color="003865"/>
              <w:left w:val="single" w:sz="4" w:space="0" w:color="003865"/>
              <w:bottom w:val="single" w:sz="4" w:space="0" w:color="003865"/>
              <w:right w:val="single" w:sz="4" w:space="0" w:color="003865"/>
            </w:tcBorders>
            <w:shd w:val="clear" w:color="auto" w:fill="D9D9D9"/>
          </w:tcPr>
          <w:p w:rsidR="00D51D82" w:rsidRPr="00D51D82" w:rsidRDefault="00D51D82" w:rsidP="00D51D82">
            <w:pPr>
              <w:spacing w:before="0" w:after="0" w:line="259" w:lineRule="auto"/>
              <w:rPr>
                <w:rFonts w:eastAsia="Calibri" w:cs="Calibri"/>
                <w:color w:val="000000"/>
              </w:rPr>
            </w:pPr>
            <w:r w:rsidRPr="00D51D82">
              <w:rPr>
                <w:rFonts w:eastAsia="Calibri" w:cs="Calibri"/>
                <w:i/>
                <w:color w:val="000000"/>
                <w:sz w:val="18"/>
              </w:rPr>
              <w:t>Developmentally appropriate and emerging benchmarks first appear in Grade 4.</w:t>
            </w:r>
            <w:r w:rsidRPr="00D51D82">
              <w:rPr>
                <w:rFonts w:eastAsia="Calibri" w:cs="Calibri"/>
                <w:color w:val="000000"/>
                <w:sz w:val="18"/>
              </w:rPr>
              <w:t xml:space="preserve"> </w:t>
            </w:r>
          </w:p>
        </w:tc>
        <w:tc>
          <w:tcPr>
            <w:tcW w:w="1619" w:type="dxa"/>
            <w:tcBorders>
              <w:top w:val="single" w:sz="4" w:space="0" w:color="003865"/>
              <w:left w:val="single" w:sz="4" w:space="0" w:color="003865"/>
              <w:bottom w:val="single" w:sz="4" w:space="0" w:color="003865"/>
              <w:right w:val="single" w:sz="4" w:space="0" w:color="003865"/>
            </w:tcBorders>
            <w:shd w:val="clear" w:color="auto" w:fill="D9D9D9"/>
          </w:tcPr>
          <w:p w:rsidR="00D51D82" w:rsidRPr="00D51D82" w:rsidRDefault="00D51D82" w:rsidP="00D51D82">
            <w:pPr>
              <w:spacing w:before="0" w:after="0" w:line="259" w:lineRule="auto"/>
              <w:rPr>
                <w:rFonts w:eastAsia="Calibri" w:cs="Calibri"/>
                <w:color w:val="000000"/>
              </w:rPr>
            </w:pPr>
            <w:r w:rsidRPr="00D51D82">
              <w:rPr>
                <w:rFonts w:eastAsia="Calibri" w:cs="Calibri"/>
                <w:i/>
                <w:color w:val="000000"/>
                <w:sz w:val="18"/>
              </w:rPr>
              <w:t>Developmentally appropriate and emerging benchmarks first appear in Grade 4.</w:t>
            </w:r>
            <w:r w:rsidRPr="00D51D82">
              <w:rPr>
                <w:rFonts w:eastAsia="Calibri" w:cs="Calibri"/>
                <w:color w:val="000000"/>
                <w:sz w:val="18"/>
              </w:rPr>
              <w:t xml:space="preserve"> </w:t>
            </w:r>
          </w:p>
        </w:tc>
        <w:tc>
          <w:tcPr>
            <w:tcW w:w="1619" w:type="dxa"/>
            <w:tcBorders>
              <w:top w:val="single" w:sz="4" w:space="0" w:color="003865"/>
              <w:left w:val="single" w:sz="4" w:space="0" w:color="003865"/>
              <w:bottom w:val="single" w:sz="4" w:space="0" w:color="003865"/>
              <w:right w:val="single" w:sz="4" w:space="0" w:color="003865"/>
            </w:tcBorders>
            <w:shd w:val="clear" w:color="auto" w:fill="D9D9D9"/>
          </w:tcPr>
          <w:p w:rsidR="00D51D82" w:rsidRPr="00D51D82" w:rsidRDefault="00D51D82" w:rsidP="00D51D82">
            <w:pPr>
              <w:spacing w:before="0" w:after="0" w:line="259" w:lineRule="auto"/>
              <w:rPr>
                <w:rFonts w:eastAsia="Calibri" w:cs="Calibri"/>
                <w:color w:val="000000"/>
              </w:rPr>
            </w:pPr>
            <w:r w:rsidRPr="00D51D82">
              <w:rPr>
                <w:rFonts w:eastAsia="Calibri" w:cs="Calibri"/>
                <w:i/>
                <w:color w:val="000000"/>
                <w:sz w:val="18"/>
              </w:rPr>
              <w:t>Developmentally appropriate and emerging benchmarks first appear in Grade 4.</w:t>
            </w:r>
            <w:r w:rsidRPr="00D51D82">
              <w:rPr>
                <w:rFonts w:eastAsia="Calibri" w:cs="Calibri"/>
                <w:color w:val="000000"/>
                <w:sz w:val="18"/>
              </w:rPr>
              <w:t xml:space="preserve"> </w:t>
            </w:r>
          </w:p>
        </w:tc>
        <w:tc>
          <w:tcPr>
            <w:tcW w:w="1620" w:type="dxa"/>
            <w:tcBorders>
              <w:top w:val="single" w:sz="4" w:space="0" w:color="003865"/>
              <w:left w:val="single" w:sz="4" w:space="0" w:color="003865"/>
              <w:bottom w:val="single" w:sz="4" w:space="0" w:color="003865"/>
              <w:right w:val="single" w:sz="4" w:space="0" w:color="003865"/>
            </w:tcBorders>
            <w:shd w:val="clear" w:color="auto" w:fill="D9D9D9"/>
          </w:tcPr>
          <w:p w:rsidR="00D51D82" w:rsidRPr="00D51D82" w:rsidRDefault="00D51D82" w:rsidP="00D51D82">
            <w:pPr>
              <w:spacing w:before="0" w:after="0" w:line="259" w:lineRule="auto"/>
              <w:rPr>
                <w:rFonts w:eastAsia="Calibri" w:cs="Calibri"/>
                <w:color w:val="000000"/>
              </w:rPr>
            </w:pPr>
            <w:r w:rsidRPr="00D51D82">
              <w:rPr>
                <w:rFonts w:eastAsia="Calibri" w:cs="Calibri"/>
                <w:i/>
                <w:color w:val="000000"/>
                <w:sz w:val="18"/>
              </w:rPr>
              <w:t>Developmentally appropriate and emerging benchmarks first appear in Grade 4.</w:t>
            </w:r>
            <w:r w:rsidRPr="00D51D82">
              <w:rPr>
                <w:rFonts w:eastAsia="Calibri" w:cs="Calibri"/>
                <w:color w:val="000000"/>
                <w:sz w:val="18"/>
              </w:rPr>
              <w:t xml:space="preserve"> </w:t>
            </w:r>
          </w:p>
        </w:tc>
        <w:tc>
          <w:tcPr>
            <w:tcW w:w="1618" w:type="dxa"/>
            <w:tcBorders>
              <w:top w:val="single" w:sz="4" w:space="0" w:color="003865"/>
              <w:left w:val="single" w:sz="4" w:space="0" w:color="003865"/>
              <w:bottom w:val="single" w:sz="4" w:space="0" w:color="003865"/>
              <w:right w:val="single" w:sz="4" w:space="0" w:color="003865"/>
            </w:tcBorders>
          </w:tcPr>
          <w:p w:rsidR="00D51D82" w:rsidRPr="00D51D82" w:rsidRDefault="00D51D82" w:rsidP="00D51D82">
            <w:pPr>
              <w:spacing w:before="0" w:after="0" w:line="259" w:lineRule="auto"/>
              <w:rPr>
                <w:rFonts w:eastAsia="Calibri" w:cs="Calibri"/>
                <w:color w:val="000000"/>
              </w:rPr>
            </w:pPr>
            <w:r w:rsidRPr="00D51D82">
              <w:rPr>
                <w:rFonts w:eastAsia="Calibri" w:cs="Calibri"/>
                <w:color w:val="000000"/>
                <w:sz w:val="18"/>
              </w:rPr>
              <w:t xml:space="preserve">4.1.3.8 </w:t>
            </w:r>
          </w:p>
          <w:p w:rsidR="00D51D82" w:rsidRPr="00D51D82" w:rsidRDefault="00D51D82" w:rsidP="001422C6">
            <w:pPr>
              <w:spacing w:before="0" w:after="0"/>
              <w:rPr>
                <w:rFonts w:eastAsia="Calibri" w:cs="Calibri"/>
                <w:color w:val="000000"/>
              </w:rPr>
            </w:pPr>
            <w:r w:rsidRPr="00D51D82">
              <w:rPr>
                <w:rFonts w:eastAsia="Calibri" w:cs="Calibri"/>
                <w:color w:val="000000"/>
                <w:sz w:val="18"/>
              </w:rPr>
              <w:t>Dribble with hands or feet in combination with other skills, while controlling the ball and the body</w:t>
            </w:r>
            <w:r w:rsidR="00DA1C19">
              <w:rPr>
                <w:rFonts w:eastAsia="Calibri" w:cs="Calibri"/>
                <w:color w:val="000000"/>
                <w:sz w:val="18"/>
              </w:rPr>
              <w:t>,</w:t>
            </w:r>
            <w:r w:rsidRPr="00D51D82">
              <w:rPr>
                <w:rFonts w:eastAsia="Calibri" w:cs="Calibri"/>
                <w:color w:val="000000"/>
                <w:sz w:val="18"/>
              </w:rPr>
              <w:t xml:space="preserve"> in practice tasks. For example: passing</w:t>
            </w:r>
            <w:r>
              <w:rPr>
                <w:rFonts w:eastAsia="Calibri" w:cs="Calibri"/>
                <w:color w:val="000000"/>
                <w:sz w:val="18"/>
              </w:rPr>
              <w:t xml:space="preserve"> receiving</w:t>
            </w:r>
            <w:r w:rsidR="001422C6">
              <w:rPr>
                <w:rFonts w:eastAsia="Calibri" w:cs="Calibri"/>
                <w:color w:val="000000"/>
                <w:sz w:val="18"/>
              </w:rPr>
              <w:t xml:space="preserve">, </w:t>
            </w:r>
            <w:r>
              <w:rPr>
                <w:rFonts w:eastAsia="Calibri" w:cs="Calibri"/>
                <w:color w:val="000000"/>
                <w:sz w:val="18"/>
              </w:rPr>
              <w:t>s</w:t>
            </w:r>
            <w:r w:rsidRPr="00D51D82">
              <w:rPr>
                <w:rFonts w:eastAsia="Calibri" w:cs="Calibri"/>
                <w:color w:val="000000"/>
                <w:sz w:val="18"/>
              </w:rPr>
              <w:t xml:space="preserve">hooting. </w:t>
            </w:r>
          </w:p>
        </w:tc>
        <w:tc>
          <w:tcPr>
            <w:tcW w:w="1618" w:type="dxa"/>
            <w:tcBorders>
              <w:top w:val="single" w:sz="4" w:space="0" w:color="003865"/>
              <w:left w:val="single" w:sz="4" w:space="0" w:color="003865"/>
              <w:bottom w:val="single" w:sz="4" w:space="0" w:color="003865"/>
              <w:right w:val="single" w:sz="4" w:space="0" w:color="003865"/>
            </w:tcBorders>
          </w:tcPr>
          <w:p w:rsidR="00D51D82" w:rsidRPr="00D51D82" w:rsidRDefault="00D51D82" w:rsidP="00D51D82">
            <w:pPr>
              <w:spacing w:before="0" w:after="0" w:line="259" w:lineRule="auto"/>
              <w:rPr>
                <w:rFonts w:eastAsia="Calibri" w:cs="Calibri"/>
                <w:color w:val="000000"/>
              </w:rPr>
            </w:pPr>
            <w:r w:rsidRPr="00D51D82">
              <w:rPr>
                <w:rFonts w:eastAsia="Calibri" w:cs="Calibri"/>
                <w:color w:val="000000"/>
                <w:sz w:val="18"/>
              </w:rPr>
              <w:t xml:space="preserve">5.1.3.8 </w:t>
            </w:r>
          </w:p>
          <w:p w:rsidR="00D51D82" w:rsidRPr="00D51D82" w:rsidRDefault="00D51D82" w:rsidP="001422C6">
            <w:pPr>
              <w:spacing w:before="0" w:after="0" w:line="259" w:lineRule="auto"/>
              <w:rPr>
                <w:rFonts w:eastAsia="Calibri" w:cs="Calibri"/>
                <w:color w:val="000000"/>
              </w:rPr>
            </w:pPr>
            <w:r w:rsidRPr="00D51D82">
              <w:rPr>
                <w:rFonts w:eastAsia="Calibri" w:cs="Calibri"/>
                <w:color w:val="000000"/>
                <w:sz w:val="18"/>
              </w:rPr>
              <w:t xml:space="preserve">Dribble with hands or feet in combination with other skills while controlling the ball and the body in small-sided games </w:t>
            </w:r>
          </w:p>
        </w:tc>
      </w:tr>
    </w:tbl>
    <w:p w:rsidR="001422C6" w:rsidRDefault="001422C6">
      <w:r>
        <w:br w:type="page"/>
      </w:r>
    </w:p>
    <w:tbl>
      <w:tblPr>
        <w:tblStyle w:val="TableGrid0"/>
        <w:tblW w:w="12948" w:type="dxa"/>
        <w:tblInd w:w="10" w:type="dxa"/>
        <w:tblCellMar>
          <w:top w:w="39" w:type="dxa"/>
          <w:left w:w="107" w:type="dxa"/>
          <w:right w:w="72" w:type="dxa"/>
        </w:tblCellMar>
        <w:tblLook w:val="04A0" w:firstRow="1" w:lastRow="0" w:firstColumn="1" w:lastColumn="0" w:noHBand="0" w:noVBand="1"/>
      </w:tblPr>
      <w:tblGrid>
        <w:gridCol w:w="1614"/>
        <w:gridCol w:w="1619"/>
        <w:gridCol w:w="1621"/>
        <w:gridCol w:w="1619"/>
        <w:gridCol w:w="1619"/>
        <w:gridCol w:w="1620"/>
        <w:gridCol w:w="1618"/>
        <w:gridCol w:w="1618"/>
      </w:tblGrid>
      <w:tr w:rsidR="00D51D82" w:rsidRPr="00D51D82" w:rsidTr="001422C6">
        <w:trPr>
          <w:trHeight w:val="516"/>
        </w:trPr>
        <w:tc>
          <w:tcPr>
            <w:tcW w:w="1614"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1422C6">
            <w:pPr>
              <w:spacing w:before="120" w:after="120"/>
              <w:rPr>
                <w:rFonts w:eastAsia="Calibri"/>
              </w:rPr>
            </w:pPr>
            <w:r w:rsidRPr="00D51D82">
              <w:rPr>
                <w:rFonts w:eastAsia="Calibri"/>
              </w:rPr>
              <w:t xml:space="preserve">Standard </w:t>
            </w:r>
          </w:p>
        </w:tc>
        <w:tc>
          <w:tcPr>
            <w:tcW w:w="1619"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1422C6">
            <w:pPr>
              <w:spacing w:before="120" w:after="120"/>
              <w:rPr>
                <w:rFonts w:eastAsia="Calibri"/>
              </w:rPr>
            </w:pPr>
            <w:r w:rsidRPr="00D51D82">
              <w:rPr>
                <w:rFonts w:eastAsia="Calibri"/>
              </w:rPr>
              <w:t xml:space="preserve">Focus Area </w:t>
            </w:r>
          </w:p>
        </w:tc>
        <w:tc>
          <w:tcPr>
            <w:tcW w:w="1621"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1422C6">
            <w:pPr>
              <w:spacing w:before="120" w:after="120"/>
              <w:rPr>
                <w:rFonts w:eastAsia="Calibri"/>
              </w:rPr>
            </w:pPr>
            <w:r w:rsidRPr="00D51D82">
              <w:rPr>
                <w:rFonts w:eastAsia="Calibri"/>
              </w:rPr>
              <w:t xml:space="preserve">Kindergarten </w:t>
            </w:r>
          </w:p>
        </w:tc>
        <w:tc>
          <w:tcPr>
            <w:tcW w:w="1619"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1422C6">
            <w:pPr>
              <w:spacing w:before="120" w:after="120"/>
              <w:rPr>
                <w:rFonts w:eastAsia="Calibri"/>
              </w:rPr>
            </w:pPr>
            <w:r w:rsidRPr="00D51D82">
              <w:rPr>
                <w:rFonts w:eastAsia="Calibri"/>
              </w:rPr>
              <w:t xml:space="preserve">Grade 1 </w:t>
            </w:r>
          </w:p>
        </w:tc>
        <w:tc>
          <w:tcPr>
            <w:tcW w:w="1619"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1422C6">
            <w:pPr>
              <w:spacing w:before="120" w:after="120"/>
              <w:rPr>
                <w:rFonts w:eastAsia="Calibri"/>
              </w:rPr>
            </w:pPr>
            <w:r w:rsidRPr="00D51D82">
              <w:rPr>
                <w:rFonts w:eastAsia="Calibri"/>
              </w:rPr>
              <w:t xml:space="preserve">Grade 2 </w:t>
            </w:r>
          </w:p>
        </w:tc>
        <w:tc>
          <w:tcPr>
            <w:tcW w:w="1620"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1422C6">
            <w:pPr>
              <w:spacing w:before="120" w:after="120"/>
              <w:rPr>
                <w:rFonts w:eastAsia="Calibri"/>
              </w:rPr>
            </w:pPr>
            <w:r w:rsidRPr="00D51D82">
              <w:rPr>
                <w:rFonts w:eastAsia="Calibri"/>
              </w:rPr>
              <w:t xml:space="preserve">Grade 3 </w:t>
            </w:r>
          </w:p>
        </w:tc>
        <w:tc>
          <w:tcPr>
            <w:tcW w:w="1618"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1422C6">
            <w:pPr>
              <w:spacing w:before="120" w:after="120"/>
              <w:rPr>
                <w:rFonts w:eastAsia="Calibri"/>
              </w:rPr>
            </w:pPr>
            <w:r w:rsidRPr="00D51D82">
              <w:rPr>
                <w:rFonts w:eastAsia="Calibri"/>
              </w:rPr>
              <w:t xml:space="preserve">Grade 4 </w:t>
            </w:r>
          </w:p>
        </w:tc>
        <w:tc>
          <w:tcPr>
            <w:tcW w:w="1618"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1422C6">
            <w:pPr>
              <w:spacing w:before="120" w:after="120"/>
              <w:rPr>
                <w:rFonts w:eastAsia="Calibri"/>
              </w:rPr>
            </w:pPr>
            <w:r w:rsidRPr="00D51D82">
              <w:rPr>
                <w:rFonts w:eastAsia="Calibri"/>
              </w:rPr>
              <w:t xml:space="preserve">Grade 5 </w:t>
            </w:r>
          </w:p>
        </w:tc>
      </w:tr>
      <w:tr w:rsidR="00D51D82" w:rsidRPr="00D51D82" w:rsidTr="001422C6">
        <w:trPr>
          <w:trHeight w:val="1550"/>
        </w:trPr>
        <w:tc>
          <w:tcPr>
            <w:tcW w:w="1614"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1 </w:t>
            </w:r>
          </w:p>
          <w:p w:rsidR="00D51D82" w:rsidRPr="00D51D82" w:rsidRDefault="00D51D82" w:rsidP="001422C6">
            <w:pPr>
              <w:spacing w:before="120" w:after="120"/>
              <w:rPr>
                <w:rFonts w:eastAsia="Calibri"/>
              </w:rPr>
            </w:pPr>
            <w:r w:rsidRPr="00D51D82">
              <w:rPr>
                <w:rFonts w:eastAsia="Calibri"/>
                <w:sz w:val="18"/>
              </w:rPr>
              <w:t xml:space="preserve">Demonstrate competency in a variety of motor skills and movement patterns.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3  </w:t>
            </w:r>
          </w:p>
          <w:p w:rsidR="00D51D82" w:rsidRPr="00D51D82" w:rsidRDefault="00D51D82" w:rsidP="001422C6">
            <w:pPr>
              <w:spacing w:before="120" w:after="120"/>
              <w:rPr>
                <w:rFonts w:eastAsia="Calibri"/>
              </w:rPr>
            </w:pPr>
            <w:r w:rsidRPr="00D51D82">
              <w:rPr>
                <w:rFonts w:eastAsia="Calibri"/>
                <w:sz w:val="18"/>
              </w:rPr>
              <w:t xml:space="preserve">Manipulative </w:t>
            </w:r>
          </w:p>
        </w:tc>
        <w:tc>
          <w:tcPr>
            <w:tcW w:w="1621"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0.1.3.9 Kick while maintaining balance.</w:t>
            </w:r>
            <w:r w:rsidRPr="00D51D82">
              <w:rPr>
                <w:rFonts w:eastAsia="Calibri"/>
                <w:i/>
                <w:sz w:val="18"/>
              </w:rPr>
              <w:t xml:space="preserve">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1.1.3.9  </w:t>
            </w:r>
          </w:p>
          <w:p w:rsidR="00D51D82" w:rsidRPr="00D51D82" w:rsidRDefault="00D51D82" w:rsidP="001422C6">
            <w:pPr>
              <w:spacing w:before="120" w:after="120"/>
              <w:rPr>
                <w:rFonts w:eastAsia="Calibri"/>
              </w:rPr>
            </w:pPr>
            <w:r w:rsidRPr="00D51D82">
              <w:rPr>
                <w:rFonts w:eastAsia="Calibri"/>
                <w:sz w:val="18"/>
              </w:rPr>
              <w:t xml:space="preserve">Kick a stationary ball demonstrating two of the five critical elements of a maturing pattern.  </w:t>
            </w:r>
            <w:r w:rsidRPr="00D51D82">
              <w:rPr>
                <w:rFonts w:eastAsia="Calibri"/>
                <w:i/>
                <w:sz w:val="18"/>
              </w:rPr>
              <w:t xml:space="preserve">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2.1.3.9 </w:t>
            </w:r>
          </w:p>
          <w:p w:rsidR="00D51D82" w:rsidRPr="00D51D82" w:rsidRDefault="00D51D82" w:rsidP="001422C6">
            <w:pPr>
              <w:spacing w:before="120" w:after="120"/>
              <w:rPr>
                <w:rFonts w:eastAsia="Calibri"/>
              </w:rPr>
            </w:pPr>
            <w:r w:rsidRPr="00D51D82">
              <w:rPr>
                <w:rFonts w:eastAsia="Calibri"/>
                <w:sz w:val="18"/>
              </w:rPr>
              <w:t>Kick a stationary ball demonstrating three of the five critical elements of a maturing pattern.</w:t>
            </w:r>
            <w:r w:rsidRPr="00D51D82">
              <w:rPr>
                <w:rFonts w:eastAsia="Calibri"/>
                <w:i/>
                <w:sz w:val="18"/>
              </w:rPr>
              <w:t xml:space="preserve"> </w:t>
            </w:r>
          </w:p>
        </w:tc>
        <w:tc>
          <w:tcPr>
            <w:tcW w:w="1620"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3.1.3.9 </w:t>
            </w:r>
          </w:p>
          <w:p w:rsidR="00D51D82" w:rsidRPr="00D51D82" w:rsidRDefault="00D51D82" w:rsidP="001422C6">
            <w:pPr>
              <w:spacing w:before="120" w:after="120"/>
              <w:rPr>
                <w:rFonts w:eastAsia="Calibri"/>
              </w:rPr>
            </w:pPr>
            <w:r w:rsidRPr="00D51D82">
              <w:rPr>
                <w:rFonts w:eastAsia="Calibri"/>
                <w:sz w:val="18"/>
              </w:rPr>
              <w:t xml:space="preserve">Kick a stationary ball demonstrating a maturing pattern. </w:t>
            </w:r>
          </w:p>
        </w:tc>
        <w:tc>
          <w:tcPr>
            <w:tcW w:w="1618"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4.1.3.9 </w:t>
            </w:r>
          </w:p>
          <w:p w:rsidR="00D51D82" w:rsidRPr="00D51D82" w:rsidRDefault="00D51D82" w:rsidP="001422C6">
            <w:pPr>
              <w:spacing w:before="120" w:after="120"/>
              <w:rPr>
                <w:rFonts w:eastAsia="Calibri"/>
              </w:rPr>
            </w:pPr>
            <w:r w:rsidRPr="00D51D82">
              <w:rPr>
                <w:rFonts w:eastAsia="Calibri"/>
                <w:sz w:val="18"/>
              </w:rPr>
              <w:t>Kick a moving ball along the ground and in the air</w:t>
            </w:r>
            <w:r w:rsidR="00DA1C19">
              <w:rPr>
                <w:rFonts w:eastAsia="Calibri"/>
                <w:sz w:val="18"/>
              </w:rPr>
              <w:t xml:space="preserve">, </w:t>
            </w:r>
            <w:r w:rsidRPr="00D51D82">
              <w:rPr>
                <w:rFonts w:eastAsia="Calibri"/>
                <w:sz w:val="18"/>
              </w:rPr>
              <w:t xml:space="preserve">demonstrating in practice tasks.  </w:t>
            </w:r>
          </w:p>
        </w:tc>
        <w:tc>
          <w:tcPr>
            <w:tcW w:w="1618"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5.1.3.9 </w:t>
            </w:r>
          </w:p>
          <w:p w:rsidR="00D51D82" w:rsidRPr="00D51D82" w:rsidRDefault="00D51D82" w:rsidP="001422C6">
            <w:pPr>
              <w:spacing w:before="120" w:after="120"/>
              <w:rPr>
                <w:rFonts w:eastAsia="Calibri"/>
              </w:rPr>
            </w:pPr>
            <w:r w:rsidRPr="00D51D82">
              <w:rPr>
                <w:rFonts w:eastAsia="Calibri"/>
                <w:sz w:val="18"/>
              </w:rPr>
              <w:t xml:space="preserve">Kick a moving ball along the ground and in the air in small-sided games. </w:t>
            </w:r>
          </w:p>
        </w:tc>
      </w:tr>
      <w:tr w:rsidR="00D51D82" w:rsidRPr="00D51D82" w:rsidTr="001422C6">
        <w:trPr>
          <w:trHeight w:val="1546"/>
        </w:trPr>
        <w:tc>
          <w:tcPr>
            <w:tcW w:w="1614"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1  </w:t>
            </w:r>
          </w:p>
          <w:p w:rsidR="00D51D82" w:rsidRPr="00D51D82" w:rsidRDefault="00D51D82" w:rsidP="001422C6">
            <w:pPr>
              <w:spacing w:before="120" w:after="120"/>
              <w:rPr>
                <w:rFonts w:eastAsia="Calibri"/>
              </w:rPr>
            </w:pPr>
            <w:r w:rsidRPr="00D51D82">
              <w:rPr>
                <w:rFonts w:eastAsia="Calibri"/>
                <w:sz w:val="18"/>
              </w:rPr>
              <w:t xml:space="preserve">Demonstrate competency in a variety of motor skills and movement patterns.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3  </w:t>
            </w:r>
          </w:p>
          <w:p w:rsidR="00D51D82" w:rsidRPr="00D51D82" w:rsidRDefault="00D51D82" w:rsidP="001422C6">
            <w:pPr>
              <w:spacing w:before="120" w:after="120"/>
              <w:rPr>
                <w:rFonts w:eastAsia="Calibri"/>
              </w:rPr>
            </w:pPr>
            <w:r w:rsidRPr="00D51D82">
              <w:rPr>
                <w:rFonts w:eastAsia="Calibri"/>
                <w:sz w:val="18"/>
              </w:rPr>
              <w:t xml:space="preserve">Manipulative </w:t>
            </w:r>
          </w:p>
        </w:tc>
        <w:tc>
          <w:tcPr>
            <w:tcW w:w="1621" w:type="dxa"/>
            <w:tcBorders>
              <w:top w:val="single" w:sz="4" w:space="0" w:color="003865"/>
              <w:left w:val="single" w:sz="4" w:space="0" w:color="003865"/>
              <w:bottom w:val="single" w:sz="4" w:space="0" w:color="003865"/>
              <w:right w:val="single" w:sz="4" w:space="0" w:color="003865"/>
            </w:tcBorders>
            <w:shd w:val="clear" w:color="auto" w:fill="D9D9D9"/>
          </w:tcPr>
          <w:p w:rsidR="00D51D82" w:rsidRPr="00D51D82" w:rsidRDefault="00D51D82" w:rsidP="001422C6">
            <w:pPr>
              <w:spacing w:before="120" w:after="120"/>
              <w:rPr>
                <w:rFonts w:eastAsia="Calibri"/>
              </w:rPr>
            </w:pPr>
            <w:r w:rsidRPr="00D51D82">
              <w:rPr>
                <w:rFonts w:eastAsia="Calibri"/>
                <w:i/>
                <w:sz w:val="18"/>
              </w:rPr>
              <w:t>Developmentally appropriate and emerging benchmarks first appear in Grade 3.</w:t>
            </w:r>
            <w:r w:rsidRPr="00D51D82">
              <w:rPr>
                <w:rFonts w:eastAsia="Calibri"/>
                <w:sz w:val="18"/>
              </w:rPr>
              <w:t xml:space="preserve"> </w:t>
            </w:r>
          </w:p>
        </w:tc>
        <w:tc>
          <w:tcPr>
            <w:tcW w:w="1619" w:type="dxa"/>
            <w:tcBorders>
              <w:top w:val="single" w:sz="4" w:space="0" w:color="003865"/>
              <w:left w:val="single" w:sz="4" w:space="0" w:color="003865"/>
              <w:bottom w:val="single" w:sz="4" w:space="0" w:color="003865"/>
              <w:right w:val="single" w:sz="4" w:space="0" w:color="003865"/>
            </w:tcBorders>
            <w:shd w:val="clear" w:color="auto" w:fill="D9D9D9"/>
          </w:tcPr>
          <w:p w:rsidR="00D51D82" w:rsidRPr="00D51D82" w:rsidRDefault="00D51D82" w:rsidP="001422C6">
            <w:pPr>
              <w:spacing w:before="120" w:after="120"/>
              <w:rPr>
                <w:rFonts w:eastAsia="Calibri"/>
              </w:rPr>
            </w:pPr>
            <w:r w:rsidRPr="00D51D82">
              <w:rPr>
                <w:rFonts w:eastAsia="Calibri"/>
                <w:i/>
                <w:sz w:val="18"/>
              </w:rPr>
              <w:t>Developmentally appropriate and emerging benchmarks first appear in Grade 3.</w:t>
            </w:r>
            <w:r w:rsidRPr="00D51D82">
              <w:rPr>
                <w:rFonts w:eastAsia="Calibri"/>
                <w:sz w:val="18"/>
              </w:rPr>
              <w:t xml:space="preserve"> </w:t>
            </w:r>
          </w:p>
        </w:tc>
        <w:tc>
          <w:tcPr>
            <w:tcW w:w="1619" w:type="dxa"/>
            <w:tcBorders>
              <w:top w:val="single" w:sz="4" w:space="0" w:color="003865"/>
              <w:left w:val="single" w:sz="4" w:space="0" w:color="003865"/>
              <w:bottom w:val="single" w:sz="4" w:space="0" w:color="003865"/>
              <w:right w:val="single" w:sz="4" w:space="0" w:color="003865"/>
            </w:tcBorders>
            <w:shd w:val="clear" w:color="auto" w:fill="D9D9D9"/>
          </w:tcPr>
          <w:p w:rsidR="00D51D82" w:rsidRPr="00D51D82" w:rsidRDefault="00D51D82" w:rsidP="001422C6">
            <w:pPr>
              <w:spacing w:before="120" w:after="120"/>
              <w:rPr>
                <w:rFonts w:eastAsia="Calibri"/>
              </w:rPr>
            </w:pPr>
            <w:r w:rsidRPr="00D51D82">
              <w:rPr>
                <w:rFonts w:eastAsia="Calibri"/>
                <w:i/>
                <w:sz w:val="18"/>
              </w:rPr>
              <w:t>Developmentally appropriate and emerging benchmarks first appear in Grade 3.</w:t>
            </w:r>
            <w:r w:rsidRPr="00D51D82">
              <w:rPr>
                <w:rFonts w:eastAsia="Calibri"/>
                <w:sz w:val="18"/>
              </w:rPr>
              <w:t xml:space="preserve"> </w:t>
            </w:r>
          </w:p>
        </w:tc>
        <w:tc>
          <w:tcPr>
            <w:tcW w:w="1620"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3.1.3.10 Punt while maintaining balance. </w:t>
            </w:r>
          </w:p>
        </w:tc>
        <w:tc>
          <w:tcPr>
            <w:tcW w:w="1618"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4.1.3.10 </w:t>
            </w:r>
          </w:p>
          <w:p w:rsidR="00D51D82" w:rsidRPr="00D51D82" w:rsidRDefault="00D51D82" w:rsidP="001422C6">
            <w:pPr>
              <w:spacing w:before="120" w:after="120"/>
              <w:rPr>
                <w:rFonts w:eastAsia="Calibri"/>
              </w:rPr>
            </w:pPr>
            <w:r w:rsidRPr="00D51D82">
              <w:rPr>
                <w:rFonts w:eastAsia="Calibri"/>
                <w:sz w:val="18"/>
              </w:rPr>
              <w:t>Punt</w:t>
            </w:r>
            <w:r w:rsidR="00DA1C19">
              <w:rPr>
                <w:rFonts w:eastAsia="Calibri"/>
                <w:sz w:val="18"/>
              </w:rPr>
              <w:t>,</w:t>
            </w:r>
            <w:r w:rsidRPr="00D51D82">
              <w:rPr>
                <w:rFonts w:eastAsia="Calibri"/>
                <w:sz w:val="18"/>
              </w:rPr>
              <w:t xml:space="preserve"> contacting the ball with shoelaces or top of the foot. </w:t>
            </w:r>
          </w:p>
        </w:tc>
        <w:tc>
          <w:tcPr>
            <w:tcW w:w="1618"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5.1.3.10 </w:t>
            </w:r>
          </w:p>
          <w:p w:rsidR="00D51D82" w:rsidRPr="00D51D82" w:rsidRDefault="00D51D82" w:rsidP="001422C6">
            <w:pPr>
              <w:spacing w:before="120" w:after="120"/>
              <w:rPr>
                <w:rFonts w:eastAsia="Calibri"/>
              </w:rPr>
            </w:pPr>
            <w:r w:rsidRPr="00D51D82">
              <w:rPr>
                <w:rFonts w:eastAsia="Calibri"/>
                <w:sz w:val="18"/>
              </w:rPr>
              <w:t>Punt</w:t>
            </w:r>
            <w:r w:rsidR="00DA1C19">
              <w:rPr>
                <w:rFonts w:eastAsia="Calibri"/>
                <w:sz w:val="18"/>
              </w:rPr>
              <w:t>,</w:t>
            </w:r>
            <w:r w:rsidRPr="00D51D82">
              <w:rPr>
                <w:rFonts w:eastAsia="Calibri"/>
                <w:sz w:val="18"/>
              </w:rPr>
              <w:t xml:space="preserve"> contacting the ball with shoelaces or top of the foot, sending it forward in practice tasks. </w:t>
            </w:r>
          </w:p>
        </w:tc>
      </w:tr>
      <w:tr w:rsidR="00D51D82" w:rsidRPr="00D51D82" w:rsidTr="001422C6">
        <w:trPr>
          <w:trHeight w:val="1771"/>
        </w:trPr>
        <w:tc>
          <w:tcPr>
            <w:tcW w:w="1614"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1 </w:t>
            </w:r>
          </w:p>
          <w:p w:rsidR="00D51D82" w:rsidRPr="00D51D82" w:rsidRDefault="00D51D82" w:rsidP="001422C6">
            <w:pPr>
              <w:spacing w:before="120" w:after="120"/>
              <w:rPr>
                <w:rFonts w:eastAsia="Calibri"/>
              </w:rPr>
            </w:pPr>
            <w:r w:rsidRPr="00D51D82">
              <w:rPr>
                <w:rFonts w:eastAsia="Calibri"/>
                <w:sz w:val="18"/>
              </w:rPr>
              <w:t xml:space="preserve">Demonstrate competency in a variety of motor skills and movement patterns.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3 </w:t>
            </w:r>
          </w:p>
          <w:p w:rsidR="00D51D82" w:rsidRPr="00D51D82" w:rsidRDefault="00D51D82" w:rsidP="001422C6">
            <w:pPr>
              <w:spacing w:before="120" w:after="120"/>
              <w:rPr>
                <w:rFonts w:eastAsia="Calibri"/>
              </w:rPr>
            </w:pPr>
            <w:r w:rsidRPr="00D51D82">
              <w:rPr>
                <w:rFonts w:eastAsia="Calibri"/>
                <w:sz w:val="18"/>
              </w:rPr>
              <w:t xml:space="preserve">Manipulative </w:t>
            </w:r>
          </w:p>
        </w:tc>
        <w:tc>
          <w:tcPr>
            <w:tcW w:w="1621"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0.1.3.11 </w:t>
            </w:r>
          </w:p>
          <w:p w:rsidR="00D51D82" w:rsidRPr="00D51D82" w:rsidRDefault="00D51D82" w:rsidP="001422C6">
            <w:pPr>
              <w:spacing w:before="120" w:after="120"/>
              <w:rPr>
                <w:rFonts w:eastAsia="Calibri"/>
              </w:rPr>
            </w:pPr>
            <w:r w:rsidRPr="00D51D82">
              <w:rPr>
                <w:rFonts w:eastAsia="Calibri"/>
                <w:sz w:val="18"/>
              </w:rPr>
              <w:t>Volley individually using various body parts, attempting a second hit.</w:t>
            </w:r>
            <w:r w:rsidRPr="00D51D82">
              <w:rPr>
                <w:rFonts w:eastAsia="Calibri"/>
                <w:i/>
                <w:sz w:val="18"/>
              </w:rPr>
              <w:t xml:space="preserve">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1.1.3.11 </w:t>
            </w:r>
          </w:p>
          <w:p w:rsidR="00D51D82" w:rsidRPr="00D51D82" w:rsidRDefault="00D51D82" w:rsidP="001422C6">
            <w:pPr>
              <w:spacing w:before="120" w:after="120"/>
              <w:rPr>
                <w:rFonts w:eastAsia="Calibri"/>
              </w:rPr>
            </w:pPr>
            <w:r w:rsidRPr="00D51D82">
              <w:rPr>
                <w:rFonts w:eastAsia="Calibri"/>
                <w:sz w:val="18"/>
              </w:rPr>
              <w:t xml:space="preserve">Volley individually using various body parts making multiple contacts, while maintaining balance.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2.1.3.11 Volley with a partner using hands only while maintaining balance.</w:t>
            </w:r>
            <w:r w:rsidRPr="00D51D82">
              <w:rPr>
                <w:rFonts w:eastAsia="Calibri"/>
                <w:i/>
                <w:sz w:val="18"/>
              </w:rPr>
              <w:t xml:space="preserve"> </w:t>
            </w:r>
          </w:p>
        </w:tc>
        <w:tc>
          <w:tcPr>
            <w:tcW w:w="1620"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3.1.3.11 </w:t>
            </w:r>
          </w:p>
          <w:p w:rsidR="00D51D82" w:rsidRPr="00D51D82" w:rsidRDefault="00D51D82" w:rsidP="001422C6">
            <w:pPr>
              <w:spacing w:before="120" w:after="120"/>
              <w:rPr>
                <w:rFonts w:eastAsia="Calibri"/>
              </w:rPr>
            </w:pPr>
            <w:r w:rsidRPr="00D51D82">
              <w:rPr>
                <w:rFonts w:eastAsia="Calibri"/>
                <w:sz w:val="18"/>
              </w:rPr>
              <w:t xml:space="preserve">Volley underhand with a partner, using hands only, making multiple contacts while maintaining balance.  </w:t>
            </w:r>
          </w:p>
        </w:tc>
        <w:tc>
          <w:tcPr>
            <w:tcW w:w="1618"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4.1.3.11 </w:t>
            </w:r>
          </w:p>
          <w:p w:rsidR="00D51D82" w:rsidRPr="00D51D82" w:rsidRDefault="00D51D82" w:rsidP="001422C6">
            <w:pPr>
              <w:spacing w:before="120" w:after="120"/>
              <w:rPr>
                <w:rFonts w:eastAsia="Calibri"/>
              </w:rPr>
            </w:pPr>
            <w:r w:rsidRPr="00D51D82">
              <w:rPr>
                <w:rFonts w:eastAsia="Calibri"/>
                <w:sz w:val="18"/>
              </w:rPr>
              <w:t xml:space="preserve">Volley underhand in practice tasks.  </w:t>
            </w:r>
          </w:p>
        </w:tc>
        <w:tc>
          <w:tcPr>
            <w:tcW w:w="1618"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5.1.3.11 </w:t>
            </w:r>
          </w:p>
          <w:p w:rsidR="00D51D82" w:rsidRPr="00D51D82" w:rsidRDefault="00D51D82" w:rsidP="001422C6">
            <w:pPr>
              <w:spacing w:before="120" w:after="120"/>
              <w:rPr>
                <w:rFonts w:eastAsia="Calibri"/>
              </w:rPr>
            </w:pPr>
            <w:r w:rsidRPr="00D51D82">
              <w:rPr>
                <w:rFonts w:eastAsia="Calibri"/>
                <w:sz w:val="18"/>
              </w:rPr>
              <w:t xml:space="preserve">Volley underhand in small-sided games. </w:t>
            </w:r>
          </w:p>
        </w:tc>
      </w:tr>
      <w:tr w:rsidR="00D51D82" w:rsidRPr="00D51D82" w:rsidTr="001422C6">
        <w:trPr>
          <w:trHeight w:val="1764"/>
        </w:trPr>
        <w:tc>
          <w:tcPr>
            <w:tcW w:w="1614"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1 </w:t>
            </w:r>
          </w:p>
          <w:p w:rsidR="00D51D82" w:rsidRPr="00D51D82" w:rsidRDefault="00D51D82" w:rsidP="001422C6">
            <w:pPr>
              <w:spacing w:before="120" w:after="120"/>
              <w:rPr>
                <w:rFonts w:eastAsia="Calibri"/>
              </w:rPr>
            </w:pPr>
            <w:r w:rsidRPr="00D51D82">
              <w:rPr>
                <w:rFonts w:eastAsia="Calibri"/>
                <w:sz w:val="18"/>
              </w:rPr>
              <w:t xml:space="preserve">Demonstrate competency in a variety of motor </w:t>
            </w:r>
          </w:p>
          <w:p w:rsidR="00D51D82" w:rsidRPr="00D51D82" w:rsidRDefault="00D51D82" w:rsidP="001422C6">
            <w:pPr>
              <w:spacing w:before="120" w:after="120"/>
              <w:rPr>
                <w:rFonts w:eastAsia="Calibri"/>
              </w:rPr>
            </w:pPr>
            <w:r w:rsidRPr="00D51D82">
              <w:rPr>
                <w:rFonts w:eastAsia="Calibri"/>
                <w:sz w:val="18"/>
              </w:rPr>
              <w:t xml:space="preserve">skills and </w:t>
            </w:r>
          </w:p>
          <w:p w:rsidR="00D51D82" w:rsidRPr="00D51D82" w:rsidRDefault="00D51D82" w:rsidP="001422C6">
            <w:pPr>
              <w:spacing w:before="120" w:after="120"/>
              <w:rPr>
                <w:rFonts w:eastAsia="Calibri"/>
              </w:rPr>
            </w:pPr>
            <w:r w:rsidRPr="00D51D82">
              <w:rPr>
                <w:rFonts w:eastAsia="Calibri"/>
                <w:sz w:val="18"/>
              </w:rPr>
              <w:t xml:space="preserve">movement patterns.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3 </w:t>
            </w:r>
          </w:p>
          <w:p w:rsidR="00D51D82" w:rsidRPr="00D51D82" w:rsidRDefault="00D51D82" w:rsidP="001422C6">
            <w:pPr>
              <w:spacing w:before="120" w:after="120"/>
              <w:rPr>
                <w:rFonts w:eastAsia="Calibri"/>
              </w:rPr>
            </w:pPr>
            <w:r w:rsidRPr="00D51D82">
              <w:rPr>
                <w:rFonts w:eastAsia="Calibri"/>
                <w:sz w:val="18"/>
              </w:rPr>
              <w:t xml:space="preserve">Manipulative </w:t>
            </w:r>
          </w:p>
        </w:tc>
        <w:tc>
          <w:tcPr>
            <w:tcW w:w="1621" w:type="dxa"/>
            <w:tcBorders>
              <w:top w:val="single" w:sz="4" w:space="0" w:color="003865"/>
              <w:left w:val="single" w:sz="4" w:space="0" w:color="003865"/>
              <w:bottom w:val="single" w:sz="4" w:space="0" w:color="003865"/>
              <w:right w:val="single" w:sz="4" w:space="0" w:color="003865"/>
            </w:tcBorders>
            <w:shd w:val="clear" w:color="auto" w:fill="D9D9D9"/>
          </w:tcPr>
          <w:p w:rsidR="00D51D82" w:rsidRPr="00D51D82" w:rsidRDefault="00D51D82" w:rsidP="001422C6">
            <w:pPr>
              <w:spacing w:before="120" w:after="120"/>
              <w:rPr>
                <w:rFonts w:eastAsia="Calibri"/>
              </w:rPr>
            </w:pPr>
            <w:r w:rsidRPr="00D51D82">
              <w:rPr>
                <w:rFonts w:eastAsia="Calibri"/>
                <w:i/>
                <w:sz w:val="18"/>
              </w:rPr>
              <w:t xml:space="preserve">Developmentally appropriate and emerging benchmarks first appear in Grade 3. </w:t>
            </w:r>
          </w:p>
        </w:tc>
        <w:tc>
          <w:tcPr>
            <w:tcW w:w="1619" w:type="dxa"/>
            <w:tcBorders>
              <w:top w:val="single" w:sz="4" w:space="0" w:color="003865"/>
              <w:left w:val="single" w:sz="4" w:space="0" w:color="003865"/>
              <w:bottom w:val="single" w:sz="4" w:space="0" w:color="003865"/>
              <w:right w:val="single" w:sz="4" w:space="0" w:color="003865"/>
            </w:tcBorders>
            <w:shd w:val="clear" w:color="auto" w:fill="D9D9D9"/>
          </w:tcPr>
          <w:p w:rsidR="00D51D82" w:rsidRPr="00D51D82" w:rsidRDefault="00D51D82" w:rsidP="001422C6">
            <w:pPr>
              <w:spacing w:before="120" w:after="120"/>
              <w:rPr>
                <w:rFonts w:eastAsia="Calibri"/>
              </w:rPr>
            </w:pPr>
            <w:r w:rsidRPr="00D51D82">
              <w:rPr>
                <w:rFonts w:eastAsia="Calibri"/>
                <w:sz w:val="18"/>
              </w:rPr>
              <w:t xml:space="preserve"> </w:t>
            </w:r>
            <w:r w:rsidRPr="00D51D82">
              <w:rPr>
                <w:rFonts w:eastAsia="Calibri"/>
                <w:i/>
                <w:sz w:val="18"/>
              </w:rPr>
              <w:t xml:space="preserve">Developmentally appropriate and emerging benchmarks first appear in Grade 3. </w:t>
            </w:r>
          </w:p>
        </w:tc>
        <w:tc>
          <w:tcPr>
            <w:tcW w:w="1619" w:type="dxa"/>
            <w:tcBorders>
              <w:top w:val="single" w:sz="4" w:space="0" w:color="003865"/>
              <w:left w:val="single" w:sz="4" w:space="0" w:color="003865"/>
              <w:bottom w:val="single" w:sz="4" w:space="0" w:color="003865"/>
              <w:right w:val="single" w:sz="4" w:space="0" w:color="003865"/>
            </w:tcBorders>
            <w:shd w:val="clear" w:color="auto" w:fill="D9D9D9"/>
          </w:tcPr>
          <w:p w:rsidR="00D51D82" w:rsidRPr="00D51D82" w:rsidRDefault="00D51D82" w:rsidP="001422C6">
            <w:pPr>
              <w:spacing w:before="120" w:after="120"/>
              <w:rPr>
                <w:rFonts w:eastAsia="Calibri"/>
              </w:rPr>
            </w:pPr>
            <w:r w:rsidRPr="00D51D82">
              <w:rPr>
                <w:rFonts w:eastAsia="Calibri"/>
                <w:i/>
                <w:sz w:val="18"/>
              </w:rPr>
              <w:t xml:space="preserve">Developmentally appropriate and emerging benchmarks first appear in Grade 3. </w:t>
            </w:r>
          </w:p>
        </w:tc>
        <w:tc>
          <w:tcPr>
            <w:tcW w:w="1620"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3.1.3.12 </w:t>
            </w:r>
          </w:p>
          <w:p w:rsidR="00D51D82" w:rsidRPr="00D51D82" w:rsidRDefault="00D51D82" w:rsidP="001422C6">
            <w:pPr>
              <w:spacing w:before="120" w:after="120"/>
              <w:rPr>
                <w:rFonts w:eastAsia="Calibri"/>
              </w:rPr>
            </w:pPr>
            <w:r w:rsidRPr="00D51D82">
              <w:rPr>
                <w:rFonts w:eastAsia="Calibri"/>
                <w:sz w:val="18"/>
              </w:rPr>
              <w:t>Volley using a two</w:t>
            </w:r>
            <w:r>
              <w:rPr>
                <w:rFonts w:eastAsia="Calibri"/>
                <w:sz w:val="18"/>
              </w:rPr>
              <w:t>-</w:t>
            </w:r>
            <w:r w:rsidRPr="00D51D82">
              <w:rPr>
                <w:rFonts w:eastAsia="Calibri"/>
                <w:sz w:val="18"/>
              </w:rPr>
              <w:t>hand overhead pattern with a partner</w:t>
            </w:r>
            <w:r w:rsidR="007712A2">
              <w:rPr>
                <w:rFonts w:eastAsia="Calibri"/>
                <w:sz w:val="18"/>
              </w:rPr>
              <w:t>,</w:t>
            </w:r>
            <w:r w:rsidRPr="00D51D82">
              <w:rPr>
                <w:rFonts w:eastAsia="Calibri"/>
                <w:sz w:val="18"/>
              </w:rPr>
              <w:t xml:space="preserve"> making multiple contacts while maintaining balance.   </w:t>
            </w:r>
          </w:p>
        </w:tc>
        <w:tc>
          <w:tcPr>
            <w:tcW w:w="1618"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4.1.3.12 </w:t>
            </w:r>
          </w:p>
          <w:p w:rsidR="00D51D82" w:rsidRPr="00D51D82" w:rsidRDefault="00D51D82" w:rsidP="001422C6">
            <w:pPr>
              <w:spacing w:before="120" w:after="120"/>
              <w:rPr>
                <w:rFonts w:eastAsia="Calibri"/>
              </w:rPr>
            </w:pPr>
            <w:r w:rsidRPr="00D51D82">
              <w:rPr>
                <w:rFonts w:eastAsia="Calibri"/>
                <w:sz w:val="18"/>
              </w:rPr>
              <w:t>Volley using a two</w:t>
            </w:r>
            <w:r>
              <w:rPr>
                <w:rFonts w:eastAsia="Calibri"/>
                <w:sz w:val="18"/>
              </w:rPr>
              <w:t>-</w:t>
            </w:r>
            <w:r w:rsidRPr="00D51D82">
              <w:rPr>
                <w:rFonts w:eastAsia="Calibri"/>
                <w:sz w:val="18"/>
              </w:rPr>
              <w:t xml:space="preserve">hand overhead pattern in practice tasks.  </w:t>
            </w:r>
          </w:p>
        </w:tc>
        <w:tc>
          <w:tcPr>
            <w:tcW w:w="1618"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5.1.3.12 </w:t>
            </w:r>
          </w:p>
          <w:p w:rsidR="00D51D82" w:rsidRPr="00D51D82" w:rsidRDefault="00D51D82" w:rsidP="001422C6">
            <w:pPr>
              <w:spacing w:before="120" w:after="120"/>
              <w:rPr>
                <w:rFonts w:eastAsia="Calibri"/>
              </w:rPr>
            </w:pPr>
            <w:r w:rsidRPr="00D51D82">
              <w:rPr>
                <w:rFonts w:eastAsia="Calibri"/>
                <w:sz w:val="18"/>
              </w:rPr>
              <w:t>Volley using a two</w:t>
            </w:r>
            <w:r>
              <w:rPr>
                <w:rFonts w:eastAsia="Calibri"/>
                <w:sz w:val="18"/>
              </w:rPr>
              <w:t>-</w:t>
            </w:r>
            <w:r w:rsidRPr="00D51D82">
              <w:rPr>
                <w:rFonts w:eastAsia="Calibri"/>
                <w:sz w:val="18"/>
              </w:rPr>
              <w:t>hand overhead pattern in small</w:t>
            </w:r>
            <w:r>
              <w:rPr>
                <w:rFonts w:eastAsia="Calibri"/>
                <w:sz w:val="18"/>
              </w:rPr>
              <w:t>-</w:t>
            </w:r>
            <w:r w:rsidRPr="00D51D82">
              <w:rPr>
                <w:rFonts w:eastAsia="Calibri"/>
                <w:sz w:val="18"/>
              </w:rPr>
              <w:t xml:space="preserve">sided games. </w:t>
            </w:r>
          </w:p>
        </w:tc>
      </w:tr>
      <w:tr w:rsidR="00D51D82" w:rsidRPr="00D51D82" w:rsidTr="001422C6">
        <w:trPr>
          <w:trHeight w:val="2430"/>
        </w:trPr>
        <w:tc>
          <w:tcPr>
            <w:tcW w:w="1614"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1 </w:t>
            </w:r>
          </w:p>
          <w:p w:rsidR="00D51D82" w:rsidRPr="00D51D82" w:rsidRDefault="00D51D82" w:rsidP="001422C6">
            <w:pPr>
              <w:spacing w:before="120" w:after="120"/>
              <w:rPr>
                <w:rFonts w:eastAsia="Calibri"/>
              </w:rPr>
            </w:pPr>
            <w:r w:rsidRPr="00D51D82">
              <w:rPr>
                <w:rFonts w:eastAsia="Calibri"/>
                <w:sz w:val="18"/>
              </w:rPr>
              <w:t>Demonstrate competency in a variety of motor skills and</w:t>
            </w:r>
            <w:r>
              <w:rPr>
                <w:rFonts w:eastAsia="Calibri"/>
                <w:sz w:val="18"/>
              </w:rPr>
              <w:t xml:space="preserve"> </w:t>
            </w:r>
            <w:r w:rsidRPr="00D51D82">
              <w:rPr>
                <w:rFonts w:eastAsia="Calibri"/>
                <w:sz w:val="18"/>
              </w:rPr>
              <w:t xml:space="preserve">movement patterns.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3 </w:t>
            </w:r>
          </w:p>
          <w:p w:rsidR="00D51D82" w:rsidRPr="00D51D82" w:rsidRDefault="00D51D82" w:rsidP="001422C6">
            <w:pPr>
              <w:spacing w:before="120" w:after="120"/>
              <w:rPr>
                <w:rFonts w:eastAsia="Calibri"/>
              </w:rPr>
            </w:pPr>
            <w:r w:rsidRPr="00D51D82">
              <w:rPr>
                <w:rFonts w:eastAsia="Calibri"/>
                <w:sz w:val="18"/>
              </w:rPr>
              <w:t xml:space="preserve">Manipulative </w:t>
            </w:r>
          </w:p>
        </w:tc>
        <w:tc>
          <w:tcPr>
            <w:tcW w:w="1621"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0.1.3.13 </w:t>
            </w:r>
          </w:p>
          <w:p w:rsidR="00D51D82" w:rsidRPr="00D51D82" w:rsidRDefault="00D51D82" w:rsidP="001422C6">
            <w:pPr>
              <w:spacing w:before="120" w:after="120"/>
              <w:rPr>
                <w:rFonts w:eastAsia="Calibri"/>
              </w:rPr>
            </w:pPr>
            <w:r w:rsidRPr="00D51D82">
              <w:rPr>
                <w:rFonts w:eastAsia="Calibri"/>
                <w:sz w:val="18"/>
              </w:rPr>
              <w:t>Strike using a body part, while maintaining balance.</w:t>
            </w:r>
            <w:r w:rsidRPr="00D51D82">
              <w:rPr>
                <w:rFonts w:eastAsia="Calibri"/>
                <w:i/>
                <w:sz w:val="18"/>
              </w:rPr>
              <w:t xml:space="preserve">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1.1.3.13 </w:t>
            </w:r>
          </w:p>
          <w:p w:rsidR="00D51D82" w:rsidRPr="00D51D82" w:rsidRDefault="00D51D82" w:rsidP="001422C6">
            <w:pPr>
              <w:spacing w:before="120" w:after="120"/>
              <w:rPr>
                <w:rFonts w:eastAsia="Calibri"/>
              </w:rPr>
            </w:pPr>
            <w:r w:rsidRPr="00D51D82">
              <w:rPr>
                <w:rFonts w:eastAsia="Calibri"/>
                <w:sz w:val="18"/>
              </w:rPr>
              <w:t>Strike using a short-handled implement, while maintaining balance.</w:t>
            </w:r>
            <w:r w:rsidRPr="00D51D82">
              <w:rPr>
                <w:rFonts w:eastAsia="Calibri"/>
                <w:i/>
                <w:sz w:val="18"/>
              </w:rPr>
              <w:t xml:space="preserve">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2.1.3.13 </w:t>
            </w:r>
          </w:p>
          <w:p w:rsidR="00D51D82" w:rsidRPr="00D51D82" w:rsidRDefault="00D51D82" w:rsidP="001422C6">
            <w:pPr>
              <w:spacing w:before="120" w:after="120"/>
              <w:rPr>
                <w:rFonts w:eastAsia="Calibri"/>
              </w:rPr>
            </w:pPr>
            <w:r w:rsidRPr="00D51D82">
              <w:rPr>
                <w:rFonts w:eastAsia="Calibri"/>
                <w:sz w:val="18"/>
              </w:rPr>
              <w:t>Strike using a short-handled implement, while controlling direction.</w:t>
            </w:r>
            <w:r w:rsidRPr="00D51D82">
              <w:rPr>
                <w:rFonts w:eastAsia="Calibri"/>
                <w:i/>
                <w:sz w:val="18"/>
              </w:rPr>
              <w:t xml:space="preserve"> </w:t>
            </w:r>
          </w:p>
        </w:tc>
        <w:tc>
          <w:tcPr>
            <w:tcW w:w="1620"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3.1.3.13 </w:t>
            </w:r>
          </w:p>
          <w:p w:rsidR="00D51D82" w:rsidRPr="00D51D82" w:rsidRDefault="00D51D82" w:rsidP="001422C6">
            <w:pPr>
              <w:spacing w:before="120" w:after="120"/>
              <w:rPr>
                <w:rFonts w:eastAsia="Calibri"/>
              </w:rPr>
            </w:pPr>
            <w:r w:rsidRPr="00D51D82">
              <w:rPr>
                <w:rFonts w:eastAsia="Calibri"/>
                <w:sz w:val="18"/>
              </w:rPr>
              <w:t>Strike using a short-handled implement, while controlling direction, and demonstrat</w:t>
            </w:r>
            <w:r w:rsidR="007712A2">
              <w:rPr>
                <w:rFonts w:eastAsia="Calibri"/>
                <w:sz w:val="18"/>
              </w:rPr>
              <w:t>e</w:t>
            </w:r>
            <w:r w:rsidRPr="00D51D82">
              <w:rPr>
                <w:rFonts w:eastAsia="Calibri"/>
                <w:sz w:val="18"/>
              </w:rPr>
              <w:t xml:space="preserve"> correct body alignment relative to the target and striking skill. </w:t>
            </w:r>
          </w:p>
        </w:tc>
        <w:tc>
          <w:tcPr>
            <w:tcW w:w="1618"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4.1.3.13 </w:t>
            </w:r>
          </w:p>
          <w:p w:rsidR="00D51D82" w:rsidRPr="00D51D82" w:rsidRDefault="00D51D82" w:rsidP="001422C6">
            <w:pPr>
              <w:spacing w:before="120" w:after="120"/>
              <w:rPr>
                <w:rFonts w:eastAsia="Calibri"/>
              </w:rPr>
            </w:pPr>
            <w:r w:rsidRPr="00D51D82">
              <w:rPr>
                <w:rFonts w:eastAsia="Calibri"/>
                <w:sz w:val="18"/>
              </w:rPr>
              <w:t xml:space="preserve">Strike using a short-handled implement in practice tasks. </w:t>
            </w:r>
          </w:p>
        </w:tc>
        <w:tc>
          <w:tcPr>
            <w:tcW w:w="1618"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5.1.3.13 </w:t>
            </w:r>
          </w:p>
          <w:p w:rsidR="00D51D82" w:rsidRPr="00D51D82" w:rsidRDefault="00D51D82" w:rsidP="001422C6">
            <w:pPr>
              <w:spacing w:before="120" w:after="120"/>
              <w:rPr>
                <w:rFonts w:eastAsia="Calibri"/>
              </w:rPr>
            </w:pPr>
            <w:r w:rsidRPr="00D51D82">
              <w:rPr>
                <w:rFonts w:eastAsia="Calibri"/>
                <w:sz w:val="18"/>
              </w:rPr>
              <w:t xml:space="preserve">Strike using a short-handled implement in small-sided games. </w:t>
            </w:r>
          </w:p>
        </w:tc>
      </w:tr>
    </w:tbl>
    <w:p w:rsidR="00A631D5" w:rsidRDefault="00A631D5">
      <w:pPr>
        <w:spacing w:before="120" w:after="0"/>
        <w:rPr>
          <w:rFonts w:eastAsia="Calibri" w:cs="Calibri"/>
          <w:color w:val="000000"/>
        </w:rPr>
      </w:pPr>
    </w:p>
    <w:tbl>
      <w:tblPr>
        <w:tblStyle w:val="TableGrid0"/>
        <w:tblW w:w="12948" w:type="dxa"/>
        <w:tblInd w:w="10" w:type="dxa"/>
        <w:tblCellMar>
          <w:top w:w="41" w:type="dxa"/>
          <w:left w:w="107" w:type="dxa"/>
          <w:right w:w="77" w:type="dxa"/>
        </w:tblCellMar>
        <w:tblLook w:val="04A0" w:firstRow="1" w:lastRow="0" w:firstColumn="1" w:lastColumn="0" w:noHBand="0" w:noVBand="1"/>
      </w:tblPr>
      <w:tblGrid>
        <w:gridCol w:w="1615"/>
        <w:gridCol w:w="1619"/>
        <w:gridCol w:w="1619"/>
        <w:gridCol w:w="1619"/>
        <w:gridCol w:w="1619"/>
        <w:gridCol w:w="1620"/>
        <w:gridCol w:w="1618"/>
        <w:gridCol w:w="1619"/>
      </w:tblGrid>
      <w:tr w:rsidR="00D51D82" w:rsidRPr="00D51D82" w:rsidTr="001422C6">
        <w:trPr>
          <w:cantSplit/>
          <w:trHeight w:val="517"/>
          <w:tblHeader/>
        </w:trPr>
        <w:tc>
          <w:tcPr>
            <w:tcW w:w="1615"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1422C6">
            <w:pPr>
              <w:spacing w:before="120" w:after="120"/>
              <w:rPr>
                <w:rFonts w:eastAsia="Calibri"/>
              </w:rPr>
            </w:pPr>
            <w:r w:rsidRPr="00D51D82">
              <w:rPr>
                <w:rFonts w:eastAsia="Calibri"/>
              </w:rPr>
              <w:t xml:space="preserve">Standard </w:t>
            </w:r>
          </w:p>
        </w:tc>
        <w:tc>
          <w:tcPr>
            <w:tcW w:w="1619"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1422C6">
            <w:pPr>
              <w:spacing w:before="120" w:after="120"/>
              <w:rPr>
                <w:rFonts w:eastAsia="Calibri"/>
              </w:rPr>
            </w:pPr>
            <w:r w:rsidRPr="00D51D82">
              <w:rPr>
                <w:rFonts w:eastAsia="Calibri"/>
              </w:rPr>
              <w:t xml:space="preserve">Focus Area </w:t>
            </w:r>
          </w:p>
        </w:tc>
        <w:tc>
          <w:tcPr>
            <w:tcW w:w="1619"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1422C6">
            <w:pPr>
              <w:spacing w:before="120" w:after="120"/>
              <w:rPr>
                <w:rFonts w:eastAsia="Calibri"/>
              </w:rPr>
            </w:pPr>
            <w:r w:rsidRPr="00D51D82">
              <w:rPr>
                <w:rFonts w:eastAsia="Calibri"/>
              </w:rPr>
              <w:t xml:space="preserve">Kindergarten </w:t>
            </w:r>
          </w:p>
        </w:tc>
        <w:tc>
          <w:tcPr>
            <w:tcW w:w="1619"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1422C6">
            <w:pPr>
              <w:spacing w:before="120" w:after="120"/>
              <w:rPr>
                <w:rFonts w:eastAsia="Calibri"/>
              </w:rPr>
            </w:pPr>
            <w:r w:rsidRPr="00D51D82">
              <w:rPr>
                <w:rFonts w:eastAsia="Calibri"/>
              </w:rPr>
              <w:t xml:space="preserve">Grade 1 </w:t>
            </w:r>
          </w:p>
        </w:tc>
        <w:tc>
          <w:tcPr>
            <w:tcW w:w="1619"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1422C6">
            <w:pPr>
              <w:spacing w:before="120" w:after="120"/>
              <w:rPr>
                <w:rFonts w:eastAsia="Calibri"/>
              </w:rPr>
            </w:pPr>
            <w:r w:rsidRPr="00D51D82">
              <w:rPr>
                <w:rFonts w:eastAsia="Calibri"/>
              </w:rPr>
              <w:t xml:space="preserve">Grade 2 </w:t>
            </w:r>
          </w:p>
        </w:tc>
        <w:tc>
          <w:tcPr>
            <w:tcW w:w="1620"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1422C6">
            <w:pPr>
              <w:spacing w:before="120" w:after="120"/>
              <w:rPr>
                <w:rFonts w:eastAsia="Calibri"/>
              </w:rPr>
            </w:pPr>
            <w:r w:rsidRPr="00D51D82">
              <w:rPr>
                <w:rFonts w:eastAsia="Calibri"/>
              </w:rPr>
              <w:t xml:space="preserve">Grade 3 </w:t>
            </w:r>
          </w:p>
        </w:tc>
        <w:tc>
          <w:tcPr>
            <w:tcW w:w="1618"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1422C6">
            <w:pPr>
              <w:spacing w:before="120" w:after="120"/>
              <w:rPr>
                <w:rFonts w:eastAsia="Calibri"/>
              </w:rPr>
            </w:pPr>
            <w:r w:rsidRPr="00D51D82">
              <w:rPr>
                <w:rFonts w:eastAsia="Calibri"/>
              </w:rPr>
              <w:t xml:space="preserve">Grade 4 </w:t>
            </w:r>
          </w:p>
        </w:tc>
        <w:tc>
          <w:tcPr>
            <w:tcW w:w="1619"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1422C6">
            <w:pPr>
              <w:spacing w:before="120" w:after="120"/>
              <w:rPr>
                <w:rFonts w:eastAsia="Calibri"/>
              </w:rPr>
            </w:pPr>
            <w:r w:rsidRPr="00D51D82">
              <w:rPr>
                <w:rFonts w:eastAsia="Calibri"/>
              </w:rPr>
              <w:t xml:space="preserve">Grade 5 </w:t>
            </w:r>
          </w:p>
        </w:tc>
      </w:tr>
      <w:tr w:rsidR="00D51D82" w:rsidRPr="00D51D82" w:rsidTr="001422C6">
        <w:trPr>
          <w:cantSplit/>
          <w:trHeight w:val="2426"/>
          <w:tblHeader/>
        </w:trPr>
        <w:tc>
          <w:tcPr>
            <w:tcW w:w="1615"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1 </w:t>
            </w:r>
          </w:p>
          <w:p w:rsidR="00D51D82" w:rsidRPr="00D51D82" w:rsidRDefault="00D51D82" w:rsidP="001422C6">
            <w:pPr>
              <w:spacing w:before="120" w:after="120"/>
              <w:rPr>
                <w:rFonts w:eastAsia="Calibri"/>
              </w:rPr>
            </w:pPr>
            <w:r w:rsidRPr="00D51D82">
              <w:rPr>
                <w:rFonts w:eastAsia="Calibri"/>
                <w:sz w:val="18"/>
              </w:rPr>
              <w:t xml:space="preserve">Demonstrate competency in a variety of motor skills and movement patterns.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3 </w:t>
            </w:r>
          </w:p>
          <w:p w:rsidR="00D51D82" w:rsidRPr="00D51D82" w:rsidRDefault="00D51D82" w:rsidP="001422C6">
            <w:pPr>
              <w:spacing w:before="120" w:after="120"/>
              <w:rPr>
                <w:rFonts w:eastAsia="Calibri"/>
              </w:rPr>
            </w:pPr>
            <w:r w:rsidRPr="00D51D82">
              <w:rPr>
                <w:rFonts w:eastAsia="Calibri"/>
                <w:sz w:val="18"/>
              </w:rPr>
              <w:t xml:space="preserve">Manipulative </w:t>
            </w:r>
          </w:p>
        </w:tc>
        <w:tc>
          <w:tcPr>
            <w:tcW w:w="1619" w:type="dxa"/>
            <w:tcBorders>
              <w:top w:val="single" w:sz="4" w:space="0" w:color="003865"/>
              <w:left w:val="single" w:sz="4" w:space="0" w:color="003865"/>
              <w:bottom w:val="single" w:sz="4" w:space="0" w:color="003865"/>
              <w:right w:val="single" w:sz="4" w:space="0" w:color="003865"/>
            </w:tcBorders>
            <w:shd w:val="clear" w:color="auto" w:fill="D9D9D9"/>
          </w:tcPr>
          <w:p w:rsidR="00D51D82" w:rsidRPr="00D51D82" w:rsidRDefault="00D51D82" w:rsidP="001422C6">
            <w:pPr>
              <w:spacing w:before="120" w:after="120"/>
              <w:rPr>
                <w:rFonts w:eastAsia="Calibri"/>
              </w:rPr>
            </w:pPr>
            <w:r w:rsidRPr="00D51D82">
              <w:rPr>
                <w:rFonts w:eastAsia="Calibri"/>
                <w:i/>
                <w:sz w:val="18"/>
              </w:rPr>
              <w:t>Developmentally appropriate and emerging benchmarks first appear in Grade 2.</w:t>
            </w:r>
            <w:r w:rsidRPr="00D51D82">
              <w:rPr>
                <w:rFonts w:eastAsia="Calibri"/>
                <w:sz w:val="18"/>
              </w:rPr>
              <w:t xml:space="preserve"> </w:t>
            </w:r>
          </w:p>
        </w:tc>
        <w:tc>
          <w:tcPr>
            <w:tcW w:w="1619" w:type="dxa"/>
            <w:tcBorders>
              <w:top w:val="single" w:sz="4" w:space="0" w:color="003865"/>
              <w:left w:val="single" w:sz="4" w:space="0" w:color="003865"/>
              <w:bottom w:val="single" w:sz="4" w:space="0" w:color="003865"/>
              <w:right w:val="single" w:sz="4" w:space="0" w:color="003865"/>
            </w:tcBorders>
            <w:shd w:val="clear" w:color="auto" w:fill="D9D9D9"/>
          </w:tcPr>
          <w:p w:rsidR="00D51D82" w:rsidRPr="00D51D82" w:rsidRDefault="00D51D82" w:rsidP="001422C6">
            <w:pPr>
              <w:spacing w:before="120" w:after="120"/>
              <w:rPr>
                <w:rFonts w:eastAsia="Calibri"/>
              </w:rPr>
            </w:pPr>
            <w:r w:rsidRPr="00D51D82">
              <w:rPr>
                <w:rFonts w:eastAsia="Calibri"/>
                <w:i/>
                <w:sz w:val="18"/>
              </w:rPr>
              <w:t>Developmentally appropriate and emerging benchmarks first appear in Grade 2.</w:t>
            </w:r>
            <w:r w:rsidRPr="00D51D82">
              <w:rPr>
                <w:rFonts w:eastAsia="Calibri"/>
                <w:sz w:val="18"/>
              </w:rPr>
              <w:t xml:space="preserve">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2.1.3.14 </w:t>
            </w:r>
          </w:p>
          <w:p w:rsidR="00D51D82" w:rsidRPr="00D51D82" w:rsidRDefault="00D51D82" w:rsidP="001422C6">
            <w:pPr>
              <w:spacing w:before="120" w:after="120"/>
              <w:rPr>
                <w:rFonts w:eastAsia="Calibri"/>
              </w:rPr>
            </w:pPr>
            <w:r w:rsidRPr="00D51D82">
              <w:rPr>
                <w:rFonts w:eastAsia="Calibri"/>
                <w:sz w:val="18"/>
              </w:rPr>
              <w:t>Strike using a long</w:t>
            </w:r>
            <w:r w:rsidR="00A631D5">
              <w:rPr>
                <w:rFonts w:eastAsia="Calibri"/>
                <w:sz w:val="18"/>
              </w:rPr>
              <w:t>-</w:t>
            </w:r>
            <w:r w:rsidRPr="00D51D82">
              <w:rPr>
                <w:rFonts w:eastAsia="Calibri"/>
                <w:sz w:val="18"/>
              </w:rPr>
              <w:t>handled implement</w:t>
            </w:r>
            <w:r w:rsidR="007712A2">
              <w:rPr>
                <w:rFonts w:eastAsia="Calibri"/>
                <w:sz w:val="18"/>
              </w:rPr>
              <w:t>,</w:t>
            </w:r>
            <w:r w:rsidRPr="00D51D82">
              <w:rPr>
                <w:rFonts w:eastAsia="Calibri"/>
                <w:sz w:val="18"/>
              </w:rPr>
              <w:t xml:space="preserve"> while controlling direction. </w:t>
            </w:r>
          </w:p>
        </w:tc>
        <w:tc>
          <w:tcPr>
            <w:tcW w:w="1620"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3.1.3.14 </w:t>
            </w:r>
          </w:p>
          <w:p w:rsidR="00D51D82" w:rsidRPr="00D51D82" w:rsidRDefault="00D51D82" w:rsidP="001422C6">
            <w:pPr>
              <w:spacing w:before="120" w:after="120"/>
              <w:rPr>
                <w:rFonts w:eastAsia="Calibri"/>
              </w:rPr>
            </w:pPr>
            <w:r w:rsidRPr="00D51D82">
              <w:rPr>
                <w:rFonts w:eastAsia="Calibri"/>
                <w:sz w:val="18"/>
              </w:rPr>
              <w:t>Strike using a long</w:t>
            </w:r>
            <w:r w:rsidR="00A631D5">
              <w:rPr>
                <w:rFonts w:eastAsia="Calibri"/>
                <w:sz w:val="18"/>
              </w:rPr>
              <w:t>-</w:t>
            </w:r>
            <w:r w:rsidRPr="00D51D82">
              <w:rPr>
                <w:rFonts w:eastAsia="Calibri"/>
                <w:sz w:val="18"/>
              </w:rPr>
              <w:t>handled implement, while controlling direction, and demonstrat</w:t>
            </w:r>
            <w:r w:rsidR="00DA1C19">
              <w:rPr>
                <w:rFonts w:eastAsia="Calibri"/>
                <w:sz w:val="18"/>
              </w:rPr>
              <w:t>e</w:t>
            </w:r>
            <w:r w:rsidRPr="00D51D82">
              <w:rPr>
                <w:rFonts w:eastAsia="Calibri"/>
                <w:sz w:val="18"/>
              </w:rPr>
              <w:t xml:space="preserve"> correct body alignment relative to the target and striking skill. </w:t>
            </w:r>
          </w:p>
        </w:tc>
        <w:tc>
          <w:tcPr>
            <w:tcW w:w="1618"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4.1.3.14 </w:t>
            </w:r>
          </w:p>
          <w:p w:rsidR="00D51D82" w:rsidRPr="00D51D82" w:rsidRDefault="00D51D82" w:rsidP="001422C6">
            <w:pPr>
              <w:spacing w:before="120" w:after="120"/>
              <w:rPr>
                <w:rFonts w:eastAsia="Calibri"/>
              </w:rPr>
            </w:pPr>
            <w:r w:rsidRPr="00D51D82">
              <w:rPr>
                <w:rFonts w:eastAsia="Calibri"/>
                <w:sz w:val="18"/>
              </w:rPr>
              <w:t>Strike using a long</w:t>
            </w:r>
            <w:r w:rsidR="00A631D5">
              <w:rPr>
                <w:rFonts w:eastAsia="Calibri"/>
                <w:sz w:val="18"/>
              </w:rPr>
              <w:t>-</w:t>
            </w:r>
            <w:r w:rsidRPr="00D51D82">
              <w:rPr>
                <w:rFonts w:eastAsia="Calibri"/>
                <w:sz w:val="18"/>
              </w:rPr>
              <w:t xml:space="preserve">handled implement in practice tasks.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5.1.3.14 </w:t>
            </w:r>
          </w:p>
          <w:p w:rsidR="00D51D82" w:rsidRPr="00D51D82" w:rsidRDefault="00D51D82" w:rsidP="001422C6">
            <w:pPr>
              <w:spacing w:before="120" w:after="120"/>
              <w:rPr>
                <w:rFonts w:eastAsia="Calibri"/>
              </w:rPr>
            </w:pPr>
            <w:r w:rsidRPr="00D51D82">
              <w:rPr>
                <w:rFonts w:eastAsia="Calibri"/>
                <w:sz w:val="18"/>
              </w:rPr>
              <w:t>Strike using a long</w:t>
            </w:r>
            <w:r w:rsidR="00A631D5">
              <w:rPr>
                <w:rFonts w:eastAsia="Calibri"/>
                <w:sz w:val="18"/>
              </w:rPr>
              <w:t>-</w:t>
            </w:r>
            <w:r w:rsidRPr="00D51D82">
              <w:rPr>
                <w:rFonts w:eastAsia="Calibri"/>
                <w:sz w:val="18"/>
              </w:rPr>
              <w:t xml:space="preserve">handled implement in small-sided games. </w:t>
            </w:r>
          </w:p>
        </w:tc>
      </w:tr>
      <w:tr w:rsidR="00D51D82" w:rsidRPr="00D51D82" w:rsidTr="001422C6">
        <w:trPr>
          <w:cantSplit/>
          <w:trHeight w:val="1986"/>
          <w:tblHeader/>
        </w:trPr>
        <w:tc>
          <w:tcPr>
            <w:tcW w:w="1615"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1 </w:t>
            </w:r>
          </w:p>
          <w:p w:rsidR="00D51D82" w:rsidRPr="00D51D82" w:rsidRDefault="00D51D82" w:rsidP="001422C6">
            <w:pPr>
              <w:spacing w:before="120" w:after="120"/>
              <w:rPr>
                <w:rFonts w:eastAsia="Calibri"/>
              </w:rPr>
            </w:pPr>
            <w:r w:rsidRPr="00D51D82">
              <w:rPr>
                <w:rFonts w:eastAsia="Calibri"/>
                <w:sz w:val="18"/>
              </w:rPr>
              <w:t xml:space="preserve">Demonstrate competency in a variety of motor skills and movement patterns.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3 </w:t>
            </w:r>
          </w:p>
          <w:p w:rsidR="00D51D82" w:rsidRPr="00D51D82" w:rsidRDefault="00D51D82" w:rsidP="001422C6">
            <w:pPr>
              <w:spacing w:before="120" w:after="120"/>
              <w:rPr>
                <w:rFonts w:eastAsia="Calibri"/>
              </w:rPr>
            </w:pPr>
            <w:r w:rsidRPr="00D51D82">
              <w:rPr>
                <w:rFonts w:eastAsia="Calibri"/>
                <w:sz w:val="18"/>
              </w:rPr>
              <w:t xml:space="preserve">Manipulative </w:t>
            </w:r>
          </w:p>
        </w:tc>
        <w:tc>
          <w:tcPr>
            <w:tcW w:w="1619" w:type="dxa"/>
            <w:tcBorders>
              <w:top w:val="single" w:sz="4" w:space="0" w:color="003865"/>
              <w:left w:val="single" w:sz="4" w:space="0" w:color="003865"/>
              <w:bottom w:val="single" w:sz="4" w:space="0" w:color="003865"/>
              <w:right w:val="single" w:sz="4" w:space="0" w:color="003865"/>
            </w:tcBorders>
            <w:shd w:val="clear" w:color="auto" w:fill="D9D9D9"/>
          </w:tcPr>
          <w:p w:rsidR="00D51D82" w:rsidRPr="00D51D82" w:rsidRDefault="00D51D82" w:rsidP="001422C6">
            <w:pPr>
              <w:spacing w:before="120" w:after="120"/>
              <w:rPr>
                <w:rFonts w:eastAsia="Calibri"/>
              </w:rPr>
            </w:pPr>
            <w:r w:rsidRPr="00D51D82">
              <w:rPr>
                <w:rFonts w:eastAsia="Calibri"/>
                <w:i/>
                <w:sz w:val="18"/>
              </w:rPr>
              <w:t xml:space="preserve">Developmentally appropriate and emerging benchmarks first appear in Grade 4. </w:t>
            </w:r>
          </w:p>
        </w:tc>
        <w:tc>
          <w:tcPr>
            <w:tcW w:w="1619" w:type="dxa"/>
            <w:tcBorders>
              <w:top w:val="single" w:sz="4" w:space="0" w:color="003865"/>
              <w:left w:val="single" w:sz="4" w:space="0" w:color="003865"/>
              <w:bottom w:val="single" w:sz="4" w:space="0" w:color="003865"/>
              <w:right w:val="single" w:sz="4" w:space="0" w:color="003865"/>
            </w:tcBorders>
            <w:shd w:val="clear" w:color="auto" w:fill="D9D9D9"/>
          </w:tcPr>
          <w:p w:rsidR="00D51D82" w:rsidRPr="00D51D82" w:rsidRDefault="00D51D82" w:rsidP="001422C6">
            <w:pPr>
              <w:spacing w:before="120" w:after="120"/>
              <w:rPr>
                <w:rFonts w:eastAsia="Calibri"/>
              </w:rPr>
            </w:pPr>
            <w:r w:rsidRPr="00D51D82">
              <w:rPr>
                <w:rFonts w:eastAsia="Calibri"/>
                <w:sz w:val="18"/>
              </w:rPr>
              <w:t xml:space="preserve"> </w:t>
            </w:r>
            <w:r w:rsidRPr="00D51D82">
              <w:rPr>
                <w:rFonts w:eastAsia="Calibri"/>
                <w:i/>
                <w:sz w:val="18"/>
              </w:rPr>
              <w:t xml:space="preserve">Developmentally appropriate and emerging benchmarks first appear in Grade 4. </w:t>
            </w:r>
          </w:p>
        </w:tc>
        <w:tc>
          <w:tcPr>
            <w:tcW w:w="1619" w:type="dxa"/>
            <w:tcBorders>
              <w:top w:val="single" w:sz="4" w:space="0" w:color="003865"/>
              <w:left w:val="single" w:sz="4" w:space="0" w:color="003865"/>
              <w:bottom w:val="single" w:sz="4" w:space="0" w:color="003865"/>
              <w:right w:val="single" w:sz="4" w:space="0" w:color="003865"/>
            </w:tcBorders>
            <w:shd w:val="clear" w:color="auto" w:fill="D9D9D9"/>
          </w:tcPr>
          <w:p w:rsidR="00D51D82" w:rsidRPr="00D51D82" w:rsidRDefault="00D51D82" w:rsidP="001422C6">
            <w:pPr>
              <w:spacing w:before="120" w:after="120"/>
              <w:rPr>
                <w:rFonts w:eastAsia="Calibri"/>
              </w:rPr>
            </w:pPr>
            <w:r w:rsidRPr="00D51D82">
              <w:rPr>
                <w:rFonts w:eastAsia="Calibri"/>
                <w:i/>
                <w:sz w:val="18"/>
              </w:rPr>
              <w:t>Developmentally appropriate and emerging benchmarks first appear in Grade 4.</w:t>
            </w:r>
            <w:r w:rsidRPr="00D51D82">
              <w:rPr>
                <w:rFonts w:eastAsia="Calibri"/>
                <w:sz w:val="18"/>
              </w:rPr>
              <w:t xml:space="preserve"> </w:t>
            </w:r>
          </w:p>
        </w:tc>
        <w:tc>
          <w:tcPr>
            <w:tcW w:w="1620" w:type="dxa"/>
            <w:tcBorders>
              <w:top w:val="single" w:sz="4" w:space="0" w:color="003865"/>
              <w:left w:val="single" w:sz="4" w:space="0" w:color="003865"/>
              <w:bottom w:val="single" w:sz="4" w:space="0" w:color="003865"/>
              <w:right w:val="single" w:sz="4" w:space="0" w:color="003865"/>
            </w:tcBorders>
            <w:shd w:val="clear" w:color="auto" w:fill="D9D9D9"/>
          </w:tcPr>
          <w:p w:rsidR="00D51D82" w:rsidRPr="00D51D82" w:rsidRDefault="00D51D82" w:rsidP="001422C6">
            <w:pPr>
              <w:spacing w:before="120" w:after="120"/>
              <w:rPr>
                <w:rFonts w:eastAsia="Calibri"/>
              </w:rPr>
            </w:pPr>
            <w:r w:rsidRPr="00D51D82">
              <w:rPr>
                <w:rFonts w:eastAsia="Calibri"/>
                <w:i/>
                <w:sz w:val="18"/>
              </w:rPr>
              <w:t>Developmentally appropriate and emerging benchmarks first appear in Grade 4.</w:t>
            </w:r>
            <w:r w:rsidRPr="00D51D82">
              <w:rPr>
                <w:rFonts w:eastAsia="Calibri"/>
                <w:sz w:val="18"/>
              </w:rPr>
              <w:t xml:space="preserve"> </w:t>
            </w:r>
          </w:p>
        </w:tc>
        <w:tc>
          <w:tcPr>
            <w:tcW w:w="1618"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4.1.3.15 </w:t>
            </w:r>
          </w:p>
          <w:p w:rsidR="00D51D82" w:rsidRPr="00D51D82" w:rsidRDefault="00D51D82" w:rsidP="001422C6">
            <w:pPr>
              <w:spacing w:before="120" w:after="120"/>
              <w:rPr>
                <w:rFonts w:eastAsia="Calibri"/>
              </w:rPr>
            </w:pPr>
            <w:r w:rsidRPr="00D51D82">
              <w:rPr>
                <w:rFonts w:eastAsia="Calibri"/>
                <w:sz w:val="18"/>
              </w:rPr>
              <w:t xml:space="preserve">Combine traveling with the manipulative skills of dribbling, throwing, </w:t>
            </w:r>
            <w:proofErr w:type="gramStart"/>
            <w:r w:rsidRPr="00D51D82">
              <w:rPr>
                <w:rFonts w:eastAsia="Calibri"/>
                <w:sz w:val="18"/>
              </w:rPr>
              <w:t>catching</w:t>
            </w:r>
            <w:r w:rsidR="00DA1C19">
              <w:rPr>
                <w:rFonts w:eastAsia="Calibri"/>
                <w:sz w:val="18"/>
              </w:rPr>
              <w:t xml:space="preserve">, </w:t>
            </w:r>
            <w:r w:rsidRPr="00D51D82">
              <w:rPr>
                <w:rFonts w:eastAsia="Calibri"/>
                <w:sz w:val="18"/>
              </w:rPr>
              <w:t xml:space="preserve"> and</w:t>
            </w:r>
            <w:proofErr w:type="gramEnd"/>
            <w:r w:rsidRPr="00D51D82">
              <w:rPr>
                <w:rFonts w:eastAsia="Calibri"/>
                <w:sz w:val="18"/>
              </w:rPr>
              <w:t xml:space="preserve"> striking in practice tasks.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5.1.3.15 </w:t>
            </w:r>
          </w:p>
          <w:p w:rsidR="00D51D82" w:rsidRPr="00D51D82" w:rsidRDefault="00D51D82" w:rsidP="001422C6">
            <w:pPr>
              <w:spacing w:before="120" w:after="120"/>
              <w:rPr>
                <w:rFonts w:eastAsia="Calibri"/>
              </w:rPr>
            </w:pPr>
            <w:r w:rsidRPr="00D51D82">
              <w:rPr>
                <w:rFonts w:eastAsia="Calibri"/>
                <w:sz w:val="18"/>
              </w:rPr>
              <w:t xml:space="preserve">Combine traveling with the manipulative skills of dribbling, throwing, catching and striking with accuracy </w:t>
            </w:r>
            <w:r w:rsidR="00E6043F">
              <w:rPr>
                <w:rFonts w:eastAsia="Calibri"/>
                <w:sz w:val="18"/>
              </w:rPr>
              <w:t xml:space="preserve">in </w:t>
            </w:r>
            <w:r w:rsidRPr="00D51D82">
              <w:rPr>
                <w:rFonts w:eastAsia="Calibri"/>
                <w:sz w:val="18"/>
              </w:rPr>
              <w:t>small</w:t>
            </w:r>
            <w:r w:rsidR="001422C6">
              <w:rPr>
                <w:rFonts w:eastAsia="Calibri"/>
                <w:sz w:val="18"/>
              </w:rPr>
              <w:t>-</w:t>
            </w:r>
            <w:r w:rsidRPr="00D51D82">
              <w:rPr>
                <w:rFonts w:eastAsia="Calibri"/>
                <w:sz w:val="18"/>
              </w:rPr>
              <w:t xml:space="preserve">sided games.  </w:t>
            </w:r>
          </w:p>
        </w:tc>
      </w:tr>
      <w:tr w:rsidR="00D51D82" w:rsidRPr="00D51D82" w:rsidTr="001422C6">
        <w:trPr>
          <w:cantSplit/>
          <w:trHeight w:val="1771"/>
          <w:tblHeader/>
        </w:trPr>
        <w:tc>
          <w:tcPr>
            <w:tcW w:w="1615"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1 </w:t>
            </w:r>
          </w:p>
          <w:p w:rsidR="00D51D82" w:rsidRPr="00D51D82" w:rsidRDefault="00D51D82" w:rsidP="001422C6">
            <w:pPr>
              <w:spacing w:before="120" w:after="120"/>
              <w:rPr>
                <w:rFonts w:eastAsia="Calibri"/>
              </w:rPr>
            </w:pPr>
            <w:r w:rsidRPr="00D51D82">
              <w:rPr>
                <w:rFonts w:eastAsia="Calibri"/>
                <w:sz w:val="18"/>
              </w:rPr>
              <w:t xml:space="preserve">Demonstrate competency in a variety of motor skills and movement patterns.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3 </w:t>
            </w:r>
          </w:p>
          <w:p w:rsidR="00D51D82" w:rsidRPr="00D51D82" w:rsidRDefault="00D51D82" w:rsidP="001422C6">
            <w:pPr>
              <w:spacing w:before="120" w:after="120"/>
              <w:rPr>
                <w:rFonts w:eastAsia="Calibri"/>
              </w:rPr>
            </w:pPr>
            <w:r w:rsidRPr="00D51D82">
              <w:rPr>
                <w:rFonts w:eastAsia="Calibri"/>
                <w:sz w:val="18"/>
              </w:rPr>
              <w:t xml:space="preserve">Manipulative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0.1.3.16 </w:t>
            </w:r>
          </w:p>
          <w:p w:rsidR="00D51D82" w:rsidRPr="00D51D82" w:rsidRDefault="00D51D82" w:rsidP="001422C6">
            <w:pPr>
              <w:spacing w:before="120" w:after="120"/>
              <w:rPr>
                <w:rFonts w:eastAsia="Calibri"/>
              </w:rPr>
            </w:pPr>
            <w:r w:rsidRPr="00D51D82">
              <w:rPr>
                <w:rFonts w:eastAsia="Calibri"/>
                <w:sz w:val="18"/>
              </w:rPr>
              <w:t xml:space="preserve">Jump a single jump with a self-turned rope.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1.1.3.16 Consecutively jump forward or backward using a self-turned rope.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2.1.3.16 Consecutively jump forward and backward, demonstrating a maturing pattern, using a self-turned rope. </w:t>
            </w:r>
          </w:p>
        </w:tc>
        <w:tc>
          <w:tcPr>
            <w:tcW w:w="1620"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3.1.3.16 </w:t>
            </w:r>
          </w:p>
          <w:p w:rsidR="00D51D82" w:rsidRPr="00D51D82" w:rsidRDefault="00D51D82" w:rsidP="001422C6">
            <w:pPr>
              <w:spacing w:before="120" w:after="120"/>
              <w:rPr>
                <w:rFonts w:eastAsia="Calibri"/>
              </w:rPr>
            </w:pPr>
            <w:r w:rsidRPr="00D51D82">
              <w:rPr>
                <w:rFonts w:eastAsia="Calibri"/>
                <w:sz w:val="18"/>
              </w:rPr>
              <w:t xml:space="preserve">Perform a variety of jump </w:t>
            </w:r>
            <w:r w:rsidR="001422C6">
              <w:rPr>
                <w:rFonts w:eastAsia="Calibri"/>
                <w:sz w:val="18"/>
              </w:rPr>
              <w:t xml:space="preserve">rope skills with a short rope. </w:t>
            </w:r>
          </w:p>
        </w:tc>
        <w:tc>
          <w:tcPr>
            <w:tcW w:w="1618"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4.1.3.16 </w:t>
            </w:r>
          </w:p>
          <w:p w:rsidR="00D51D82" w:rsidRPr="00D51D82" w:rsidRDefault="00D51D82" w:rsidP="001422C6">
            <w:pPr>
              <w:spacing w:before="120" w:after="120"/>
              <w:rPr>
                <w:rFonts w:eastAsia="Calibri"/>
              </w:rPr>
            </w:pPr>
            <w:r w:rsidRPr="00D51D82">
              <w:rPr>
                <w:rFonts w:eastAsia="Calibri"/>
                <w:sz w:val="18"/>
              </w:rPr>
              <w:t xml:space="preserve">Combine jump rope skills to perform a routine using either a short or long rope.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5.1.3.16 </w:t>
            </w:r>
          </w:p>
          <w:p w:rsidR="00D51D82" w:rsidRPr="00D51D82" w:rsidRDefault="00D51D82" w:rsidP="001422C6">
            <w:pPr>
              <w:spacing w:before="120" w:after="120"/>
              <w:rPr>
                <w:rFonts w:eastAsia="Calibri"/>
              </w:rPr>
            </w:pPr>
            <w:r w:rsidRPr="00D51D82">
              <w:rPr>
                <w:rFonts w:eastAsia="Calibri"/>
                <w:sz w:val="18"/>
              </w:rPr>
              <w:t>Combine jump rope skills to perform a routine</w:t>
            </w:r>
            <w:r w:rsidR="00E6043F">
              <w:rPr>
                <w:rFonts w:eastAsia="Calibri"/>
                <w:sz w:val="18"/>
              </w:rPr>
              <w:t>,</w:t>
            </w:r>
            <w:r w:rsidRPr="00D51D82">
              <w:rPr>
                <w:rFonts w:eastAsia="Calibri"/>
                <w:sz w:val="18"/>
              </w:rPr>
              <w:t xml:space="preserve"> using either a long or short rope, with a partner. </w:t>
            </w:r>
          </w:p>
        </w:tc>
      </w:tr>
      <w:tr w:rsidR="00D51D82" w:rsidRPr="00D51D82" w:rsidTr="001422C6">
        <w:trPr>
          <w:cantSplit/>
          <w:trHeight w:val="1546"/>
          <w:tblHeader/>
        </w:trPr>
        <w:tc>
          <w:tcPr>
            <w:tcW w:w="1615"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1 </w:t>
            </w:r>
          </w:p>
          <w:p w:rsidR="00D51D82" w:rsidRPr="00D51D82" w:rsidRDefault="00D51D82" w:rsidP="001422C6">
            <w:pPr>
              <w:spacing w:before="120" w:after="120"/>
              <w:rPr>
                <w:rFonts w:eastAsia="Calibri"/>
              </w:rPr>
            </w:pPr>
            <w:r w:rsidRPr="00D51D82">
              <w:rPr>
                <w:rFonts w:eastAsia="Calibri"/>
                <w:sz w:val="18"/>
              </w:rPr>
              <w:t xml:space="preserve">Demonstrate competency in a variety of motor skills and movement patterns.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3 </w:t>
            </w:r>
          </w:p>
          <w:p w:rsidR="00D51D82" w:rsidRPr="00D51D82" w:rsidRDefault="00D51D82" w:rsidP="001422C6">
            <w:pPr>
              <w:spacing w:before="120" w:after="120"/>
              <w:rPr>
                <w:rFonts w:eastAsia="Calibri"/>
              </w:rPr>
            </w:pPr>
            <w:r w:rsidRPr="00D51D82">
              <w:rPr>
                <w:rFonts w:eastAsia="Calibri"/>
                <w:sz w:val="18"/>
              </w:rPr>
              <w:t xml:space="preserve">Manipulative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0.1.3.17 </w:t>
            </w:r>
          </w:p>
          <w:p w:rsidR="00D51D82" w:rsidRPr="00D51D82" w:rsidRDefault="00D51D82" w:rsidP="001422C6">
            <w:pPr>
              <w:spacing w:before="120" w:after="120"/>
              <w:rPr>
                <w:rFonts w:eastAsia="Calibri"/>
              </w:rPr>
            </w:pPr>
            <w:r w:rsidRPr="00D51D82">
              <w:rPr>
                <w:rFonts w:eastAsia="Calibri"/>
                <w:sz w:val="18"/>
              </w:rPr>
              <w:t>Jump a long rope with teacher</w:t>
            </w:r>
            <w:r w:rsidR="00A631D5">
              <w:rPr>
                <w:rFonts w:eastAsia="Calibri"/>
                <w:sz w:val="18"/>
              </w:rPr>
              <w:t>-</w:t>
            </w:r>
            <w:r w:rsidRPr="00D51D82">
              <w:rPr>
                <w:rFonts w:eastAsia="Calibri"/>
                <w:sz w:val="18"/>
              </w:rPr>
              <w:t xml:space="preserve">assisted turning.  </w:t>
            </w:r>
          </w:p>
        </w:tc>
        <w:tc>
          <w:tcPr>
            <w:tcW w:w="1619" w:type="dxa"/>
            <w:tcBorders>
              <w:top w:val="single" w:sz="4" w:space="0" w:color="003865"/>
              <w:left w:val="single" w:sz="4" w:space="0" w:color="003865"/>
              <w:bottom w:val="single" w:sz="4" w:space="0" w:color="003865"/>
              <w:right w:val="single" w:sz="4" w:space="0" w:color="003865"/>
            </w:tcBorders>
          </w:tcPr>
          <w:p w:rsidR="001422C6" w:rsidRDefault="001422C6" w:rsidP="001422C6">
            <w:pPr>
              <w:spacing w:before="120" w:after="120"/>
              <w:rPr>
                <w:rFonts w:eastAsia="Calibri"/>
                <w:sz w:val="18"/>
              </w:rPr>
            </w:pPr>
            <w:r>
              <w:rPr>
                <w:rFonts w:eastAsia="Calibri"/>
                <w:sz w:val="18"/>
              </w:rPr>
              <w:t>1.1.3.17</w:t>
            </w:r>
          </w:p>
          <w:p w:rsidR="00D51D82" w:rsidRPr="00D51D82" w:rsidRDefault="007712A2" w:rsidP="001422C6">
            <w:pPr>
              <w:spacing w:before="120" w:after="120"/>
              <w:rPr>
                <w:rFonts w:eastAsia="Calibri"/>
              </w:rPr>
            </w:pPr>
            <w:r>
              <w:rPr>
                <w:rFonts w:eastAsia="Calibri"/>
                <w:sz w:val="18"/>
              </w:rPr>
              <w:t>C</w:t>
            </w:r>
            <w:r w:rsidR="00D51D82" w:rsidRPr="00D51D82">
              <w:rPr>
                <w:rFonts w:eastAsia="Calibri"/>
                <w:sz w:val="18"/>
              </w:rPr>
              <w:t>onsecutively jump a long rope with teacher</w:t>
            </w:r>
            <w:r w:rsidR="00A631D5">
              <w:rPr>
                <w:rFonts w:eastAsia="Calibri"/>
                <w:sz w:val="18"/>
              </w:rPr>
              <w:t>-</w:t>
            </w:r>
            <w:r w:rsidR="00D51D82" w:rsidRPr="00D51D82">
              <w:rPr>
                <w:rFonts w:eastAsia="Calibri"/>
                <w:sz w:val="18"/>
              </w:rPr>
              <w:t xml:space="preserve">assisted turning.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2.1.3.17 </w:t>
            </w:r>
          </w:p>
          <w:p w:rsidR="00D51D82" w:rsidRPr="00D51D82" w:rsidRDefault="00D51D82" w:rsidP="001422C6">
            <w:pPr>
              <w:spacing w:before="120" w:after="120"/>
              <w:rPr>
                <w:rFonts w:eastAsia="Calibri"/>
              </w:rPr>
            </w:pPr>
            <w:r w:rsidRPr="00D51D82">
              <w:rPr>
                <w:rFonts w:eastAsia="Calibri"/>
                <w:sz w:val="18"/>
              </w:rPr>
              <w:t>Enter a long rope with teacher</w:t>
            </w:r>
            <w:r w:rsidR="00A631D5">
              <w:rPr>
                <w:rFonts w:eastAsia="Calibri"/>
                <w:sz w:val="18"/>
              </w:rPr>
              <w:t>-</w:t>
            </w:r>
            <w:r w:rsidRPr="00D51D82">
              <w:rPr>
                <w:rFonts w:eastAsia="Calibri"/>
                <w:sz w:val="18"/>
              </w:rPr>
              <w:t xml:space="preserve">assisted turning. </w:t>
            </w:r>
          </w:p>
        </w:tc>
        <w:tc>
          <w:tcPr>
            <w:tcW w:w="1620"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3.1.3.17 </w:t>
            </w:r>
          </w:p>
          <w:p w:rsidR="00D51D82" w:rsidRPr="00D51D82" w:rsidRDefault="00D51D82" w:rsidP="001422C6">
            <w:pPr>
              <w:spacing w:before="120" w:after="120"/>
              <w:rPr>
                <w:rFonts w:eastAsia="Calibri"/>
              </w:rPr>
            </w:pPr>
            <w:r w:rsidRPr="00D51D82">
              <w:rPr>
                <w:rFonts w:eastAsia="Calibri"/>
                <w:sz w:val="18"/>
              </w:rPr>
              <w:t xml:space="preserve">Exit a long rope with teacher-assisted turning. </w:t>
            </w:r>
          </w:p>
        </w:tc>
        <w:tc>
          <w:tcPr>
            <w:tcW w:w="1618" w:type="dxa"/>
            <w:tcBorders>
              <w:top w:val="single" w:sz="4" w:space="0" w:color="003865"/>
              <w:left w:val="single" w:sz="4" w:space="0" w:color="003865"/>
              <w:bottom w:val="single" w:sz="4" w:space="0" w:color="003865"/>
              <w:right w:val="single" w:sz="4" w:space="0" w:color="003865"/>
            </w:tcBorders>
          </w:tcPr>
          <w:p w:rsidR="001422C6" w:rsidRDefault="00D51D82" w:rsidP="001422C6">
            <w:pPr>
              <w:spacing w:before="120" w:after="120"/>
              <w:rPr>
                <w:rFonts w:eastAsia="Calibri"/>
                <w:sz w:val="18"/>
              </w:rPr>
            </w:pPr>
            <w:r w:rsidRPr="00D51D82">
              <w:rPr>
                <w:rFonts w:eastAsia="Calibri"/>
                <w:sz w:val="18"/>
              </w:rPr>
              <w:t xml:space="preserve">4.1.3.17 </w:t>
            </w:r>
          </w:p>
          <w:p w:rsidR="00D51D82" w:rsidRPr="00D51D82" w:rsidRDefault="00D51D82" w:rsidP="001422C6">
            <w:pPr>
              <w:spacing w:before="120" w:after="120"/>
              <w:rPr>
                <w:rFonts w:eastAsia="Calibri"/>
              </w:rPr>
            </w:pPr>
            <w:r w:rsidRPr="00D51D82">
              <w:rPr>
                <w:rFonts w:eastAsia="Calibri"/>
                <w:sz w:val="18"/>
              </w:rPr>
              <w:t xml:space="preserve">Enter, jump continuously, and exit a long rope with teacher-assisted turning. </w:t>
            </w:r>
          </w:p>
        </w:tc>
        <w:tc>
          <w:tcPr>
            <w:tcW w:w="1619" w:type="dxa"/>
            <w:tcBorders>
              <w:top w:val="single" w:sz="4" w:space="0" w:color="003865"/>
              <w:left w:val="single" w:sz="4" w:space="0" w:color="003865"/>
              <w:bottom w:val="single" w:sz="4" w:space="0" w:color="003865"/>
              <w:right w:val="single" w:sz="4" w:space="0" w:color="003865"/>
            </w:tcBorders>
            <w:shd w:val="clear" w:color="auto" w:fill="D9D9D9"/>
          </w:tcPr>
          <w:p w:rsidR="00D51D82" w:rsidRPr="00D51D82" w:rsidRDefault="00A631D5" w:rsidP="001422C6">
            <w:pPr>
              <w:spacing w:before="120" w:after="120"/>
              <w:rPr>
                <w:rFonts w:eastAsia="Calibri"/>
              </w:rPr>
            </w:pPr>
            <w:r>
              <w:rPr>
                <w:rFonts w:eastAsia="Calibri"/>
                <w:sz w:val="18"/>
              </w:rPr>
              <w:t>S</w:t>
            </w:r>
            <w:r w:rsidR="00D51D82" w:rsidRPr="00D51D82">
              <w:rPr>
                <w:rFonts w:eastAsia="Calibri"/>
                <w:i/>
                <w:sz w:val="18"/>
              </w:rPr>
              <w:t>kill met in Grade 4.</w:t>
            </w:r>
            <w:r w:rsidR="00D51D82" w:rsidRPr="00D51D82">
              <w:rPr>
                <w:rFonts w:eastAsia="Calibri"/>
                <w:sz w:val="18"/>
              </w:rPr>
              <w:t xml:space="preserve"> </w:t>
            </w:r>
          </w:p>
        </w:tc>
      </w:tr>
    </w:tbl>
    <w:p w:rsidR="00A631D5" w:rsidRDefault="00A631D5">
      <w:pPr>
        <w:spacing w:before="120" w:after="0"/>
        <w:rPr>
          <w:rFonts w:eastAsia="Calibri" w:cs="Calibri"/>
          <w:color w:val="000000"/>
        </w:rPr>
      </w:pPr>
    </w:p>
    <w:tbl>
      <w:tblPr>
        <w:tblStyle w:val="TableGrid0"/>
        <w:tblW w:w="12948" w:type="dxa"/>
        <w:tblInd w:w="10" w:type="dxa"/>
        <w:tblCellMar>
          <w:top w:w="40" w:type="dxa"/>
          <w:left w:w="107" w:type="dxa"/>
          <w:right w:w="72" w:type="dxa"/>
        </w:tblCellMar>
        <w:tblLook w:val="04A0" w:firstRow="1" w:lastRow="0" w:firstColumn="1" w:lastColumn="0" w:noHBand="0" w:noVBand="1"/>
      </w:tblPr>
      <w:tblGrid>
        <w:gridCol w:w="1615"/>
        <w:gridCol w:w="1619"/>
        <w:gridCol w:w="1619"/>
        <w:gridCol w:w="1619"/>
        <w:gridCol w:w="1619"/>
        <w:gridCol w:w="1620"/>
        <w:gridCol w:w="1618"/>
        <w:gridCol w:w="1619"/>
      </w:tblGrid>
      <w:tr w:rsidR="00D51D82" w:rsidRPr="00D51D82" w:rsidTr="00A631D5">
        <w:trPr>
          <w:trHeight w:val="516"/>
        </w:trPr>
        <w:tc>
          <w:tcPr>
            <w:tcW w:w="1615"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1422C6">
            <w:pPr>
              <w:spacing w:before="120" w:after="120"/>
              <w:rPr>
                <w:rFonts w:eastAsia="Calibri"/>
              </w:rPr>
            </w:pPr>
            <w:r w:rsidRPr="00D51D82">
              <w:rPr>
                <w:rFonts w:eastAsia="Calibri"/>
              </w:rPr>
              <w:t xml:space="preserve">Standard </w:t>
            </w:r>
          </w:p>
        </w:tc>
        <w:tc>
          <w:tcPr>
            <w:tcW w:w="1619"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1422C6">
            <w:pPr>
              <w:spacing w:before="120" w:after="120"/>
              <w:rPr>
                <w:rFonts w:eastAsia="Calibri"/>
              </w:rPr>
            </w:pPr>
            <w:r w:rsidRPr="00D51D82">
              <w:rPr>
                <w:rFonts w:eastAsia="Calibri"/>
              </w:rPr>
              <w:t xml:space="preserve">Focus Area </w:t>
            </w:r>
          </w:p>
        </w:tc>
        <w:tc>
          <w:tcPr>
            <w:tcW w:w="1619"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1422C6">
            <w:pPr>
              <w:spacing w:before="120" w:after="120"/>
              <w:rPr>
                <w:rFonts w:eastAsia="Calibri"/>
              </w:rPr>
            </w:pPr>
            <w:r w:rsidRPr="00D51D82">
              <w:rPr>
                <w:rFonts w:eastAsia="Calibri"/>
              </w:rPr>
              <w:t xml:space="preserve">Kindergarten </w:t>
            </w:r>
          </w:p>
        </w:tc>
        <w:tc>
          <w:tcPr>
            <w:tcW w:w="1619"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1422C6">
            <w:pPr>
              <w:spacing w:before="120" w:after="120"/>
              <w:rPr>
                <w:rFonts w:eastAsia="Calibri"/>
              </w:rPr>
            </w:pPr>
            <w:r w:rsidRPr="00D51D82">
              <w:rPr>
                <w:rFonts w:eastAsia="Calibri"/>
              </w:rPr>
              <w:t xml:space="preserve">Grade 1 </w:t>
            </w:r>
          </w:p>
        </w:tc>
        <w:tc>
          <w:tcPr>
            <w:tcW w:w="1619"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1422C6">
            <w:pPr>
              <w:spacing w:before="120" w:after="120"/>
              <w:rPr>
                <w:rFonts w:eastAsia="Calibri"/>
              </w:rPr>
            </w:pPr>
            <w:r w:rsidRPr="00D51D82">
              <w:rPr>
                <w:rFonts w:eastAsia="Calibri"/>
              </w:rPr>
              <w:t xml:space="preserve">Grade 2 </w:t>
            </w:r>
          </w:p>
        </w:tc>
        <w:tc>
          <w:tcPr>
            <w:tcW w:w="1620"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1422C6">
            <w:pPr>
              <w:spacing w:before="120" w:after="120"/>
              <w:rPr>
                <w:rFonts w:eastAsia="Calibri"/>
              </w:rPr>
            </w:pPr>
            <w:r w:rsidRPr="00D51D82">
              <w:rPr>
                <w:rFonts w:eastAsia="Calibri"/>
              </w:rPr>
              <w:t xml:space="preserve">Grade 3 </w:t>
            </w:r>
          </w:p>
        </w:tc>
        <w:tc>
          <w:tcPr>
            <w:tcW w:w="1618"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1422C6">
            <w:pPr>
              <w:spacing w:before="120" w:after="120"/>
              <w:rPr>
                <w:rFonts w:eastAsia="Calibri"/>
              </w:rPr>
            </w:pPr>
            <w:r w:rsidRPr="00D51D82">
              <w:rPr>
                <w:rFonts w:eastAsia="Calibri"/>
              </w:rPr>
              <w:t xml:space="preserve">Grade 4 </w:t>
            </w:r>
          </w:p>
        </w:tc>
        <w:tc>
          <w:tcPr>
            <w:tcW w:w="1619"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1422C6">
            <w:pPr>
              <w:spacing w:before="120" w:after="120"/>
              <w:rPr>
                <w:rFonts w:eastAsia="Calibri"/>
              </w:rPr>
            </w:pPr>
            <w:r w:rsidRPr="00D51D82">
              <w:rPr>
                <w:rFonts w:eastAsia="Calibri"/>
              </w:rPr>
              <w:t xml:space="preserve">Grade 5 </w:t>
            </w:r>
          </w:p>
        </w:tc>
      </w:tr>
      <w:tr w:rsidR="00D51D82" w:rsidRPr="00D51D82" w:rsidTr="00A631D5">
        <w:trPr>
          <w:trHeight w:val="2867"/>
        </w:trPr>
        <w:tc>
          <w:tcPr>
            <w:tcW w:w="1615"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2  </w:t>
            </w:r>
          </w:p>
          <w:p w:rsidR="00D51D82" w:rsidRPr="00D51D82" w:rsidRDefault="00D51D82" w:rsidP="001422C6">
            <w:pPr>
              <w:spacing w:before="120" w:after="120"/>
              <w:rPr>
                <w:rFonts w:eastAsia="Calibri"/>
              </w:rPr>
            </w:pPr>
            <w:r w:rsidRPr="00D51D82">
              <w:rPr>
                <w:rFonts w:eastAsia="Calibri"/>
                <w:sz w:val="18"/>
              </w:rPr>
              <w:t xml:space="preserve">Apply knowledge of concepts, principles, strategies and tactics to movement and performance.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1  </w:t>
            </w:r>
          </w:p>
          <w:p w:rsidR="00D51D82" w:rsidRPr="00D51D82" w:rsidRDefault="00D51D82" w:rsidP="001422C6">
            <w:pPr>
              <w:spacing w:before="120" w:after="120"/>
              <w:rPr>
                <w:rFonts w:eastAsia="Calibri"/>
              </w:rPr>
            </w:pPr>
            <w:r w:rsidRPr="00D51D82">
              <w:rPr>
                <w:rFonts w:eastAsia="Calibri"/>
                <w:sz w:val="18"/>
              </w:rPr>
              <w:t xml:space="preserve">Movement concepts, principles and knowledge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0.2.1.1  </w:t>
            </w:r>
          </w:p>
          <w:p w:rsidR="00D51D82" w:rsidRPr="00D51D82" w:rsidRDefault="00D51D82" w:rsidP="001422C6">
            <w:pPr>
              <w:spacing w:before="120" w:after="120"/>
              <w:rPr>
                <w:rFonts w:eastAsia="Calibri"/>
              </w:rPr>
            </w:pPr>
            <w:r w:rsidRPr="00D51D82">
              <w:rPr>
                <w:rFonts w:eastAsia="Calibri"/>
                <w:sz w:val="18"/>
              </w:rPr>
              <w:t xml:space="preserve">Travel in different pathways differentiating between movement in personal space (self-space) and general space. For example: straight, curvy, zig zag.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1.2.1.1 </w:t>
            </w:r>
          </w:p>
          <w:p w:rsidR="00D51D82" w:rsidRPr="00D51D82" w:rsidRDefault="00D51D82" w:rsidP="001422C6">
            <w:pPr>
              <w:spacing w:before="120" w:after="120"/>
              <w:rPr>
                <w:rFonts w:eastAsia="Calibri"/>
              </w:rPr>
            </w:pPr>
            <w:r w:rsidRPr="00D51D82">
              <w:rPr>
                <w:rFonts w:eastAsia="Calibri"/>
                <w:sz w:val="18"/>
              </w:rPr>
              <w:t xml:space="preserve">Travel at different levels differentiating between movement in personal space (self-space) and general space. For example: low, middle, high.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2.2.1.1 </w:t>
            </w:r>
          </w:p>
          <w:p w:rsidR="00D51D82" w:rsidRPr="00D51D82" w:rsidRDefault="00D51D82" w:rsidP="001422C6">
            <w:pPr>
              <w:spacing w:before="120" w:after="120"/>
              <w:rPr>
                <w:rFonts w:eastAsia="Calibri"/>
              </w:rPr>
            </w:pPr>
            <w:r w:rsidRPr="00D51D82">
              <w:rPr>
                <w:rFonts w:eastAsia="Calibri"/>
                <w:sz w:val="18"/>
              </w:rPr>
              <w:t xml:space="preserve">Travel in different directions differentiating between movement in personal space (self-space) and general space. For example: up, down, forward, backward, right, left. </w:t>
            </w:r>
          </w:p>
        </w:tc>
        <w:tc>
          <w:tcPr>
            <w:tcW w:w="1620"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3.2.1.1 </w:t>
            </w:r>
          </w:p>
          <w:p w:rsidR="00D51D82" w:rsidRPr="00D51D82" w:rsidRDefault="00D51D82" w:rsidP="001422C6">
            <w:pPr>
              <w:spacing w:before="120" w:after="120"/>
              <w:rPr>
                <w:rFonts w:eastAsia="Calibri"/>
              </w:rPr>
            </w:pPr>
            <w:r w:rsidRPr="00D51D82">
              <w:rPr>
                <w:rFonts w:eastAsia="Calibri"/>
                <w:sz w:val="18"/>
              </w:rPr>
              <w:t xml:space="preserve">Travel in different directions, pathways, levels and extensions in personal space (self-space) and general space. For example: large, small, near, far. </w:t>
            </w:r>
          </w:p>
        </w:tc>
        <w:tc>
          <w:tcPr>
            <w:tcW w:w="1618"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4.2.1.1 </w:t>
            </w:r>
          </w:p>
          <w:p w:rsidR="00D51D82" w:rsidRPr="00D51D82" w:rsidRDefault="00D51D82" w:rsidP="001422C6">
            <w:pPr>
              <w:spacing w:before="120" w:after="120"/>
              <w:rPr>
                <w:rFonts w:eastAsia="Calibri"/>
              </w:rPr>
            </w:pPr>
            <w:r w:rsidRPr="00D51D82">
              <w:rPr>
                <w:rFonts w:eastAsia="Calibri"/>
                <w:sz w:val="18"/>
              </w:rPr>
              <w:t xml:space="preserve">Apply the space awareness concepts of directions, pathways, levels and extensions in practice tasks and educational dance or educational gymnastics.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5.2.1.1 </w:t>
            </w:r>
          </w:p>
          <w:p w:rsidR="00D51D82" w:rsidRPr="00D51D82" w:rsidRDefault="00D51D82" w:rsidP="001422C6">
            <w:pPr>
              <w:spacing w:before="120" w:after="120"/>
              <w:rPr>
                <w:rFonts w:eastAsia="Calibri"/>
              </w:rPr>
            </w:pPr>
            <w:r w:rsidRPr="00D51D82">
              <w:rPr>
                <w:rFonts w:eastAsia="Calibri"/>
                <w:sz w:val="18"/>
              </w:rPr>
              <w:t xml:space="preserve">Apply the space awareness concepts of directions, pathways, levels and extensions in small-sided games and educational dance or educational gymnastics. </w:t>
            </w:r>
          </w:p>
        </w:tc>
      </w:tr>
      <w:tr w:rsidR="00D51D82" w:rsidRPr="00D51D82" w:rsidTr="00A631D5">
        <w:trPr>
          <w:trHeight w:val="2868"/>
        </w:trPr>
        <w:tc>
          <w:tcPr>
            <w:tcW w:w="1615"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2 </w:t>
            </w:r>
          </w:p>
          <w:p w:rsidR="00D51D82" w:rsidRPr="00D51D82" w:rsidRDefault="00D51D82" w:rsidP="001422C6">
            <w:pPr>
              <w:spacing w:before="120" w:after="120"/>
              <w:rPr>
                <w:rFonts w:eastAsia="Calibri"/>
              </w:rPr>
            </w:pPr>
            <w:r w:rsidRPr="00D51D82">
              <w:rPr>
                <w:rFonts w:eastAsia="Calibri"/>
                <w:sz w:val="18"/>
              </w:rPr>
              <w:t xml:space="preserve">Apply knowledge of concepts, principles, strategies and tactics to movement and performance.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1  </w:t>
            </w:r>
          </w:p>
          <w:p w:rsidR="00D51D82" w:rsidRPr="00D51D82" w:rsidRDefault="00D51D82" w:rsidP="001422C6">
            <w:pPr>
              <w:spacing w:before="120" w:after="120"/>
              <w:rPr>
                <w:rFonts w:eastAsia="Calibri"/>
              </w:rPr>
            </w:pPr>
            <w:r w:rsidRPr="00D51D82">
              <w:rPr>
                <w:rFonts w:eastAsia="Calibri"/>
                <w:sz w:val="18"/>
              </w:rPr>
              <w:t xml:space="preserve">Movement concepts, principles and knowledge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0.2.1.2 </w:t>
            </w:r>
          </w:p>
          <w:p w:rsidR="00D51D82" w:rsidRPr="00D51D82" w:rsidRDefault="00D51D82" w:rsidP="001422C6">
            <w:pPr>
              <w:spacing w:before="120" w:after="120"/>
              <w:rPr>
                <w:rFonts w:eastAsia="Calibri"/>
              </w:rPr>
            </w:pPr>
            <w:r w:rsidRPr="00D51D82">
              <w:rPr>
                <w:rFonts w:eastAsia="Calibri"/>
                <w:sz w:val="18"/>
              </w:rPr>
              <w:t>Travel using body parts in different relationships to each other. For example: round, narrow, wide, twisted, symmetrical.</w:t>
            </w:r>
            <w:r w:rsidRPr="00D51D82">
              <w:rPr>
                <w:rFonts w:eastAsia="Calibri"/>
                <w:i/>
                <w:sz w:val="18"/>
              </w:rPr>
              <w:t xml:space="preserve">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1.2.1.2 </w:t>
            </w:r>
          </w:p>
          <w:p w:rsidR="00D51D82" w:rsidRPr="00D51D82" w:rsidRDefault="00D51D82" w:rsidP="001422C6">
            <w:pPr>
              <w:spacing w:before="120" w:after="120"/>
              <w:rPr>
                <w:rFonts w:eastAsia="Calibri"/>
              </w:rPr>
            </w:pPr>
            <w:r w:rsidRPr="00D51D82">
              <w:rPr>
                <w:rFonts w:eastAsia="Calibri"/>
                <w:sz w:val="18"/>
              </w:rPr>
              <w:t xml:space="preserve">Travel in different relationships to others and objects. For example: over, under, </w:t>
            </w:r>
            <w:proofErr w:type="spellStart"/>
            <w:r w:rsidRPr="00D51D82">
              <w:rPr>
                <w:rFonts w:eastAsia="Calibri"/>
                <w:sz w:val="18"/>
              </w:rPr>
              <w:t>through</w:t>
            </w:r>
            <w:proofErr w:type="spellEnd"/>
            <w:r w:rsidRPr="00D51D82">
              <w:rPr>
                <w:rFonts w:eastAsia="Calibri"/>
                <w:sz w:val="18"/>
              </w:rPr>
              <w:t>, around, behind.</w:t>
            </w:r>
            <w:r w:rsidRPr="00D51D82">
              <w:rPr>
                <w:rFonts w:eastAsia="Calibri"/>
                <w:i/>
                <w:sz w:val="18"/>
              </w:rPr>
              <w:t xml:space="preserve">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2.2.1.2 </w:t>
            </w:r>
          </w:p>
          <w:p w:rsidR="00D51D82" w:rsidRPr="00D51D82" w:rsidRDefault="00D51D82" w:rsidP="001422C6">
            <w:pPr>
              <w:spacing w:before="120" w:after="120"/>
              <w:rPr>
                <w:rFonts w:eastAsia="Calibri"/>
              </w:rPr>
            </w:pPr>
            <w:r w:rsidRPr="00D51D82">
              <w:rPr>
                <w:rFonts w:eastAsia="Calibri"/>
                <w:sz w:val="18"/>
              </w:rPr>
              <w:t xml:space="preserve">Manipulate and control equipment in different relationships to others and objects. For example: over, under, </w:t>
            </w:r>
            <w:proofErr w:type="spellStart"/>
            <w:r w:rsidRPr="00D51D82">
              <w:rPr>
                <w:rFonts w:eastAsia="Calibri"/>
                <w:sz w:val="18"/>
              </w:rPr>
              <w:t>through</w:t>
            </w:r>
            <w:proofErr w:type="spellEnd"/>
            <w:r w:rsidRPr="00D51D82">
              <w:rPr>
                <w:rFonts w:eastAsia="Calibri"/>
                <w:sz w:val="18"/>
              </w:rPr>
              <w:t xml:space="preserve">, around, behind. </w:t>
            </w:r>
          </w:p>
        </w:tc>
        <w:tc>
          <w:tcPr>
            <w:tcW w:w="1620"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3.2.1.2 Travel within different relationships with others while manipulating and controlling equipment.  For example: alone, partners, groups, leading, following, mirroring, unison. </w:t>
            </w:r>
          </w:p>
        </w:tc>
        <w:tc>
          <w:tcPr>
            <w:tcW w:w="1618" w:type="dxa"/>
            <w:tcBorders>
              <w:top w:val="single" w:sz="4" w:space="0" w:color="003865"/>
              <w:left w:val="single" w:sz="4" w:space="0" w:color="003865"/>
              <w:bottom w:val="single" w:sz="4" w:space="0" w:color="003865"/>
              <w:right w:val="single" w:sz="4" w:space="0" w:color="003865"/>
            </w:tcBorders>
          </w:tcPr>
          <w:p w:rsidR="00A631D5" w:rsidRDefault="00D51D82" w:rsidP="001422C6">
            <w:pPr>
              <w:spacing w:before="120" w:after="120"/>
              <w:rPr>
                <w:rFonts w:eastAsia="Calibri"/>
                <w:sz w:val="18"/>
              </w:rPr>
            </w:pPr>
            <w:r w:rsidRPr="00D51D82">
              <w:rPr>
                <w:rFonts w:eastAsia="Calibri"/>
                <w:sz w:val="18"/>
              </w:rPr>
              <w:t xml:space="preserve">4.2.1.2  </w:t>
            </w:r>
          </w:p>
          <w:p w:rsidR="00D51D82" w:rsidRPr="00D51D82" w:rsidRDefault="00D51D82" w:rsidP="001422C6">
            <w:pPr>
              <w:spacing w:before="120" w:after="120"/>
              <w:rPr>
                <w:rFonts w:eastAsia="Calibri"/>
              </w:rPr>
            </w:pPr>
            <w:r w:rsidRPr="00D51D82">
              <w:rPr>
                <w:rFonts w:eastAsia="Calibri"/>
                <w:sz w:val="18"/>
              </w:rPr>
              <w:t xml:space="preserve">Apply the relationship awareness concepts in practice tasks and educational dance or educational gymnastics.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5.2.1.2 Apply the relationship awareness concepts in small- sided games and educational dance or educational gymnastics.  </w:t>
            </w:r>
          </w:p>
        </w:tc>
      </w:tr>
      <w:tr w:rsidR="00D51D82" w:rsidRPr="00D51D82" w:rsidTr="00A631D5">
        <w:trPr>
          <w:trHeight w:val="2208"/>
        </w:trPr>
        <w:tc>
          <w:tcPr>
            <w:tcW w:w="1615"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2  </w:t>
            </w:r>
          </w:p>
          <w:p w:rsidR="00D51D82" w:rsidRPr="00D51D82" w:rsidRDefault="00D51D82" w:rsidP="001422C6">
            <w:pPr>
              <w:spacing w:before="120" w:after="120"/>
              <w:rPr>
                <w:rFonts w:eastAsia="Calibri"/>
              </w:rPr>
            </w:pPr>
            <w:r w:rsidRPr="00D51D82">
              <w:rPr>
                <w:rFonts w:eastAsia="Calibri"/>
                <w:sz w:val="18"/>
              </w:rPr>
              <w:t xml:space="preserve">Apply knowledge of concepts, principles, strategies and tactics to movement and performance.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1  </w:t>
            </w:r>
          </w:p>
          <w:p w:rsidR="00D51D82" w:rsidRPr="00D51D82" w:rsidRDefault="00D51D82" w:rsidP="001422C6">
            <w:pPr>
              <w:spacing w:before="120" w:after="120"/>
              <w:rPr>
                <w:rFonts w:eastAsia="Calibri"/>
              </w:rPr>
            </w:pPr>
            <w:r w:rsidRPr="00D51D82">
              <w:rPr>
                <w:rFonts w:eastAsia="Calibri"/>
                <w:sz w:val="18"/>
              </w:rPr>
              <w:t xml:space="preserve">Movement concepts, principles and knowledge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0.2.1.3 </w:t>
            </w:r>
          </w:p>
          <w:p w:rsidR="00D51D82" w:rsidRPr="00D51D82" w:rsidRDefault="00D51D82" w:rsidP="001422C6">
            <w:pPr>
              <w:spacing w:before="120" w:after="120"/>
              <w:rPr>
                <w:rFonts w:eastAsia="Calibri"/>
              </w:rPr>
            </w:pPr>
            <w:r w:rsidRPr="00D51D82">
              <w:rPr>
                <w:rFonts w:eastAsia="Calibri"/>
                <w:sz w:val="18"/>
              </w:rPr>
              <w:t xml:space="preserve">Travel using slow and fast speeds. </w:t>
            </w:r>
            <w:r w:rsidRPr="00D51D82">
              <w:rPr>
                <w:rFonts w:eastAsia="Calibri"/>
                <w:i/>
                <w:sz w:val="18"/>
              </w:rPr>
              <w:t xml:space="preserve">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1.2.1.3  </w:t>
            </w:r>
          </w:p>
          <w:p w:rsidR="00D51D82" w:rsidRPr="00D51D82" w:rsidRDefault="00D51D82" w:rsidP="001422C6">
            <w:pPr>
              <w:spacing w:before="120" w:after="120"/>
              <w:rPr>
                <w:rFonts w:eastAsia="Calibri"/>
              </w:rPr>
            </w:pPr>
            <w:r w:rsidRPr="00D51D82">
              <w:rPr>
                <w:rFonts w:eastAsia="Calibri"/>
                <w:sz w:val="18"/>
              </w:rPr>
              <w:t>Travel using strong and light forces.</w:t>
            </w:r>
            <w:r w:rsidRPr="00D51D82">
              <w:rPr>
                <w:rFonts w:eastAsia="Calibri"/>
                <w:i/>
                <w:sz w:val="18"/>
              </w:rPr>
              <w:t xml:space="preserve"> </w:t>
            </w:r>
          </w:p>
        </w:tc>
        <w:tc>
          <w:tcPr>
            <w:tcW w:w="1619" w:type="dxa"/>
            <w:tcBorders>
              <w:top w:val="single" w:sz="4" w:space="0" w:color="003865"/>
              <w:left w:val="single" w:sz="4" w:space="0" w:color="003865"/>
              <w:bottom w:val="single" w:sz="4" w:space="0" w:color="003865"/>
              <w:right w:val="single" w:sz="4" w:space="0" w:color="003865"/>
            </w:tcBorders>
          </w:tcPr>
          <w:p w:rsidR="001422C6" w:rsidRDefault="00D51D82" w:rsidP="001422C6">
            <w:pPr>
              <w:spacing w:before="120" w:after="120"/>
              <w:rPr>
                <w:rFonts w:eastAsia="Calibri"/>
                <w:sz w:val="18"/>
              </w:rPr>
            </w:pPr>
            <w:r w:rsidRPr="00D51D82">
              <w:rPr>
                <w:rFonts w:eastAsia="Calibri"/>
                <w:sz w:val="18"/>
              </w:rPr>
              <w:t xml:space="preserve">2.2.1.3 </w:t>
            </w:r>
          </w:p>
          <w:p w:rsidR="00D51D82" w:rsidRPr="00D51D82" w:rsidRDefault="00D51D82" w:rsidP="001422C6">
            <w:pPr>
              <w:spacing w:before="120" w:after="120"/>
              <w:rPr>
                <w:rFonts w:eastAsia="Calibri"/>
              </w:rPr>
            </w:pPr>
            <w:r w:rsidRPr="00D51D82">
              <w:rPr>
                <w:rFonts w:eastAsia="Calibri"/>
                <w:sz w:val="18"/>
              </w:rPr>
              <w:t xml:space="preserve">Travel using varying speeds and forces with gradual increases and decreases in both speed and force. </w:t>
            </w:r>
            <w:r w:rsidRPr="00D51D82">
              <w:rPr>
                <w:rFonts w:eastAsia="Calibri"/>
                <w:i/>
                <w:sz w:val="18"/>
              </w:rPr>
              <w:t xml:space="preserve"> </w:t>
            </w:r>
          </w:p>
        </w:tc>
        <w:tc>
          <w:tcPr>
            <w:tcW w:w="1620"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3.2.1.3 </w:t>
            </w:r>
          </w:p>
          <w:p w:rsidR="00D51D82" w:rsidRPr="00D51D82" w:rsidRDefault="00D51D82" w:rsidP="001422C6">
            <w:pPr>
              <w:spacing w:before="120" w:after="120"/>
              <w:rPr>
                <w:rFonts w:eastAsia="Calibri"/>
              </w:rPr>
            </w:pPr>
            <w:r w:rsidRPr="00D51D82">
              <w:rPr>
                <w:rFonts w:eastAsia="Calibri"/>
                <w:sz w:val="18"/>
              </w:rPr>
              <w:t xml:space="preserve">Apply the effort awareness concepts of speed and force in educational games and educational dance or educational gymnastics. </w:t>
            </w:r>
          </w:p>
        </w:tc>
        <w:tc>
          <w:tcPr>
            <w:tcW w:w="1618" w:type="dxa"/>
            <w:tcBorders>
              <w:top w:val="single" w:sz="4" w:space="0" w:color="003865"/>
              <w:left w:val="single" w:sz="4" w:space="0" w:color="003865"/>
              <w:bottom w:val="single" w:sz="4" w:space="0" w:color="003865"/>
              <w:right w:val="single" w:sz="4" w:space="0" w:color="003865"/>
            </w:tcBorders>
          </w:tcPr>
          <w:p w:rsidR="001422C6" w:rsidRDefault="00D51D82" w:rsidP="001422C6">
            <w:pPr>
              <w:spacing w:before="120" w:after="120"/>
              <w:rPr>
                <w:rFonts w:eastAsia="Calibri"/>
                <w:sz w:val="18"/>
              </w:rPr>
            </w:pPr>
            <w:r w:rsidRPr="00D51D82">
              <w:rPr>
                <w:rFonts w:eastAsia="Calibri"/>
                <w:sz w:val="18"/>
              </w:rPr>
              <w:t xml:space="preserve">4.2.1.3 </w:t>
            </w:r>
          </w:p>
          <w:p w:rsidR="00D51D82" w:rsidRPr="00D51D82" w:rsidRDefault="00D51D82" w:rsidP="001422C6">
            <w:pPr>
              <w:spacing w:before="120" w:after="120"/>
              <w:rPr>
                <w:rFonts w:eastAsia="Calibri"/>
              </w:rPr>
            </w:pPr>
            <w:r w:rsidRPr="00D51D82">
              <w:rPr>
                <w:rFonts w:eastAsia="Calibri"/>
                <w:sz w:val="18"/>
              </w:rPr>
              <w:t xml:space="preserve">Travel using varying degrees of flow. For example: bound, free.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5.2.1.3 </w:t>
            </w:r>
          </w:p>
          <w:p w:rsidR="00D51D82" w:rsidRPr="00D51D82" w:rsidRDefault="00D51D82" w:rsidP="001422C6">
            <w:pPr>
              <w:spacing w:before="120" w:after="120"/>
              <w:rPr>
                <w:rFonts w:eastAsia="Calibri"/>
              </w:rPr>
            </w:pPr>
            <w:r w:rsidRPr="00D51D82">
              <w:rPr>
                <w:rFonts w:eastAsia="Calibri"/>
                <w:sz w:val="18"/>
              </w:rPr>
              <w:t xml:space="preserve">Apply the effort awareness concepts of speed, force and flow in small-sided games and educational dance or educational gymnastics. </w:t>
            </w:r>
          </w:p>
        </w:tc>
      </w:tr>
    </w:tbl>
    <w:p w:rsidR="00A631D5" w:rsidRDefault="00A631D5">
      <w:r>
        <w:br w:type="page"/>
      </w:r>
    </w:p>
    <w:tbl>
      <w:tblPr>
        <w:tblStyle w:val="TableGrid0"/>
        <w:tblW w:w="12968" w:type="dxa"/>
        <w:tblInd w:w="10" w:type="dxa"/>
        <w:tblCellMar>
          <w:top w:w="35" w:type="dxa"/>
        </w:tblCellMar>
        <w:tblLook w:val="04A0" w:firstRow="1" w:lastRow="0" w:firstColumn="1" w:lastColumn="0" w:noHBand="0" w:noVBand="1"/>
      </w:tblPr>
      <w:tblGrid>
        <w:gridCol w:w="1605"/>
        <w:gridCol w:w="1530"/>
        <w:gridCol w:w="1620"/>
        <w:gridCol w:w="1620"/>
        <w:gridCol w:w="1620"/>
        <w:gridCol w:w="1854"/>
        <w:gridCol w:w="1593"/>
        <w:gridCol w:w="1509"/>
        <w:gridCol w:w="17"/>
      </w:tblGrid>
      <w:tr w:rsidR="00D51D82" w:rsidRPr="001422C6" w:rsidTr="007F7804">
        <w:trPr>
          <w:gridAfter w:val="1"/>
          <w:wAfter w:w="17" w:type="dxa"/>
          <w:trHeight w:val="517"/>
        </w:trPr>
        <w:tc>
          <w:tcPr>
            <w:tcW w:w="1605"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1422C6" w:rsidRDefault="00D51D82" w:rsidP="001422C6">
            <w:pPr>
              <w:spacing w:before="120" w:after="120"/>
              <w:rPr>
                <w:rFonts w:eastAsia="Calibri"/>
                <w:b/>
              </w:rPr>
            </w:pPr>
            <w:r w:rsidRPr="001422C6">
              <w:rPr>
                <w:rFonts w:eastAsia="Calibri"/>
                <w:b/>
              </w:rPr>
              <w:t xml:space="preserve">Standard </w:t>
            </w:r>
          </w:p>
        </w:tc>
        <w:tc>
          <w:tcPr>
            <w:tcW w:w="1530"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1422C6" w:rsidRDefault="00D51D82" w:rsidP="001422C6">
            <w:pPr>
              <w:spacing w:before="120" w:after="120"/>
              <w:rPr>
                <w:rFonts w:eastAsia="Calibri"/>
                <w:b/>
              </w:rPr>
            </w:pPr>
            <w:r w:rsidRPr="001422C6">
              <w:rPr>
                <w:rFonts w:eastAsia="Calibri"/>
                <w:b/>
              </w:rPr>
              <w:t xml:space="preserve">Focus Area </w:t>
            </w:r>
          </w:p>
        </w:tc>
        <w:tc>
          <w:tcPr>
            <w:tcW w:w="1620"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1422C6" w:rsidRDefault="00D51D82" w:rsidP="001422C6">
            <w:pPr>
              <w:spacing w:before="120" w:after="120"/>
              <w:rPr>
                <w:rFonts w:eastAsia="Calibri"/>
                <w:b/>
              </w:rPr>
            </w:pPr>
            <w:r w:rsidRPr="001422C6">
              <w:rPr>
                <w:rFonts w:eastAsia="Calibri"/>
                <w:b/>
              </w:rPr>
              <w:t xml:space="preserve">Kindergarten </w:t>
            </w:r>
          </w:p>
        </w:tc>
        <w:tc>
          <w:tcPr>
            <w:tcW w:w="1620"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1422C6" w:rsidRDefault="00D51D82" w:rsidP="001422C6">
            <w:pPr>
              <w:spacing w:before="120" w:after="120"/>
              <w:rPr>
                <w:rFonts w:eastAsia="Calibri"/>
                <w:b/>
              </w:rPr>
            </w:pPr>
            <w:r w:rsidRPr="001422C6">
              <w:rPr>
                <w:rFonts w:eastAsia="Calibri"/>
                <w:b/>
              </w:rPr>
              <w:t xml:space="preserve">Grade 1 </w:t>
            </w:r>
          </w:p>
        </w:tc>
        <w:tc>
          <w:tcPr>
            <w:tcW w:w="1620"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1422C6" w:rsidRDefault="00D51D82" w:rsidP="001422C6">
            <w:pPr>
              <w:spacing w:before="120" w:after="120"/>
              <w:rPr>
                <w:rFonts w:eastAsia="Calibri"/>
                <w:b/>
              </w:rPr>
            </w:pPr>
            <w:r w:rsidRPr="001422C6">
              <w:rPr>
                <w:rFonts w:eastAsia="Calibri"/>
                <w:b/>
              </w:rPr>
              <w:t xml:space="preserve">Grade 2 </w:t>
            </w:r>
          </w:p>
        </w:tc>
        <w:tc>
          <w:tcPr>
            <w:tcW w:w="1854"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1422C6" w:rsidRDefault="00D51D82" w:rsidP="001422C6">
            <w:pPr>
              <w:spacing w:before="120" w:after="120"/>
              <w:rPr>
                <w:rFonts w:eastAsia="Calibri"/>
                <w:b/>
              </w:rPr>
            </w:pPr>
            <w:r w:rsidRPr="001422C6">
              <w:rPr>
                <w:rFonts w:eastAsia="Calibri"/>
                <w:b/>
              </w:rPr>
              <w:t xml:space="preserve">Grade 3 </w:t>
            </w:r>
          </w:p>
        </w:tc>
        <w:tc>
          <w:tcPr>
            <w:tcW w:w="1593"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1422C6" w:rsidRDefault="00D51D82" w:rsidP="001422C6">
            <w:pPr>
              <w:spacing w:before="120" w:after="120"/>
              <w:rPr>
                <w:rFonts w:eastAsia="Calibri"/>
                <w:b/>
              </w:rPr>
            </w:pPr>
            <w:r w:rsidRPr="001422C6">
              <w:rPr>
                <w:rFonts w:eastAsia="Calibri"/>
                <w:b/>
              </w:rPr>
              <w:t xml:space="preserve">Grade 4 </w:t>
            </w:r>
          </w:p>
        </w:tc>
        <w:tc>
          <w:tcPr>
            <w:tcW w:w="1509"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1422C6" w:rsidRDefault="00D51D82" w:rsidP="001422C6">
            <w:pPr>
              <w:spacing w:before="120" w:after="120"/>
              <w:rPr>
                <w:rFonts w:eastAsia="Calibri"/>
                <w:b/>
              </w:rPr>
            </w:pPr>
            <w:r w:rsidRPr="001422C6">
              <w:rPr>
                <w:rFonts w:eastAsia="Calibri"/>
                <w:b/>
              </w:rPr>
              <w:t xml:space="preserve">Grade 5 </w:t>
            </w:r>
          </w:p>
        </w:tc>
      </w:tr>
      <w:tr w:rsidR="00D51D82" w:rsidRPr="00D51D82" w:rsidTr="007F7804">
        <w:trPr>
          <w:gridAfter w:val="1"/>
          <w:wAfter w:w="17" w:type="dxa"/>
          <w:trHeight w:val="1769"/>
        </w:trPr>
        <w:tc>
          <w:tcPr>
            <w:tcW w:w="1605" w:type="dxa"/>
            <w:tcBorders>
              <w:top w:val="single" w:sz="4" w:space="0" w:color="003865"/>
              <w:left w:val="single" w:sz="4" w:space="0" w:color="003865"/>
              <w:bottom w:val="single" w:sz="4" w:space="0" w:color="003865"/>
              <w:right w:val="single" w:sz="4" w:space="0" w:color="003865"/>
            </w:tcBorders>
          </w:tcPr>
          <w:p w:rsidR="00D51D82" w:rsidRPr="00D51D82" w:rsidRDefault="00D51D82" w:rsidP="00620A21">
            <w:pPr>
              <w:spacing w:before="120" w:after="120"/>
              <w:ind w:left="144"/>
              <w:rPr>
                <w:rFonts w:eastAsia="Calibri"/>
              </w:rPr>
            </w:pPr>
            <w:r w:rsidRPr="00D51D82">
              <w:rPr>
                <w:rFonts w:eastAsia="Calibri"/>
                <w:sz w:val="18"/>
              </w:rPr>
              <w:t xml:space="preserve">2 </w:t>
            </w:r>
          </w:p>
          <w:p w:rsidR="00D51D82" w:rsidRPr="00D51D82" w:rsidRDefault="00D51D82" w:rsidP="00620A21">
            <w:pPr>
              <w:spacing w:before="120" w:after="120"/>
              <w:ind w:left="144"/>
              <w:rPr>
                <w:rFonts w:eastAsia="Calibri"/>
              </w:rPr>
            </w:pPr>
            <w:r w:rsidRPr="00D51D82">
              <w:rPr>
                <w:rFonts w:eastAsia="Calibri"/>
                <w:sz w:val="18"/>
              </w:rPr>
              <w:t xml:space="preserve"> Apply knowledge of concepts, principles, strategies and</w:t>
            </w:r>
            <w:r w:rsidR="00620A21">
              <w:rPr>
                <w:rFonts w:eastAsia="Calibri"/>
                <w:sz w:val="18"/>
              </w:rPr>
              <w:t xml:space="preserve"> </w:t>
            </w:r>
            <w:r w:rsidRPr="00D51D82">
              <w:rPr>
                <w:rFonts w:eastAsia="Calibri"/>
                <w:sz w:val="18"/>
              </w:rPr>
              <w:t xml:space="preserve">tactics to movement and performance. </w:t>
            </w:r>
          </w:p>
        </w:tc>
        <w:tc>
          <w:tcPr>
            <w:tcW w:w="1530" w:type="dxa"/>
            <w:tcBorders>
              <w:top w:val="single" w:sz="4" w:space="0" w:color="003865"/>
              <w:left w:val="single" w:sz="4" w:space="0" w:color="003865"/>
              <w:bottom w:val="single" w:sz="4" w:space="0" w:color="003865"/>
              <w:right w:val="single" w:sz="4" w:space="0" w:color="003865"/>
            </w:tcBorders>
          </w:tcPr>
          <w:p w:rsidR="00D51D82" w:rsidRPr="00D51D82" w:rsidRDefault="00D51D82" w:rsidP="00620A21">
            <w:pPr>
              <w:spacing w:before="120" w:after="120"/>
              <w:ind w:left="144"/>
              <w:rPr>
                <w:rFonts w:eastAsia="Calibri"/>
              </w:rPr>
            </w:pPr>
            <w:r w:rsidRPr="00D51D82">
              <w:rPr>
                <w:rFonts w:eastAsia="Calibri"/>
                <w:sz w:val="18"/>
              </w:rPr>
              <w:t xml:space="preserve">1  </w:t>
            </w:r>
          </w:p>
          <w:p w:rsidR="00D51D82" w:rsidRPr="00D51D82" w:rsidRDefault="00D51D82" w:rsidP="00620A21">
            <w:pPr>
              <w:spacing w:before="120" w:after="120"/>
              <w:ind w:left="144"/>
              <w:rPr>
                <w:rFonts w:eastAsia="Calibri"/>
              </w:rPr>
            </w:pPr>
            <w:r w:rsidRPr="00D51D82">
              <w:rPr>
                <w:rFonts w:eastAsia="Calibri"/>
                <w:sz w:val="18"/>
              </w:rPr>
              <w:t xml:space="preserve">Movement concepts, principles and knowledge </w:t>
            </w:r>
          </w:p>
        </w:tc>
        <w:tc>
          <w:tcPr>
            <w:tcW w:w="1620" w:type="dxa"/>
            <w:tcBorders>
              <w:top w:val="single" w:sz="4" w:space="0" w:color="003865"/>
              <w:left w:val="single" w:sz="4" w:space="0" w:color="003865"/>
              <w:bottom w:val="single" w:sz="4" w:space="0" w:color="003865"/>
              <w:right w:val="single" w:sz="4" w:space="0" w:color="003865"/>
            </w:tcBorders>
            <w:shd w:val="clear" w:color="auto" w:fill="D9D9D9"/>
          </w:tcPr>
          <w:p w:rsidR="00D51D82" w:rsidRPr="00D51D82" w:rsidRDefault="00D51D82" w:rsidP="007F7804">
            <w:pPr>
              <w:spacing w:before="120" w:after="120"/>
              <w:ind w:left="144"/>
              <w:rPr>
                <w:rFonts w:eastAsia="Calibri"/>
              </w:rPr>
            </w:pPr>
            <w:r w:rsidRPr="00D51D82">
              <w:rPr>
                <w:rFonts w:eastAsia="Calibri"/>
                <w:i/>
                <w:sz w:val="18"/>
              </w:rPr>
              <w:t xml:space="preserve">Developmentally appropriate and emerging benchmarks first appear in Grade 3. </w:t>
            </w:r>
          </w:p>
        </w:tc>
        <w:tc>
          <w:tcPr>
            <w:tcW w:w="1620" w:type="dxa"/>
            <w:tcBorders>
              <w:top w:val="single" w:sz="4" w:space="0" w:color="003865"/>
              <w:left w:val="single" w:sz="4" w:space="0" w:color="003865"/>
              <w:bottom w:val="single" w:sz="4" w:space="0" w:color="003865"/>
              <w:right w:val="single" w:sz="4" w:space="0" w:color="003865"/>
            </w:tcBorders>
            <w:shd w:val="clear" w:color="auto" w:fill="D9D9D9"/>
          </w:tcPr>
          <w:p w:rsidR="00D51D82" w:rsidRPr="00D51D82" w:rsidRDefault="00D51D82" w:rsidP="007F7804">
            <w:pPr>
              <w:spacing w:before="120" w:after="120"/>
              <w:ind w:left="144"/>
              <w:rPr>
                <w:rFonts w:eastAsia="Calibri"/>
              </w:rPr>
            </w:pPr>
            <w:r w:rsidRPr="00D51D82">
              <w:rPr>
                <w:rFonts w:eastAsia="Calibri"/>
                <w:i/>
                <w:sz w:val="18"/>
              </w:rPr>
              <w:t xml:space="preserve">Developmentally appropriate and emerging benchmarks first appear in Grade 3. </w:t>
            </w:r>
          </w:p>
        </w:tc>
        <w:tc>
          <w:tcPr>
            <w:tcW w:w="1620" w:type="dxa"/>
            <w:tcBorders>
              <w:top w:val="single" w:sz="4" w:space="0" w:color="003865"/>
              <w:left w:val="single" w:sz="4" w:space="0" w:color="003865"/>
              <w:bottom w:val="single" w:sz="4" w:space="0" w:color="003865"/>
              <w:right w:val="single" w:sz="4" w:space="0" w:color="003865"/>
            </w:tcBorders>
            <w:shd w:val="clear" w:color="auto" w:fill="D9D9D9"/>
          </w:tcPr>
          <w:p w:rsidR="00D51D82" w:rsidRPr="00D51D82" w:rsidRDefault="00D51D82" w:rsidP="007F7804">
            <w:pPr>
              <w:spacing w:before="120" w:after="120"/>
              <w:ind w:left="144"/>
              <w:rPr>
                <w:rFonts w:eastAsia="Calibri"/>
              </w:rPr>
            </w:pPr>
            <w:r w:rsidRPr="00D51D82">
              <w:rPr>
                <w:rFonts w:eastAsia="Calibri"/>
                <w:i/>
                <w:sz w:val="18"/>
              </w:rPr>
              <w:t>Developmentally appropriate and emerging benchmarks first appear in Grade 3.</w:t>
            </w:r>
            <w:r w:rsidRPr="00D51D82">
              <w:rPr>
                <w:rFonts w:eastAsia="Calibri"/>
                <w:sz w:val="18"/>
              </w:rPr>
              <w:t xml:space="preserve"> </w:t>
            </w:r>
          </w:p>
        </w:tc>
        <w:tc>
          <w:tcPr>
            <w:tcW w:w="1854" w:type="dxa"/>
            <w:tcBorders>
              <w:top w:val="single" w:sz="4" w:space="0" w:color="003865"/>
              <w:left w:val="single" w:sz="4" w:space="0" w:color="003865"/>
              <w:bottom w:val="single" w:sz="4" w:space="0" w:color="003865"/>
              <w:right w:val="single" w:sz="4" w:space="0" w:color="003865"/>
            </w:tcBorders>
          </w:tcPr>
          <w:p w:rsidR="00D51D82" w:rsidRPr="00D51D82" w:rsidRDefault="00D51D82" w:rsidP="007F7804">
            <w:pPr>
              <w:spacing w:before="120" w:after="120"/>
              <w:ind w:left="144"/>
              <w:rPr>
                <w:rFonts w:eastAsia="Calibri"/>
              </w:rPr>
            </w:pPr>
            <w:r w:rsidRPr="00D51D82">
              <w:rPr>
                <w:rFonts w:eastAsia="Calibri"/>
                <w:sz w:val="18"/>
              </w:rPr>
              <w:t xml:space="preserve">3.2.1.4 </w:t>
            </w:r>
          </w:p>
          <w:p w:rsidR="00D51D82" w:rsidRPr="00D51D82" w:rsidRDefault="00D51D82" w:rsidP="007F7804">
            <w:pPr>
              <w:spacing w:before="120" w:after="120"/>
              <w:ind w:left="144"/>
              <w:rPr>
                <w:rFonts w:eastAsia="Calibri"/>
              </w:rPr>
            </w:pPr>
            <w:r w:rsidRPr="00D51D82">
              <w:rPr>
                <w:rFonts w:eastAsia="Calibri"/>
                <w:sz w:val="18"/>
              </w:rPr>
              <w:t xml:space="preserve">Identify offensive and defensive tactics used in chasing and fleeing games. </w:t>
            </w:r>
          </w:p>
        </w:tc>
        <w:tc>
          <w:tcPr>
            <w:tcW w:w="1593" w:type="dxa"/>
            <w:tcBorders>
              <w:top w:val="single" w:sz="4" w:space="0" w:color="003865"/>
              <w:left w:val="single" w:sz="4" w:space="0" w:color="003865"/>
              <w:bottom w:val="single" w:sz="4" w:space="0" w:color="003865"/>
              <w:right w:val="single" w:sz="4" w:space="0" w:color="003865"/>
            </w:tcBorders>
          </w:tcPr>
          <w:p w:rsidR="00D51D82" w:rsidRPr="00D51D82" w:rsidRDefault="00D51D82" w:rsidP="007F7804">
            <w:pPr>
              <w:spacing w:before="120" w:after="120"/>
              <w:ind w:left="144"/>
              <w:rPr>
                <w:rFonts w:eastAsia="Calibri"/>
              </w:rPr>
            </w:pPr>
            <w:r w:rsidRPr="00D51D82">
              <w:rPr>
                <w:rFonts w:eastAsia="Calibri"/>
                <w:sz w:val="18"/>
              </w:rPr>
              <w:t xml:space="preserve">4.2.1.4 </w:t>
            </w:r>
          </w:p>
          <w:p w:rsidR="00D51D82" w:rsidRPr="00D51D82" w:rsidRDefault="00D51D82" w:rsidP="007F7804">
            <w:pPr>
              <w:spacing w:before="120" w:after="120"/>
              <w:ind w:left="144"/>
              <w:rPr>
                <w:rFonts w:eastAsia="Calibri"/>
              </w:rPr>
            </w:pPr>
            <w:r w:rsidRPr="00D51D82">
              <w:rPr>
                <w:rFonts w:eastAsia="Calibri"/>
                <w:sz w:val="18"/>
              </w:rPr>
              <w:t xml:space="preserve">Apply offensive and defensive tactics in chasing and fleeing practice tasks.  </w:t>
            </w:r>
          </w:p>
        </w:tc>
        <w:tc>
          <w:tcPr>
            <w:tcW w:w="1509" w:type="dxa"/>
            <w:tcBorders>
              <w:top w:val="single" w:sz="4" w:space="0" w:color="003865"/>
              <w:left w:val="single" w:sz="4" w:space="0" w:color="003865"/>
              <w:bottom w:val="single" w:sz="4" w:space="0" w:color="003865"/>
              <w:right w:val="single" w:sz="4" w:space="0" w:color="003865"/>
            </w:tcBorders>
          </w:tcPr>
          <w:p w:rsidR="00D51D82" w:rsidRPr="00D51D82" w:rsidRDefault="00D51D82" w:rsidP="007F7804">
            <w:pPr>
              <w:spacing w:before="120" w:after="120"/>
              <w:ind w:left="144"/>
              <w:rPr>
                <w:rFonts w:eastAsia="Calibri"/>
              </w:rPr>
            </w:pPr>
            <w:r w:rsidRPr="00D51D82">
              <w:rPr>
                <w:rFonts w:eastAsia="Calibri"/>
                <w:sz w:val="18"/>
              </w:rPr>
              <w:t xml:space="preserve">5.2.1.4 </w:t>
            </w:r>
          </w:p>
          <w:p w:rsidR="00D51D82" w:rsidRPr="00D51D82" w:rsidRDefault="00D51D82" w:rsidP="007F7804">
            <w:pPr>
              <w:spacing w:before="120" w:after="120"/>
              <w:ind w:left="144"/>
              <w:rPr>
                <w:rFonts w:eastAsia="Calibri"/>
              </w:rPr>
            </w:pPr>
            <w:r w:rsidRPr="00D51D82">
              <w:rPr>
                <w:rFonts w:eastAsia="Calibri"/>
                <w:sz w:val="18"/>
              </w:rPr>
              <w:t>Apply offensive and defensive tactics in small</w:t>
            </w:r>
            <w:r w:rsidR="00A631D5">
              <w:rPr>
                <w:rFonts w:eastAsia="Calibri"/>
                <w:sz w:val="18"/>
              </w:rPr>
              <w:t>-</w:t>
            </w:r>
            <w:r w:rsidRPr="00D51D82">
              <w:rPr>
                <w:rFonts w:eastAsia="Calibri"/>
                <w:sz w:val="18"/>
              </w:rPr>
              <w:t xml:space="preserve">sided invasion games.  </w:t>
            </w:r>
          </w:p>
        </w:tc>
      </w:tr>
      <w:tr w:rsidR="00D51D82" w:rsidRPr="00D51D82" w:rsidTr="007F7804">
        <w:trPr>
          <w:gridAfter w:val="1"/>
          <w:wAfter w:w="17" w:type="dxa"/>
          <w:trHeight w:val="1766"/>
        </w:trPr>
        <w:tc>
          <w:tcPr>
            <w:tcW w:w="1605" w:type="dxa"/>
            <w:tcBorders>
              <w:top w:val="single" w:sz="4" w:space="0" w:color="003865"/>
              <w:left w:val="single" w:sz="4" w:space="0" w:color="003865"/>
              <w:bottom w:val="single" w:sz="4" w:space="0" w:color="003865"/>
              <w:right w:val="single" w:sz="4" w:space="0" w:color="003865"/>
            </w:tcBorders>
          </w:tcPr>
          <w:p w:rsidR="00D51D82" w:rsidRPr="00D51D82" w:rsidRDefault="00D51D82" w:rsidP="00620A21">
            <w:pPr>
              <w:spacing w:before="120" w:after="120"/>
              <w:ind w:left="144"/>
              <w:rPr>
                <w:rFonts w:eastAsia="Calibri"/>
              </w:rPr>
            </w:pPr>
            <w:r w:rsidRPr="00D51D82">
              <w:rPr>
                <w:rFonts w:eastAsia="Calibri"/>
                <w:sz w:val="18"/>
              </w:rPr>
              <w:t xml:space="preserve">2 </w:t>
            </w:r>
          </w:p>
          <w:p w:rsidR="00D51D82" w:rsidRPr="00D51D82" w:rsidRDefault="00D51D82" w:rsidP="00620A21">
            <w:pPr>
              <w:spacing w:before="120" w:after="120"/>
              <w:ind w:left="144"/>
              <w:rPr>
                <w:rFonts w:eastAsia="Calibri"/>
              </w:rPr>
            </w:pPr>
            <w:r w:rsidRPr="00D51D82">
              <w:rPr>
                <w:rFonts w:eastAsia="Calibri"/>
                <w:sz w:val="18"/>
              </w:rPr>
              <w:t xml:space="preserve"> Apply knowledge of concepts, principles, strategies and tactics to movement and performance. </w:t>
            </w:r>
          </w:p>
        </w:tc>
        <w:tc>
          <w:tcPr>
            <w:tcW w:w="1530" w:type="dxa"/>
            <w:tcBorders>
              <w:top w:val="single" w:sz="4" w:space="0" w:color="003865"/>
              <w:left w:val="single" w:sz="4" w:space="0" w:color="003865"/>
              <w:bottom w:val="single" w:sz="4" w:space="0" w:color="003865"/>
              <w:right w:val="single" w:sz="4" w:space="0" w:color="003865"/>
            </w:tcBorders>
          </w:tcPr>
          <w:p w:rsidR="00D51D82" w:rsidRPr="00D51D82" w:rsidRDefault="00D51D82" w:rsidP="00620A21">
            <w:pPr>
              <w:spacing w:before="120" w:after="120"/>
              <w:ind w:left="144"/>
              <w:rPr>
                <w:rFonts w:eastAsia="Calibri"/>
              </w:rPr>
            </w:pPr>
            <w:r w:rsidRPr="00D51D82">
              <w:rPr>
                <w:rFonts w:eastAsia="Calibri"/>
                <w:sz w:val="18"/>
              </w:rPr>
              <w:t xml:space="preserve">1 </w:t>
            </w:r>
          </w:p>
          <w:p w:rsidR="00D51D82" w:rsidRPr="00D51D82" w:rsidRDefault="00D51D82" w:rsidP="00620A21">
            <w:pPr>
              <w:spacing w:before="120" w:after="120"/>
              <w:ind w:left="144"/>
              <w:rPr>
                <w:rFonts w:eastAsia="Calibri"/>
              </w:rPr>
            </w:pPr>
            <w:r w:rsidRPr="00D51D82">
              <w:rPr>
                <w:rFonts w:eastAsia="Calibri"/>
                <w:sz w:val="18"/>
              </w:rPr>
              <w:t xml:space="preserve">Movement concepts, principles and knowledge </w:t>
            </w:r>
          </w:p>
        </w:tc>
        <w:tc>
          <w:tcPr>
            <w:tcW w:w="1620" w:type="dxa"/>
            <w:tcBorders>
              <w:top w:val="single" w:sz="4" w:space="0" w:color="003865"/>
              <w:left w:val="single" w:sz="4" w:space="0" w:color="003865"/>
              <w:bottom w:val="single" w:sz="4" w:space="0" w:color="003865"/>
              <w:right w:val="single" w:sz="4" w:space="0" w:color="003865"/>
            </w:tcBorders>
            <w:shd w:val="clear" w:color="auto" w:fill="D9D9D9"/>
          </w:tcPr>
          <w:p w:rsidR="00D51D82" w:rsidRPr="00D51D82" w:rsidRDefault="00D51D82" w:rsidP="007F7804">
            <w:pPr>
              <w:spacing w:before="120" w:after="120"/>
              <w:ind w:left="144"/>
              <w:rPr>
                <w:rFonts w:eastAsia="Calibri"/>
              </w:rPr>
            </w:pPr>
            <w:r w:rsidRPr="00D51D82">
              <w:rPr>
                <w:rFonts w:eastAsia="Calibri"/>
                <w:i/>
                <w:sz w:val="18"/>
              </w:rPr>
              <w:t xml:space="preserve">Developmentally appropriate and emerging benchmarks first appear in Grade 3. </w:t>
            </w:r>
          </w:p>
        </w:tc>
        <w:tc>
          <w:tcPr>
            <w:tcW w:w="1620" w:type="dxa"/>
            <w:tcBorders>
              <w:top w:val="single" w:sz="4" w:space="0" w:color="003865"/>
              <w:left w:val="single" w:sz="4" w:space="0" w:color="003865"/>
              <w:bottom w:val="single" w:sz="4" w:space="0" w:color="003865"/>
              <w:right w:val="single" w:sz="4" w:space="0" w:color="003865"/>
            </w:tcBorders>
            <w:shd w:val="clear" w:color="auto" w:fill="D9D9D9"/>
          </w:tcPr>
          <w:p w:rsidR="00D51D82" w:rsidRPr="00D51D82" w:rsidRDefault="00D51D82" w:rsidP="007F7804">
            <w:pPr>
              <w:spacing w:before="120" w:after="120"/>
              <w:ind w:left="144"/>
              <w:rPr>
                <w:rFonts w:eastAsia="Calibri"/>
              </w:rPr>
            </w:pPr>
            <w:r w:rsidRPr="00D51D82">
              <w:rPr>
                <w:rFonts w:eastAsia="Calibri"/>
                <w:i/>
                <w:sz w:val="18"/>
              </w:rPr>
              <w:t xml:space="preserve">Developmentally appropriate and emerging benchmarks first appear in Grade 3. </w:t>
            </w:r>
          </w:p>
        </w:tc>
        <w:tc>
          <w:tcPr>
            <w:tcW w:w="1620" w:type="dxa"/>
            <w:tcBorders>
              <w:top w:val="single" w:sz="4" w:space="0" w:color="003865"/>
              <w:left w:val="single" w:sz="4" w:space="0" w:color="003865"/>
              <w:bottom w:val="single" w:sz="4" w:space="0" w:color="003865"/>
              <w:right w:val="single" w:sz="4" w:space="0" w:color="003865"/>
            </w:tcBorders>
            <w:shd w:val="clear" w:color="auto" w:fill="D9D9D9"/>
          </w:tcPr>
          <w:p w:rsidR="00D51D82" w:rsidRPr="00D51D82" w:rsidRDefault="00D51D82" w:rsidP="007F7804">
            <w:pPr>
              <w:spacing w:before="120" w:after="120"/>
              <w:ind w:left="144"/>
              <w:rPr>
                <w:rFonts w:eastAsia="Calibri"/>
              </w:rPr>
            </w:pPr>
            <w:r w:rsidRPr="00D51D82">
              <w:rPr>
                <w:rFonts w:eastAsia="Calibri"/>
                <w:i/>
                <w:sz w:val="18"/>
              </w:rPr>
              <w:t xml:space="preserve">Developmentally appropriate and emerging benchmarks first appear in Grade 3. </w:t>
            </w:r>
          </w:p>
        </w:tc>
        <w:tc>
          <w:tcPr>
            <w:tcW w:w="1854" w:type="dxa"/>
            <w:tcBorders>
              <w:top w:val="single" w:sz="4" w:space="0" w:color="003865"/>
              <w:left w:val="single" w:sz="4" w:space="0" w:color="003865"/>
              <w:bottom w:val="single" w:sz="4" w:space="0" w:color="003865"/>
              <w:right w:val="single" w:sz="4" w:space="0" w:color="003865"/>
            </w:tcBorders>
          </w:tcPr>
          <w:p w:rsidR="00D51D82" w:rsidRPr="00D51D82" w:rsidRDefault="00D51D82" w:rsidP="007F7804">
            <w:pPr>
              <w:spacing w:before="120" w:after="120"/>
              <w:ind w:left="144"/>
              <w:rPr>
                <w:rFonts w:eastAsia="Calibri"/>
              </w:rPr>
            </w:pPr>
            <w:r w:rsidRPr="00D51D82">
              <w:rPr>
                <w:rFonts w:eastAsia="Calibri"/>
                <w:sz w:val="18"/>
              </w:rPr>
              <w:t xml:space="preserve">3.2.1.5 </w:t>
            </w:r>
          </w:p>
          <w:p w:rsidR="00D51D82" w:rsidRPr="00D51D82" w:rsidRDefault="00D51D82" w:rsidP="007F7804">
            <w:pPr>
              <w:spacing w:before="120" w:after="120"/>
              <w:ind w:left="144"/>
              <w:rPr>
                <w:rFonts w:eastAsia="Calibri"/>
              </w:rPr>
            </w:pPr>
            <w:r w:rsidRPr="00D51D82">
              <w:rPr>
                <w:rFonts w:eastAsia="Calibri"/>
                <w:sz w:val="18"/>
              </w:rPr>
              <w:t xml:space="preserve">Identify offensive and defensive tactics used in net and wall games. </w:t>
            </w:r>
          </w:p>
        </w:tc>
        <w:tc>
          <w:tcPr>
            <w:tcW w:w="1593" w:type="dxa"/>
            <w:tcBorders>
              <w:top w:val="single" w:sz="4" w:space="0" w:color="003865"/>
              <w:left w:val="single" w:sz="4" w:space="0" w:color="003865"/>
              <w:bottom w:val="single" w:sz="4" w:space="0" w:color="003865"/>
              <w:right w:val="single" w:sz="4" w:space="0" w:color="003865"/>
            </w:tcBorders>
          </w:tcPr>
          <w:p w:rsidR="00D51D82" w:rsidRPr="00D51D82" w:rsidRDefault="00D51D82" w:rsidP="007F7804">
            <w:pPr>
              <w:spacing w:before="120" w:after="120"/>
              <w:ind w:left="144"/>
              <w:rPr>
                <w:rFonts w:eastAsia="Calibri"/>
              </w:rPr>
            </w:pPr>
            <w:r w:rsidRPr="00D51D82">
              <w:rPr>
                <w:rFonts w:eastAsia="Calibri"/>
                <w:sz w:val="18"/>
              </w:rPr>
              <w:t xml:space="preserve">4.2.1.5 </w:t>
            </w:r>
          </w:p>
          <w:p w:rsidR="00D51D82" w:rsidRPr="00D51D82" w:rsidRDefault="00D51D82" w:rsidP="007F7804">
            <w:pPr>
              <w:spacing w:before="120" w:after="120"/>
              <w:ind w:left="144"/>
              <w:rPr>
                <w:rFonts w:eastAsia="Calibri"/>
              </w:rPr>
            </w:pPr>
            <w:r w:rsidRPr="00D51D82">
              <w:rPr>
                <w:rFonts w:eastAsia="Calibri"/>
                <w:sz w:val="18"/>
              </w:rPr>
              <w:t xml:space="preserve">Apply offensive and defensive tactics in net and wall game practice tasks. </w:t>
            </w:r>
          </w:p>
        </w:tc>
        <w:tc>
          <w:tcPr>
            <w:tcW w:w="1509" w:type="dxa"/>
            <w:tcBorders>
              <w:top w:val="single" w:sz="4" w:space="0" w:color="003865"/>
              <w:left w:val="single" w:sz="4" w:space="0" w:color="003865"/>
              <w:bottom w:val="single" w:sz="4" w:space="0" w:color="003865"/>
              <w:right w:val="single" w:sz="4" w:space="0" w:color="003865"/>
            </w:tcBorders>
          </w:tcPr>
          <w:p w:rsidR="00D51D82" w:rsidRPr="00D51D82" w:rsidRDefault="00D51D82" w:rsidP="007F7804">
            <w:pPr>
              <w:spacing w:before="120" w:after="120"/>
              <w:ind w:left="144"/>
              <w:rPr>
                <w:rFonts w:eastAsia="Calibri"/>
              </w:rPr>
            </w:pPr>
            <w:r w:rsidRPr="00D51D82">
              <w:rPr>
                <w:rFonts w:eastAsia="Calibri"/>
                <w:sz w:val="18"/>
              </w:rPr>
              <w:t xml:space="preserve">5.2.1.5 </w:t>
            </w:r>
          </w:p>
          <w:p w:rsidR="00D51D82" w:rsidRPr="00D51D82" w:rsidRDefault="00D51D82" w:rsidP="007F7804">
            <w:pPr>
              <w:spacing w:before="120" w:after="120"/>
              <w:ind w:left="144"/>
              <w:rPr>
                <w:rFonts w:eastAsia="Calibri"/>
              </w:rPr>
            </w:pPr>
            <w:r w:rsidRPr="00D51D82">
              <w:rPr>
                <w:rFonts w:eastAsia="Calibri"/>
                <w:sz w:val="18"/>
              </w:rPr>
              <w:t xml:space="preserve">Apply offensive and defensive tactics in small-sided net and wall games. </w:t>
            </w:r>
          </w:p>
        </w:tc>
      </w:tr>
      <w:tr w:rsidR="00D51D82" w:rsidRPr="00D51D82" w:rsidTr="007F7804">
        <w:trPr>
          <w:gridAfter w:val="1"/>
          <w:wAfter w:w="17" w:type="dxa"/>
          <w:trHeight w:val="1800"/>
        </w:trPr>
        <w:tc>
          <w:tcPr>
            <w:tcW w:w="1605" w:type="dxa"/>
            <w:tcBorders>
              <w:top w:val="single" w:sz="4" w:space="0" w:color="003865"/>
              <w:left w:val="single" w:sz="4" w:space="0" w:color="003865"/>
              <w:bottom w:val="single" w:sz="4" w:space="0" w:color="003865"/>
              <w:right w:val="single" w:sz="4" w:space="0" w:color="003865"/>
            </w:tcBorders>
          </w:tcPr>
          <w:p w:rsidR="00D51D82" w:rsidRPr="00D51D82" w:rsidRDefault="00D51D82" w:rsidP="00620A21">
            <w:pPr>
              <w:spacing w:before="120" w:after="120"/>
              <w:ind w:left="144"/>
              <w:rPr>
                <w:rFonts w:eastAsia="Calibri"/>
              </w:rPr>
            </w:pPr>
            <w:r w:rsidRPr="00D51D82">
              <w:rPr>
                <w:rFonts w:eastAsia="Calibri"/>
                <w:sz w:val="18"/>
              </w:rPr>
              <w:t xml:space="preserve">2  </w:t>
            </w:r>
          </w:p>
          <w:p w:rsidR="00D51D82" w:rsidRPr="00D51D82" w:rsidRDefault="00D51D82" w:rsidP="00620A21">
            <w:pPr>
              <w:spacing w:before="120" w:after="120"/>
              <w:ind w:left="144"/>
              <w:rPr>
                <w:rFonts w:eastAsia="Calibri"/>
              </w:rPr>
            </w:pPr>
            <w:r w:rsidRPr="00D51D82">
              <w:rPr>
                <w:rFonts w:eastAsia="Calibri"/>
                <w:sz w:val="18"/>
              </w:rPr>
              <w:t xml:space="preserve">Apply knowledge of concepts, principles, strategies and tactics to movement and performance. </w:t>
            </w:r>
          </w:p>
        </w:tc>
        <w:tc>
          <w:tcPr>
            <w:tcW w:w="1530" w:type="dxa"/>
            <w:tcBorders>
              <w:top w:val="single" w:sz="4" w:space="0" w:color="003865"/>
              <w:left w:val="single" w:sz="4" w:space="0" w:color="003865"/>
              <w:bottom w:val="single" w:sz="4" w:space="0" w:color="003865"/>
              <w:right w:val="single" w:sz="4" w:space="0" w:color="003865"/>
            </w:tcBorders>
          </w:tcPr>
          <w:p w:rsidR="00D51D82" w:rsidRPr="00D51D82" w:rsidRDefault="00D51D82" w:rsidP="007F7804">
            <w:pPr>
              <w:spacing w:before="120" w:after="120"/>
              <w:ind w:left="144"/>
              <w:rPr>
                <w:rFonts w:eastAsia="Calibri"/>
              </w:rPr>
            </w:pPr>
            <w:r w:rsidRPr="00D51D82">
              <w:rPr>
                <w:rFonts w:eastAsia="Calibri"/>
                <w:sz w:val="18"/>
              </w:rPr>
              <w:t xml:space="preserve">1 </w:t>
            </w:r>
          </w:p>
          <w:p w:rsidR="00D51D82" w:rsidRPr="00D51D82" w:rsidRDefault="00D51D82" w:rsidP="007F7804">
            <w:pPr>
              <w:spacing w:before="120" w:after="120"/>
              <w:ind w:left="144"/>
              <w:rPr>
                <w:rFonts w:eastAsia="Calibri"/>
              </w:rPr>
            </w:pPr>
            <w:r w:rsidRPr="00D51D82">
              <w:rPr>
                <w:rFonts w:eastAsia="Calibri"/>
                <w:sz w:val="18"/>
              </w:rPr>
              <w:t xml:space="preserve">Movement concepts, principles and knowledge </w:t>
            </w:r>
          </w:p>
        </w:tc>
        <w:tc>
          <w:tcPr>
            <w:tcW w:w="1620" w:type="dxa"/>
            <w:tcBorders>
              <w:top w:val="single" w:sz="4" w:space="0" w:color="003865"/>
              <w:left w:val="single" w:sz="4" w:space="0" w:color="003865"/>
              <w:bottom w:val="single" w:sz="4" w:space="0" w:color="003865"/>
              <w:right w:val="single" w:sz="4" w:space="0" w:color="003865"/>
            </w:tcBorders>
            <w:shd w:val="clear" w:color="auto" w:fill="D9D9D9"/>
          </w:tcPr>
          <w:p w:rsidR="00D51D82" w:rsidRPr="00D51D82" w:rsidRDefault="00D51D82" w:rsidP="007F7804">
            <w:pPr>
              <w:spacing w:before="120" w:after="120"/>
              <w:ind w:left="144"/>
              <w:rPr>
                <w:rFonts w:eastAsia="Calibri"/>
              </w:rPr>
            </w:pPr>
            <w:r w:rsidRPr="00D51D82">
              <w:rPr>
                <w:rFonts w:eastAsia="Calibri"/>
                <w:i/>
                <w:sz w:val="18"/>
              </w:rPr>
              <w:t xml:space="preserve">Developmentally appropriate and emerging benchmarks first appear in Grade 3. </w:t>
            </w:r>
          </w:p>
        </w:tc>
        <w:tc>
          <w:tcPr>
            <w:tcW w:w="1620" w:type="dxa"/>
            <w:tcBorders>
              <w:top w:val="single" w:sz="4" w:space="0" w:color="003865"/>
              <w:left w:val="single" w:sz="4" w:space="0" w:color="003865"/>
              <w:bottom w:val="single" w:sz="4" w:space="0" w:color="003865"/>
              <w:right w:val="single" w:sz="4" w:space="0" w:color="003865"/>
            </w:tcBorders>
            <w:shd w:val="clear" w:color="auto" w:fill="D9D9D9"/>
          </w:tcPr>
          <w:p w:rsidR="00D51D82" w:rsidRPr="00D51D82" w:rsidRDefault="00D51D82" w:rsidP="007F7804">
            <w:pPr>
              <w:spacing w:before="120" w:after="120"/>
              <w:ind w:left="144"/>
              <w:rPr>
                <w:rFonts w:eastAsia="Calibri"/>
              </w:rPr>
            </w:pPr>
            <w:r w:rsidRPr="00D51D82">
              <w:rPr>
                <w:rFonts w:eastAsia="Calibri"/>
                <w:i/>
                <w:sz w:val="18"/>
              </w:rPr>
              <w:t>Developmentally appropriate and emerging benchmarks first appear in Grade 3.</w:t>
            </w:r>
            <w:r w:rsidRPr="00D51D82">
              <w:rPr>
                <w:rFonts w:eastAsia="Calibri"/>
                <w:sz w:val="18"/>
              </w:rPr>
              <w:t xml:space="preserve"> </w:t>
            </w:r>
          </w:p>
        </w:tc>
        <w:tc>
          <w:tcPr>
            <w:tcW w:w="1620" w:type="dxa"/>
            <w:tcBorders>
              <w:top w:val="single" w:sz="4" w:space="0" w:color="003865"/>
              <w:left w:val="single" w:sz="4" w:space="0" w:color="003865"/>
              <w:bottom w:val="single" w:sz="4" w:space="0" w:color="003865"/>
              <w:right w:val="single" w:sz="4" w:space="0" w:color="003865"/>
            </w:tcBorders>
            <w:shd w:val="clear" w:color="auto" w:fill="D9D9D9"/>
          </w:tcPr>
          <w:p w:rsidR="00D51D82" w:rsidRPr="00D51D82" w:rsidRDefault="00D51D82" w:rsidP="007F7804">
            <w:pPr>
              <w:spacing w:before="120" w:after="120"/>
              <w:ind w:left="144"/>
              <w:rPr>
                <w:rFonts w:eastAsia="Calibri"/>
              </w:rPr>
            </w:pPr>
            <w:r w:rsidRPr="00D51D82">
              <w:rPr>
                <w:rFonts w:eastAsia="Calibri"/>
                <w:i/>
                <w:sz w:val="18"/>
              </w:rPr>
              <w:t xml:space="preserve">Developmentally appropriate and emerging benchmarks first appear in Grade 3. </w:t>
            </w:r>
          </w:p>
        </w:tc>
        <w:tc>
          <w:tcPr>
            <w:tcW w:w="1854" w:type="dxa"/>
            <w:tcBorders>
              <w:top w:val="single" w:sz="4" w:space="0" w:color="003865"/>
              <w:left w:val="single" w:sz="4" w:space="0" w:color="003865"/>
              <w:bottom w:val="single" w:sz="4" w:space="0" w:color="003865"/>
              <w:right w:val="single" w:sz="4" w:space="0" w:color="003865"/>
            </w:tcBorders>
          </w:tcPr>
          <w:p w:rsidR="00D51D82" w:rsidRPr="00D51D82" w:rsidRDefault="00D51D82" w:rsidP="007F7804">
            <w:pPr>
              <w:spacing w:before="120" w:after="120"/>
              <w:ind w:left="144"/>
              <w:rPr>
                <w:rFonts w:eastAsia="Calibri"/>
              </w:rPr>
            </w:pPr>
            <w:r w:rsidRPr="00D51D82">
              <w:rPr>
                <w:rFonts w:eastAsia="Calibri"/>
                <w:sz w:val="18"/>
              </w:rPr>
              <w:t xml:space="preserve">3.2.1.6 </w:t>
            </w:r>
          </w:p>
          <w:p w:rsidR="00D51D82" w:rsidRPr="00D51D82" w:rsidRDefault="00D51D82" w:rsidP="007F7804">
            <w:pPr>
              <w:spacing w:before="120" w:after="120"/>
              <w:ind w:left="144"/>
              <w:rPr>
                <w:rFonts w:eastAsia="Calibri"/>
              </w:rPr>
            </w:pPr>
            <w:r w:rsidRPr="00D51D82">
              <w:rPr>
                <w:rFonts w:eastAsia="Calibri"/>
                <w:sz w:val="18"/>
              </w:rPr>
              <w:t>Identify distance and direction tactics used in target games.</w:t>
            </w:r>
            <w:r w:rsidRPr="00D51D82">
              <w:rPr>
                <w:rFonts w:eastAsia="Calibri"/>
                <w:i/>
                <w:sz w:val="18"/>
              </w:rPr>
              <w:t xml:space="preserve"> </w:t>
            </w:r>
          </w:p>
        </w:tc>
        <w:tc>
          <w:tcPr>
            <w:tcW w:w="1593" w:type="dxa"/>
            <w:tcBorders>
              <w:top w:val="single" w:sz="4" w:space="0" w:color="003865"/>
              <w:left w:val="single" w:sz="4" w:space="0" w:color="003865"/>
              <w:bottom w:val="single" w:sz="4" w:space="0" w:color="003865"/>
              <w:right w:val="single" w:sz="4" w:space="0" w:color="003865"/>
            </w:tcBorders>
          </w:tcPr>
          <w:p w:rsidR="00D51D82" w:rsidRPr="00D51D82" w:rsidRDefault="00D51D82" w:rsidP="007F7804">
            <w:pPr>
              <w:spacing w:before="120" w:after="120"/>
              <w:ind w:left="144"/>
              <w:rPr>
                <w:rFonts w:eastAsia="Calibri"/>
              </w:rPr>
            </w:pPr>
            <w:r w:rsidRPr="00D51D82">
              <w:rPr>
                <w:rFonts w:eastAsia="Calibri"/>
                <w:sz w:val="18"/>
              </w:rPr>
              <w:t xml:space="preserve">4.2.1.6 </w:t>
            </w:r>
          </w:p>
          <w:p w:rsidR="00D51D82" w:rsidRPr="00D51D82" w:rsidRDefault="00D51D82" w:rsidP="007F7804">
            <w:pPr>
              <w:spacing w:before="120" w:after="120"/>
              <w:ind w:left="144"/>
              <w:rPr>
                <w:rFonts w:eastAsia="Calibri"/>
              </w:rPr>
            </w:pPr>
            <w:r w:rsidRPr="00D51D82">
              <w:rPr>
                <w:rFonts w:eastAsia="Calibri"/>
                <w:sz w:val="18"/>
              </w:rPr>
              <w:t xml:space="preserve">Apply distance and direction tactics in target game practice tasks. </w:t>
            </w:r>
          </w:p>
        </w:tc>
        <w:tc>
          <w:tcPr>
            <w:tcW w:w="1509" w:type="dxa"/>
            <w:tcBorders>
              <w:top w:val="single" w:sz="4" w:space="0" w:color="003865"/>
              <w:left w:val="single" w:sz="4" w:space="0" w:color="003865"/>
              <w:bottom w:val="single" w:sz="4" w:space="0" w:color="003865"/>
              <w:right w:val="single" w:sz="4" w:space="0" w:color="003865"/>
            </w:tcBorders>
          </w:tcPr>
          <w:p w:rsidR="00D51D82" w:rsidRPr="00D51D82" w:rsidRDefault="00D51D82" w:rsidP="007F7804">
            <w:pPr>
              <w:spacing w:before="120" w:after="120"/>
              <w:ind w:left="144"/>
              <w:rPr>
                <w:rFonts w:eastAsia="Calibri"/>
              </w:rPr>
            </w:pPr>
            <w:r w:rsidRPr="00D51D82">
              <w:rPr>
                <w:rFonts w:eastAsia="Calibri"/>
                <w:sz w:val="18"/>
              </w:rPr>
              <w:t xml:space="preserve">5.2.1.6 </w:t>
            </w:r>
          </w:p>
          <w:p w:rsidR="00D51D82" w:rsidRPr="00D51D82" w:rsidRDefault="00D51D82" w:rsidP="007F7804">
            <w:pPr>
              <w:spacing w:before="120" w:after="120"/>
              <w:ind w:left="144"/>
              <w:rPr>
                <w:rFonts w:eastAsia="Calibri"/>
              </w:rPr>
            </w:pPr>
            <w:r w:rsidRPr="00D51D82">
              <w:rPr>
                <w:rFonts w:eastAsia="Calibri"/>
                <w:sz w:val="18"/>
              </w:rPr>
              <w:t xml:space="preserve">Apply distance and direction tactics in target games. </w:t>
            </w:r>
          </w:p>
        </w:tc>
      </w:tr>
      <w:tr w:rsidR="00A631D5" w:rsidRPr="00D51D82" w:rsidTr="007F7804">
        <w:trPr>
          <w:trHeight w:val="226"/>
        </w:trPr>
        <w:tc>
          <w:tcPr>
            <w:tcW w:w="1605" w:type="dxa"/>
            <w:tcBorders>
              <w:top w:val="single" w:sz="4" w:space="0" w:color="003865"/>
              <w:left w:val="single" w:sz="4" w:space="0" w:color="003865"/>
              <w:bottom w:val="single" w:sz="4" w:space="0" w:color="003865"/>
              <w:right w:val="single" w:sz="4" w:space="0" w:color="003865"/>
            </w:tcBorders>
          </w:tcPr>
          <w:p w:rsidR="00A631D5" w:rsidRPr="00D51D82" w:rsidRDefault="00A631D5" w:rsidP="00620A21">
            <w:pPr>
              <w:spacing w:before="120" w:after="120"/>
              <w:ind w:left="144"/>
              <w:rPr>
                <w:rFonts w:eastAsia="Calibri"/>
              </w:rPr>
            </w:pPr>
            <w:r w:rsidRPr="00D51D82">
              <w:rPr>
                <w:rFonts w:eastAsia="Calibri"/>
                <w:sz w:val="18"/>
              </w:rPr>
              <w:t xml:space="preserve">3  </w:t>
            </w:r>
          </w:p>
          <w:p w:rsidR="00A631D5" w:rsidRPr="00D51D82" w:rsidRDefault="00A631D5" w:rsidP="00620A21">
            <w:pPr>
              <w:spacing w:before="120" w:after="120"/>
              <w:ind w:left="144"/>
              <w:rPr>
                <w:rFonts w:eastAsia="Calibri"/>
              </w:rPr>
            </w:pPr>
            <w:r w:rsidRPr="00D51D82">
              <w:rPr>
                <w:rFonts w:eastAsia="Calibri"/>
                <w:sz w:val="18"/>
              </w:rPr>
              <w:t xml:space="preserve">Demonstrate the knowledge and skills to achieve and maintain a health-enhancing level of physical activity and fitness. </w:t>
            </w:r>
          </w:p>
        </w:tc>
        <w:tc>
          <w:tcPr>
            <w:tcW w:w="1530" w:type="dxa"/>
            <w:tcBorders>
              <w:top w:val="single" w:sz="4" w:space="0" w:color="003865"/>
              <w:left w:val="single" w:sz="4" w:space="0" w:color="003865"/>
              <w:bottom w:val="single" w:sz="4" w:space="0" w:color="003865"/>
              <w:right w:val="single" w:sz="4" w:space="0" w:color="003865"/>
            </w:tcBorders>
          </w:tcPr>
          <w:p w:rsidR="00A631D5" w:rsidRPr="00D51D82" w:rsidRDefault="00A631D5" w:rsidP="007F7804">
            <w:pPr>
              <w:spacing w:before="120" w:after="120"/>
              <w:ind w:left="144"/>
              <w:rPr>
                <w:rFonts w:eastAsia="Calibri"/>
              </w:rPr>
            </w:pPr>
            <w:r w:rsidRPr="00D51D82">
              <w:rPr>
                <w:rFonts w:eastAsia="Calibri"/>
                <w:sz w:val="18"/>
              </w:rPr>
              <w:t xml:space="preserve">1 </w:t>
            </w:r>
          </w:p>
          <w:p w:rsidR="00A631D5" w:rsidRPr="00D51D82" w:rsidRDefault="00A631D5" w:rsidP="007F7804">
            <w:pPr>
              <w:spacing w:before="120" w:after="120"/>
              <w:ind w:left="144"/>
              <w:rPr>
                <w:rFonts w:eastAsia="Calibri"/>
              </w:rPr>
            </w:pPr>
            <w:r w:rsidRPr="00D51D82">
              <w:rPr>
                <w:rFonts w:eastAsia="Calibri"/>
                <w:sz w:val="18"/>
              </w:rPr>
              <w:t xml:space="preserve">Physical Activity Knowledge </w:t>
            </w:r>
          </w:p>
        </w:tc>
        <w:tc>
          <w:tcPr>
            <w:tcW w:w="1620" w:type="dxa"/>
            <w:tcBorders>
              <w:top w:val="single" w:sz="4" w:space="0" w:color="003865"/>
              <w:left w:val="single" w:sz="4" w:space="0" w:color="003865"/>
              <w:bottom w:val="single" w:sz="4" w:space="0" w:color="003865"/>
              <w:right w:val="single" w:sz="4" w:space="0" w:color="003865"/>
            </w:tcBorders>
          </w:tcPr>
          <w:p w:rsidR="00A631D5" w:rsidRPr="00D51D82" w:rsidRDefault="00A631D5" w:rsidP="007F7804">
            <w:pPr>
              <w:spacing w:before="120" w:after="120"/>
              <w:ind w:left="144"/>
              <w:rPr>
                <w:rFonts w:eastAsia="Calibri"/>
              </w:rPr>
            </w:pPr>
            <w:r w:rsidRPr="00D51D82">
              <w:rPr>
                <w:rFonts w:eastAsia="Calibri"/>
                <w:sz w:val="18"/>
              </w:rPr>
              <w:t xml:space="preserve">0.3.1.1 </w:t>
            </w:r>
          </w:p>
          <w:p w:rsidR="00A631D5" w:rsidRPr="00D51D82" w:rsidRDefault="00A631D5" w:rsidP="007F7804">
            <w:pPr>
              <w:spacing w:before="120" w:after="120"/>
              <w:ind w:left="144"/>
              <w:rPr>
                <w:rFonts w:eastAsia="Calibri"/>
              </w:rPr>
            </w:pPr>
            <w:r w:rsidRPr="00D51D82">
              <w:rPr>
                <w:rFonts w:eastAsia="Calibri"/>
                <w:sz w:val="18"/>
              </w:rPr>
              <w:t xml:space="preserve">Identify ways to be physically active outside of physical education class, both indoors and outdoors.  </w:t>
            </w:r>
          </w:p>
        </w:tc>
        <w:tc>
          <w:tcPr>
            <w:tcW w:w="1620" w:type="dxa"/>
            <w:tcBorders>
              <w:top w:val="single" w:sz="4" w:space="0" w:color="003865"/>
              <w:left w:val="single" w:sz="4" w:space="0" w:color="003865"/>
              <w:bottom w:val="single" w:sz="4" w:space="0" w:color="003865"/>
              <w:right w:val="single" w:sz="4" w:space="0" w:color="003865"/>
            </w:tcBorders>
          </w:tcPr>
          <w:p w:rsidR="00A631D5" w:rsidRPr="00E6043F" w:rsidRDefault="00A631D5" w:rsidP="007F7804">
            <w:pPr>
              <w:spacing w:before="120" w:after="120"/>
              <w:ind w:left="144"/>
              <w:rPr>
                <w:rFonts w:eastAsia="Calibri"/>
                <w:sz w:val="18"/>
                <w:szCs w:val="18"/>
              </w:rPr>
            </w:pPr>
            <w:r w:rsidRPr="00E6043F">
              <w:rPr>
                <w:rFonts w:eastAsia="Calibri"/>
                <w:sz w:val="18"/>
                <w:szCs w:val="18"/>
              </w:rPr>
              <w:t>1.3.1.1</w:t>
            </w:r>
            <w:r w:rsidRPr="00E6043F">
              <w:rPr>
                <w:rFonts w:eastAsia="Calibri"/>
                <w:sz w:val="18"/>
                <w:szCs w:val="18"/>
              </w:rPr>
              <w:tab/>
              <w:t xml:space="preserve"> </w:t>
            </w:r>
          </w:p>
          <w:p w:rsidR="00A631D5" w:rsidRPr="00E6043F" w:rsidRDefault="001422C6" w:rsidP="007F7804">
            <w:pPr>
              <w:spacing w:before="120" w:after="120"/>
              <w:ind w:left="144"/>
              <w:rPr>
                <w:rFonts w:eastAsia="Calibri"/>
                <w:sz w:val="18"/>
                <w:szCs w:val="18"/>
              </w:rPr>
            </w:pPr>
            <w:r w:rsidRPr="00E6043F">
              <w:rPr>
                <w:rFonts w:eastAsia="Calibri"/>
                <w:sz w:val="18"/>
                <w:szCs w:val="18"/>
              </w:rPr>
              <w:t xml:space="preserve">Identify basic </w:t>
            </w:r>
            <w:r w:rsidR="00A631D5" w:rsidRPr="00E6043F">
              <w:rPr>
                <w:rFonts w:eastAsia="Calibri"/>
                <w:sz w:val="18"/>
                <w:szCs w:val="18"/>
              </w:rPr>
              <w:t>benefits of bein</w:t>
            </w:r>
            <w:r w:rsidRPr="00E6043F">
              <w:rPr>
                <w:rFonts w:eastAsia="Calibri"/>
                <w:sz w:val="18"/>
                <w:szCs w:val="18"/>
              </w:rPr>
              <w:t xml:space="preserve">g </w:t>
            </w:r>
            <w:r w:rsidR="00A631D5" w:rsidRPr="00E6043F">
              <w:rPr>
                <w:rFonts w:eastAsia="Calibri"/>
                <w:sz w:val="18"/>
                <w:szCs w:val="18"/>
              </w:rPr>
              <w:t>physically active outside of physica</w:t>
            </w:r>
            <w:r w:rsidRPr="00E6043F">
              <w:rPr>
                <w:rFonts w:eastAsia="Calibri"/>
                <w:sz w:val="18"/>
                <w:szCs w:val="18"/>
              </w:rPr>
              <w:t xml:space="preserve">l </w:t>
            </w:r>
            <w:r w:rsidR="00A631D5" w:rsidRPr="00E6043F">
              <w:rPr>
                <w:rFonts w:eastAsia="Calibri"/>
                <w:sz w:val="18"/>
                <w:szCs w:val="18"/>
              </w:rPr>
              <w:t xml:space="preserve">education class, both indoors </w:t>
            </w:r>
            <w:r w:rsidR="00E6043F" w:rsidRPr="00E6043F">
              <w:rPr>
                <w:rFonts w:eastAsia="Calibri"/>
                <w:sz w:val="18"/>
                <w:szCs w:val="18"/>
              </w:rPr>
              <w:t>and</w:t>
            </w:r>
            <w:r w:rsidRPr="00E6043F">
              <w:rPr>
                <w:rFonts w:eastAsia="Calibri"/>
                <w:sz w:val="18"/>
                <w:szCs w:val="18"/>
              </w:rPr>
              <w:t xml:space="preserve"> outdoors.</w:t>
            </w:r>
            <w:r w:rsidR="00A631D5" w:rsidRPr="00E6043F">
              <w:rPr>
                <w:rFonts w:eastAsia="Calibri"/>
                <w:sz w:val="18"/>
                <w:szCs w:val="18"/>
              </w:rPr>
              <w:t xml:space="preserve"> </w:t>
            </w:r>
          </w:p>
        </w:tc>
        <w:tc>
          <w:tcPr>
            <w:tcW w:w="1620" w:type="dxa"/>
            <w:tcBorders>
              <w:top w:val="single" w:sz="4" w:space="0" w:color="003865"/>
              <w:left w:val="single" w:sz="4" w:space="0" w:color="003865"/>
              <w:bottom w:val="single" w:sz="4" w:space="0" w:color="003865"/>
              <w:right w:val="single" w:sz="4" w:space="0" w:color="003865"/>
            </w:tcBorders>
          </w:tcPr>
          <w:p w:rsidR="00A631D5" w:rsidRPr="00D51D82" w:rsidRDefault="00A631D5" w:rsidP="007F7804">
            <w:pPr>
              <w:spacing w:before="120" w:after="120"/>
              <w:ind w:left="144"/>
              <w:rPr>
                <w:rFonts w:eastAsia="Calibri"/>
              </w:rPr>
            </w:pPr>
            <w:r w:rsidRPr="00D51D82">
              <w:rPr>
                <w:rFonts w:eastAsia="Calibri"/>
                <w:sz w:val="18"/>
              </w:rPr>
              <w:t xml:space="preserve">2.3.1.1 </w:t>
            </w:r>
          </w:p>
          <w:p w:rsidR="00A631D5" w:rsidRPr="005E472E" w:rsidRDefault="00A631D5" w:rsidP="005E472E">
            <w:pPr>
              <w:spacing w:before="120" w:after="120"/>
              <w:ind w:left="144"/>
              <w:rPr>
                <w:rFonts w:eastAsia="Calibri"/>
                <w:sz w:val="18"/>
              </w:rPr>
            </w:pPr>
            <w:r w:rsidRPr="00D51D82">
              <w:rPr>
                <w:rFonts w:eastAsia="Calibri"/>
                <w:sz w:val="18"/>
              </w:rPr>
              <w:t>Identify physical activity recommendations and recognize indoor and outdoor physical activities that could be used to meet these recommendations</w:t>
            </w:r>
            <w:r w:rsidR="005E472E">
              <w:rPr>
                <w:rFonts w:eastAsia="Calibri"/>
                <w:sz w:val="18"/>
              </w:rPr>
              <w:t xml:space="preserve"> outside of class.</w:t>
            </w:r>
          </w:p>
        </w:tc>
        <w:tc>
          <w:tcPr>
            <w:tcW w:w="1854" w:type="dxa"/>
            <w:tcBorders>
              <w:top w:val="single" w:sz="4" w:space="0" w:color="003865"/>
              <w:left w:val="single" w:sz="4" w:space="0" w:color="003865"/>
              <w:bottom w:val="single" w:sz="4" w:space="0" w:color="003865"/>
              <w:right w:val="single" w:sz="4" w:space="0" w:color="003865"/>
            </w:tcBorders>
          </w:tcPr>
          <w:p w:rsidR="00A631D5" w:rsidRPr="00D51D82" w:rsidRDefault="00A631D5" w:rsidP="007F7804">
            <w:pPr>
              <w:spacing w:before="120" w:after="120"/>
              <w:ind w:left="144"/>
              <w:rPr>
                <w:rFonts w:eastAsia="Calibri"/>
              </w:rPr>
            </w:pPr>
            <w:r w:rsidRPr="00D51D82">
              <w:rPr>
                <w:rFonts w:eastAsia="Calibri"/>
                <w:sz w:val="18"/>
              </w:rPr>
              <w:t xml:space="preserve">3.3.1.1 </w:t>
            </w:r>
          </w:p>
          <w:p w:rsidR="00A631D5" w:rsidRPr="00D51D82" w:rsidRDefault="00A631D5" w:rsidP="007F7804">
            <w:pPr>
              <w:spacing w:before="120" w:after="120"/>
              <w:ind w:left="144"/>
              <w:rPr>
                <w:rFonts w:eastAsia="Calibri"/>
              </w:rPr>
            </w:pPr>
            <w:r w:rsidRPr="00D51D82">
              <w:rPr>
                <w:rFonts w:eastAsia="Calibri"/>
                <w:sz w:val="18"/>
              </w:rPr>
              <w:t>Identify personal participation in physical activity outside of physical education class and compare it to the physical activity recommendations.</w:t>
            </w:r>
          </w:p>
        </w:tc>
        <w:tc>
          <w:tcPr>
            <w:tcW w:w="1593" w:type="dxa"/>
            <w:tcBorders>
              <w:top w:val="single" w:sz="4" w:space="0" w:color="003865"/>
              <w:left w:val="single" w:sz="4" w:space="0" w:color="003865"/>
              <w:bottom w:val="single" w:sz="4" w:space="0" w:color="003865"/>
              <w:right w:val="single" w:sz="4" w:space="0" w:color="003865"/>
            </w:tcBorders>
          </w:tcPr>
          <w:p w:rsidR="00A631D5" w:rsidRPr="00D51D82" w:rsidRDefault="00A631D5" w:rsidP="007F7804">
            <w:pPr>
              <w:spacing w:before="120" w:after="120"/>
              <w:ind w:left="144"/>
              <w:rPr>
                <w:rFonts w:eastAsia="Calibri"/>
              </w:rPr>
            </w:pPr>
            <w:r w:rsidRPr="00D51D82">
              <w:rPr>
                <w:rFonts w:eastAsia="Calibri"/>
                <w:sz w:val="18"/>
              </w:rPr>
              <w:t xml:space="preserve">4.3.1.1 </w:t>
            </w:r>
          </w:p>
          <w:p w:rsidR="00A631D5" w:rsidRPr="00D51D82" w:rsidRDefault="00A631D5" w:rsidP="007F7804">
            <w:pPr>
              <w:spacing w:before="120" w:after="120"/>
              <w:ind w:left="144"/>
              <w:rPr>
                <w:rFonts w:eastAsia="Calibri"/>
              </w:rPr>
            </w:pPr>
            <w:r w:rsidRPr="00D51D82">
              <w:rPr>
                <w:rFonts w:eastAsia="Calibri"/>
                <w:sz w:val="18"/>
              </w:rPr>
              <w:t xml:space="preserve">Chart and analyze personal participation in physical activity outside of physical education class, and compare it to the physical activity recommendations. </w:t>
            </w:r>
          </w:p>
        </w:tc>
        <w:tc>
          <w:tcPr>
            <w:tcW w:w="1526" w:type="dxa"/>
            <w:gridSpan w:val="2"/>
            <w:tcBorders>
              <w:top w:val="single" w:sz="4" w:space="0" w:color="003865"/>
              <w:left w:val="single" w:sz="4" w:space="0" w:color="003865"/>
              <w:bottom w:val="single" w:sz="4" w:space="0" w:color="003865"/>
              <w:right w:val="single" w:sz="4" w:space="0" w:color="003865"/>
            </w:tcBorders>
          </w:tcPr>
          <w:p w:rsidR="00A631D5" w:rsidRPr="00D51D82" w:rsidRDefault="00A631D5" w:rsidP="007F7804">
            <w:pPr>
              <w:spacing w:before="120" w:after="120"/>
              <w:ind w:left="144"/>
              <w:rPr>
                <w:rFonts w:eastAsia="Calibri"/>
              </w:rPr>
            </w:pPr>
            <w:r w:rsidRPr="00D51D82">
              <w:rPr>
                <w:rFonts w:eastAsia="Calibri"/>
                <w:sz w:val="18"/>
              </w:rPr>
              <w:t xml:space="preserve">5.3.1.1 </w:t>
            </w:r>
          </w:p>
          <w:p w:rsidR="00A631D5" w:rsidRPr="00D51D82" w:rsidRDefault="00A631D5" w:rsidP="007F7804">
            <w:pPr>
              <w:spacing w:before="120" w:after="120"/>
              <w:ind w:left="144"/>
              <w:rPr>
                <w:rFonts w:eastAsia="Calibri"/>
              </w:rPr>
            </w:pPr>
            <w:r w:rsidRPr="00D51D82">
              <w:rPr>
                <w:rFonts w:eastAsia="Calibri"/>
                <w:sz w:val="18"/>
              </w:rPr>
              <w:t xml:space="preserve">Chart and analyze personal participation in physical activity outside of physical education class for health benefits. </w:t>
            </w:r>
          </w:p>
        </w:tc>
      </w:tr>
    </w:tbl>
    <w:p w:rsidR="00D51D82" w:rsidRPr="00D51D82" w:rsidRDefault="00D51D82" w:rsidP="005E472E">
      <w:pPr>
        <w:spacing w:before="120" w:after="0"/>
        <w:rPr>
          <w:rFonts w:eastAsia="Calibri" w:cs="Calibri"/>
          <w:color w:val="000000"/>
        </w:rPr>
      </w:pPr>
    </w:p>
    <w:tbl>
      <w:tblPr>
        <w:tblStyle w:val="TableGrid0"/>
        <w:tblW w:w="12948" w:type="dxa"/>
        <w:tblInd w:w="10" w:type="dxa"/>
        <w:tblCellMar>
          <w:top w:w="43" w:type="dxa"/>
          <w:left w:w="107" w:type="dxa"/>
          <w:right w:w="73" w:type="dxa"/>
        </w:tblCellMar>
        <w:tblLook w:val="04A0" w:firstRow="1" w:lastRow="0" w:firstColumn="1" w:lastColumn="0" w:noHBand="0" w:noVBand="1"/>
      </w:tblPr>
      <w:tblGrid>
        <w:gridCol w:w="1615"/>
        <w:gridCol w:w="1619"/>
        <w:gridCol w:w="1619"/>
        <w:gridCol w:w="1619"/>
        <w:gridCol w:w="1619"/>
        <w:gridCol w:w="1620"/>
        <w:gridCol w:w="1618"/>
        <w:gridCol w:w="1619"/>
      </w:tblGrid>
      <w:tr w:rsidR="00D51D82" w:rsidRPr="00D51D82" w:rsidTr="00D51D82">
        <w:trPr>
          <w:trHeight w:val="516"/>
        </w:trPr>
        <w:tc>
          <w:tcPr>
            <w:tcW w:w="1616"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1422C6">
            <w:pPr>
              <w:spacing w:before="120" w:after="120"/>
              <w:rPr>
                <w:rFonts w:eastAsia="Calibri"/>
              </w:rPr>
            </w:pPr>
            <w:r w:rsidRPr="00D51D82">
              <w:rPr>
                <w:rFonts w:eastAsia="Calibri"/>
              </w:rPr>
              <w:t xml:space="preserve">Standard </w:t>
            </w:r>
          </w:p>
        </w:tc>
        <w:tc>
          <w:tcPr>
            <w:tcW w:w="1619"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1422C6">
            <w:pPr>
              <w:spacing w:before="120" w:after="120"/>
              <w:rPr>
                <w:rFonts w:eastAsia="Calibri"/>
              </w:rPr>
            </w:pPr>
            <w:r w:rsidRPr="00D51D82">
              <w:rPr>
                <w:rFonts w:eastAsia="Calibri"/>
              </w:rPr>
              <w:t xml:space="preserve">Focus Area </w:t>
            </w:r>
          </w:p>
        </w:tc>
        <w:tc>
          <w:tcPr>
            <w:tcW w:w="1619"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1422C6">
            <w:pPr>
              <w:spacing w:before="120" w:after="120"/>
              <w:rPr>
                <w:rFonts w:eastAsia="Calibri"/>
              </w:rPr>
            </w:pPr>
            <w:r w:rsidRPr="00D51D82">
              <w:rPr>
                <w:rFonts w:eastAsia="Calibri"/>
              </w:rPr>
              <w:t xml:space="preserve">Kindergarten </w:t>
            </w:r>
          </w:p>
        </w:tc>
        <w:tc>
          <w:tcPr>
            <w:tcW w:w="1619"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1422C6">
            <w:pPr>
              <w:spacing w:before="120" w:after="120"/>
              <w:rPr>
                <w:rFonts w:eastAsia="Calibri"/>
              </w:rPr>
            </w:pPr>
            <w:r w:rsidRPr="00D51D82">
              <w:rPr>
                <w:rFonts w:eastAsia="Calibri"/>
              </w:rPr>
              <w:t xml:space="preserve">Grade 1 </w:t>
            </w:r>
          </w:p>
        </w:tc>
        <w:tc>
          <w:tcPr>
            <w:tcW w:w="1619"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1422C6">
            <w:pPr>
              <w:spacing w:before="120" w:after="120"/>
              <w:rPr>
                <w:rFonts w:eastAsia="Calibri"/>
              </w:rPr>
            </w:pPr>
            <w:r w:rsidRPr="00D51D82">
              <w:rPr>
                <w:rFonts w:eastAsia="Calibri"/>
              </w:rPr>
              <w:t xml:space="preserve">Grade 2 </w:t>
            </w:r>
          </w:p>
        </w:tc>
        <w:tc>
          <w:tcPr>
            <w:tcW w:w="1620"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1422C6">
            <w:pPr>
              <w:spacing w:before="120" w:after="120"/>
              <w:rPr>
                <w:rFonts w:eastAsia="Calibri"/>
              </w:rPr>
            </w:pPr>
            <w:r w:rsidRPr="00D51D82">
              <w:rPr>
                <w:rFonts w:eastAsia="Calibri"/>
              </w:rPr>
              <w:t xml:space="preserve">Grade 3 </w:t>
            </w:r>
          </w:p>
        </w:tc>
        <w:tc>
          <w:tcPr>
            <w:tcW w:w="1618"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1422C6">
            <w:pPr>
              <w:spacing w:before="120" w:after="120"/>
              <w:rPr>
                <w:rFonts w:eastAsia="Calibri"/>
              </w:rPr>
            </w:pPr>
            <w:r w:rsidRPr="00D51D82">
              <w:rPr>
                <w:rFonts w:eastAsia="Calibri"/>
              </w:rPr>
              <w:t xml:space="preserve">Grade 4 </w:t>
            </w:r>
          </w:p>
        </w:tc>
        <w:tc>
          <w:tcPr>
            <w:tcW w:w="1619"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1422C6">
            <w:pPr>
              <w:spacing w:before="120" w:after="120"/>
              <w:rPr>
                <w:rFonts w:eastAsia="Calibri"/>
              </w:rPr>
            </w:pPr>
            <w:r w:rsidRPr="00D51D82">
              <w:rPr>
                <w:rFonts w:eastAsia="Calibri"/>
              </w:rPr>
              <w:t xml:space="preserve">Grade 5 </w:t>
            </w:r>
          </w:p>
        </w:tc>
      </w:tr>
      <w:tr w:rsidR="00D51D82" w:rsidRPr="00D51D82" w:rsidTr="00D51D82">
        <w:trPr>
          <w:trHeight w:val="1988"/>
        </w:trPr>
        <w:tc>
          <w:tcPr>
            <w:tcW w:w="1616"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3  </w:t>
            </w:r>
          </w:p>
          <w:p w:rsidR="00D51D82" w:rsidRPr="00D51D82" w:rsidRDefault="00D51D82" w:rsidP="001422C6">
            <w:pPr>
              <w:spacing w:before="120" w:after="120"/>
              <w:rPr>
                <w:rFonts w:eastAsia="Calibri"/>
              </w:rPr>
            </w:pPr>
            <w:r w:rsidRPr="00D51D82">
              <w:rPr>
                <w:rFonts w:eastAsia="Calibri"/>
                <w:sz w:val="18"/>
              </w:rPr>
              <w:t xml:space="preserve">Demonstrate the knowledge and skills to achieve and maintain a health-enhancing level of physical activity and fitness.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2 </w:t>
            </w:r>
          </w:p>
          <w:p w:rsidR="00D51D82" w:rsidRPr="00D51D82" w:rsidRDefault="00D51D82" w:rsidP="001422C6">
            <w:pPr>
              <w:spacing w:before="120" w:after="120"/>
              <w:rPr>
                <w:rFonts w:eastAsia="Calibri"/>
              </w:rPr>
            </w:pPr>
            <w:r w:rsidRPr="00D51D82">
              <w:rPr>
                <w:rFonts w:eastAsia="Calibri"/>
                <w:sz w:val="18"/>
              </w:rPr>
              <w:t>Engages in Physical</w:t>
            </w:r>
            <w:r w:rsidR="001422C6">
              <w:rPr>
                <w:rFonts w:eastAsia="Calibri"/>
                <w:sz w:val="18"/>
              </w:rPr>
              <w:t xml:space="preserve"> </w:t>
            </w:r>
            <w:r w:rsidRPr="00D51D82">
              <w:rPr>
                <w:rFonts w:eastAsia="Calibri"/>
                <w:sz w:val="18"/>
              </w:rPr>
              <w:t xml:space="preserve">Activity </w:t>
            </w:r>
          </w:p>
        </w:tc>
        <w:tc>
          <w:tcPr>
            <w:tcW w:w="1619" w:type="dxa"/>
            <w:tcBorders>
              <w:top w:val="single" w:sz="4" w:space="0" w:color="003865"/>
              <w:left w:val="single" w:sz="4" w:space="0" w:color="003865"/>
              <w:bottom w:val="single" w:sz="4" w:space="0" w:color="003865"/>
              <w:right w:val="single" w:sz="4" w:space="0" w:color="003865"/>
            </w:tcBorders>
          </w:tcPr>
          <w:p w:rsidR="00A631D5" w:rsidRDefault="00D51D82" w:rsidP="001422C6">
            <w:pPr>
              <w:spacing w:before="120" w:after="120"/>
              <w:rPr>
                <w:rFonts w:eastAsia="Calibri"/>
                <w:sz w:val="18"/>
              </w:rPr>
            </w:pPr>
            <w:r w:rsidRPr="00D51D82">
              <w:rPr>
                <w:rFonts w:eastAsia="Calibri"/>
                <w:sz w:val="18"/>
              </w:rPr>
              <w:t xml:space="preserve">0.3.2.1  </w:t>
            </w:r>
          </w:p>
          <w:p w:rsidR="00D51D82" w:rsidRPr="00D51D82" w:rsidRDefault="00D51D82" w:rsidP="001422C6">
            <w:pPr>
              <w:spacing w:before="120" w:after="120"/>
              <w:rPr>
                <w:rFonts w:eastAsia="Calibri"/>
              </w:rPr>
            </w:pPr>
            <w:r w:rsidRPr="00D51D82">
              <w:rPr>
                <w:rFonts w:eastAsia="Calibri"/>
                <w:sz w:val="18"/>
              </w:rPr>
              <w:t>Actively participates in physical activities with teacher prompting.</w:t>
            </w:r>
            <w:r w:rsidRPr="00D51D82">
              <w:rPr>
                <w:rFonts w:eastAsia="Calibri"/>
                <w:i/>
                <w:sz w:val="18"/>
              </w:rPr>
              <w:t xml:space="preserve"> </w:t>
            </w:r>
          </w:p>
        </w:tc>
        <w:tc>
          <w:tcPr>
            <w:tcW w:w="1619" w:type="dxa"/>
            <w:tcBorders>
              <w:top w:val="single" w:sz="4" w:space="0" w:color="003865"/>
              <w:left w:val="single" w:sz="4" w:space="0" w:color="003865"/>
              <w:bottom w:val="single" w:sz="4" w:space="0" w:color="003865"/>
              <w:right w:val="single" w:sz="4" w:space="0" w:color="003865"/>
            </w:tcBorders>
          </w:tcPr>
          <w:p w:rsidR="001422C6" w:rsidRDefault="00D51D82" w:rsidP="001422C6">
            <w:pPr>
              <w:spacing w:before="120" w:after="120"/>
              <w:rPr>
                <w:rFonts w:eastAsia="Calibri"/>
                <w:sz w:val="18"/>
              </w:rPr>
            </w:pPr>
            <w:r w:rsidRPr="00D51D82">
              <w:rPr>
                <w:rFonts w:eastAsia="Calibri"/>
                <w:sz w:val="18"/>
              </w:rPr>
              <w:t xml:space="preserve">1.3.2.1 </w:t>
            </w:r>
          </w:p>
          <w:p w:rsidR="00D51D82" w:rsidRPr="00D51D82" w:rsidRDefault="00D51D82" w:rsidP="001422C6">
            <w:pPr>
              <w:spacing w:before="120" w:after="120"/>
              <w:rPr>
                <w:rFonts w:eastAsia="Calibri"/>
              </w:rPr>
            </w:pPr>
            <w:r w:rsidRPr="00D51D82">
              <w:rPr>
                <w:rFonts w:eastAsia="Calibri"/>
                <w:sz w:val="18"/>
              </w:rPr>
              <w:t>Actively participates in physical activities with minimal teacher prompting.</w:t>
            </w:r>
            <w:r w:rsidRPr="00D51D82">
              <w:rPr>
                <w:rFonts w:eastAsia="Calibri"/>
                <w:i/>
                <w:sz w:val="18"/>
              </w:rPr>
              <w:t xml:space="preserve"> </w:t>
            </w:r>
          </w:p>
        </w:tc>
        <w:tc>
          <w:tcPr>
            <w:tcW w:w="1619" w:type="dxa"/>
            <w:tcBorders>
              <w:top w:val="single" w:sz="4" w:space="0" w:color="003865"/>
              <w:left w:val="single" w:sz="4" w:space="0" w:color="003865"/>
              <w:bottom w:val="single" w:sz="4" w:space="0" w:color="003865"/>
              <w:right w:val="single" w:sz="4" w:space="0" w:color="003865"/>
            </w:tcBorders>
          </w:tcPr>
          <w:p w:rsidR="001422C6" w:rsidRDefault="00D51D82" w:rsidP="001422C6">
            <w:pPr>
              <w:spacing w:before="120" w:after="120"/>
              <w:rPr>
                <w:rFonts w:eastAsia="Calibri"/>
                <w:sz w:val="18"/>
              </w:rPr>
            </w:pPr>
            <w:r w:rsidRPr="00D51D82">
              <w:rPr>
                <w:rFonts w:eastAsia="Calibri"/>
                <w:sz w:val="18"/>
              </w:rPr>
              <w:t xml:space="preserve">2.3.2.1 </w:t>
            </w:r>
          </w:p>
          <w:p w:rsidR="00D51D82" w:rsidRPr="00D51D82" w:rsidRDefault="00D51D82" w:rsidP="001422C6">
            <w:pPr>
              <w:spacing w:before="120" w:after="120"/>
              <w:rPr>
                <w:rFonts w:eastAsia="Calibri"/>
              </w:rPr>
            </w:pPr>
            <w:r w:rsidRPr="00D51D82">
              <w:rPr>
                <w:rFonts w:eastAsia="Calibri"/>
                <w:sz w:val="18"/>
              </w:rPr>
              <w:t>Actively participates in physical activities without teacher prompting.</w:t>
            </w:r>
            <w:r w:rsidRPr="00D51D82">
              <w:rPr>
                <w:rFonts w:eastAsia="Calibri"/>
                <w:i/>
                <w:sz w:val="18"/>
              </w:rPr>
              <w:t xml:space="preserve"> </w:t>
            </w:r>
          </w:p>
        </w:tc>
        <w:tc>
          <w:tcPr>
            <w:tcW w:w="1620" w:type="dxa"/>
            <w:tcBorders>
              <w:top w:val="single" w:sz="4" w:space="0" w:color="003865"/>
              <w:left w:val="single" w:sz="4" w:space="0" w:color="003865"/>
              <w:bottom w:val="single" w:sz="4" w:space="0" w:color="003865"/>
              <w:right w:val="single" w:sz="4" w:space="0" w:color="003865"/>
            </w:tcBorders>
          </w:tcPr>
          <w:p w:rsidR="001422C6" w:rsidRDefault="00D51D82" w:rsidP="001422C6">
            <w:pPr>
              <w:spacing w:before="120" w:after="120"/>
              <w:rPr>
                <w:rFonts w:eastAsia="Calibri"/>
                <w:sz w:val="18"/>
              </w:rPr>
            </w:pPr>
            <w:r w:rsidRPr="00D51D82">
              <w:rPr>
                <w:rFonts w:eastAsia="Calibri"/>
                <w:sz w:val="18"/>
              </w:rPr>
              <w:t xml:space="preserve">3.3.2.1 </w:t>
            </w:r>
          </w:p>
          <w:p w:rsidR="00D51D82" w:rsidRPr="00D51D82" w:rsidRDefault="00D51D82" w:rsidP="001422C6">
            <w:pPr>
              <w:spacing w:before="120" w:after="120"/>
              <w:rPr>
                <w:rFonts w:eastAsia="Calibri"/>
              </w:rPr>
            </w:pPr>
            <w:r w:rsidRPr="00D51D82">
              <w:rPr>
                <w:rFonts w:eastAsia="Calibri"/>
                <w:sz w:val="18"/>
              </w:rPr>
              <w:t xml:space="preserve">Actively participates in practice tasks with minimal teacher prompting. </w:t>
            </w:r>
          </w:p>
        </w:tc>
        <w:tc>
          <w:tcPr>
            <w:tcW w:w="1618" w:type="dxa"/>
            <w:tcBorders>
              <w:top w:val="single" w:sz="4" w:space="0" w:color="003865"/>
              <w:left w:val="single" w:sz="4" w:space="0" w:color="003865"/>
              <w:bottom w:val="single" w:sz="4" w:space="0" w:color="003865"/>
              <w:right w:val="single" w:sz="4" w:space="0" w:color="003865"/>
            </w:tcBorders>
          </w:tcPr>
          <w:p w:rsidR="00A631D5" w:rsidRDefault="00D51D82" w:rsidP="001422C6">
            <w:pPr>
              <w:spacing w:before="120" w:after="120"/>
              <w:rPr>
                <w:rFonts w:eastAsia="Calibri"/>
                <w:sz w:val="18"/>
              </w:rPr>
            </w:pPr>
            <w:r w:rsidRPr="00D51D82">
              <w:rPr>
                <w:rFonts w:eastAsia="Calibri"/>
                <w:sz w:val="18"/>
              </w:rPr>
              <w:t xml:space="preserve">4.3.2.1  </w:t>
            </w:r>
          </w:p>
          <w:p w:rsidR="00D51D82" w:rsidRPr="00D51D82" w:rsidRDefault="00D51D82" w:rsidP="001422C6">
            <w:pPr>
              <w:spacing w:before="120" w:after="120"/>
              <w:rPr>
                <w:rFonts w:eastAsia="Calibri"/>
              </w:rPr>
            </w:pPr>
            <w:r w:rsidRPr="00D51D82">
              <w:rPr>
                <w:rFonts w:eastAsia="Calibri"/>
                <w:sz w:val="18"/>
              </w:rPr>
              <w:t xml:space="preserve">Actively participates in practice tasks without teacher prompting. </w:t>
            </w:r>
          </w:p>
        </w:tc>
        <w:tc>
          <w:tcPr>
            <w:tcW w:w="1619" w:type="dxa"/>
            <w:tcBorders>
              <w:top w:val="single" w:sz="4" w:space="0" w:color="003865"/>
              <w:left w:val="single" w:sz="4" w:space="0" w:color="003865"/>
              <w:bottom w:val="single" w:sz="4" w:space="0" w:color="003865"/>
              <w:right w:val="single" w:sz="4" w:space="0" w:color="003865"/>
            </w:tcBorders>
          </w:tcPr>
          <w:p w:rsidR="001422C6" w:rsidRDefault="00D51D82" w:rsidP="001422C6">
            <w:pPr>
              <w:spacing w:before="120" w:after="120"/>
              <w:rPr>
                <w:rFonts w:eastAsia="Calibri"/>
                <w:sz w:val="18"/>
              </w:rPr>
            </w:pPr>
            <w:r w:rsidRPr="00D51D82">
              <w:rPr>
                <w:rFonts w:eastAsia="Calibri"/>
                <w:sz w:val="18"/>
              </w:rPr>
              <w:t xml:space="preserve">5.3.2.1 </w:t>
            </w:r>
          </w:p>
          <w:p w:rsidR="00D51D82" w:rsidRPr="00D51D82" w:rsidRDefault="00D51D82" w:rsidP="001422C6">
            <w:pPr>
              <w:spacing w:before="120" w:after="120"/>
              <w:rPr>
                <w:rFonts w:eastAsia="Calibri"/>
              </w:rPr>
            </w:pPr>
            <w:r w:rsidRPr="00D51D82">
              <w:rPr>
                <w:rFonts w:eastAsia="Calibri"/>
                <w:sz w:val="18"/>
              </w:rPr>
              <w:t xml:space="preserve">Actively participates in small-sided games without teacher prompting. </w:t>
            </w:r>
          </w:p>
        </w:tc>
      </w:tr>
      <w:tr w:rsidR="00D51D82" w:rsidRPr="00D51D82" w:rsidTr="00D51D82">
        <w:trPr>
          <w:trHeight w:val="2647"/>
        </w:trPr>
        <w:tc>
          <w:tcPr>
            <w:tcW w:w="1616"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3  </w:t>
            </w:r>
          </w:p>
          <w:p w:rsidR="00D51D82" w:rsidRPr="00D51D82" w:rsidRDefault="00D51D82" w:rsidP="001422C6">
            <w:pPr>
              <w:spacing w:before="120" w:after="120"/>
              <w:rPr>
                <w:rFonts w:eastAsia="Calibri"/>
              </w:rPr>
            </w:pPr>
            <w:r w:rsidRPr="00D51D82">
              <w:rPr>
                <w:rFonts w:eastAsia="Calibri"/>
                <w:sz w:val="18"/>
              </w:rPr>
              <w:t xml:space="preserve">Demonstrate the knowledge and skills to achieve and maintain a health-enhancing level of physical activity and fitness.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3 </w:t>
            </w:r>
          </w:p>
          <w:p w:rsidR="00D51D82" w:rsidRPr="00D51D82" w:rsidRDefault="00D51D82" w:rsidP="001422C6">
            <w:pPr>
              <w:spacing w:before="120" w:after="120"/>
              <w:rPr>
                <w:rFonts w:eastAsia="Calibri"/>
              </w:rPr>
            </w:pPr>
            <w:r w:rsidRPr="00D51D82">
              <w:rPr>
                <w:rFonts w:eastAsia="Calibri"/>
                <w:sz w:val="18"/>
              </w:rPr>
              <w:t xml:space="preserve">Fitness Knowledge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0.3.3.1  </w:t>
            </w:r>
          </w:p>
          <w:p w:rsidR="00D51D82" w:rsidRPr="00D51D82" w:rsidRDefault="00D51D82" w:rsidP="001422C6">
            <w:pPr>
              <w:spacing w:before="120" w:after="120"/>
              <w:rPr>
                <w:rFonts w:eastAsia="Calibri"/>
              </w:rPr>
            </w:pPr>
            <w:r w:rsidRPr="00D51D82">
              <w:rPr>
                <w:rFonts w:eastAsia="Calibri"/>
                <w:sz w:val="18"/>
              </w:rPr>
              <w:t xml:space="preserve">Recognize that faster movement corresponds to faster heartbeat and breathing.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1.3.3.1 </w:t>
            </w:r>
          </w:p>
          <w:p w:rsidR="00D51D82" w:rsidRPr="00D51D82" w:rsidRDefault="00D51D82" w:rsidP="001422C6">
            <w:pPr>
              <w:spacing w:before="120" w:after="120"/>
              <w:rPr>
                <w:rFonts w:eastAsia="Calibri"/>
              </w:rPr>
            </w:pPr>
            <w:r w:rsidRPr="00D51D82">
              <w:rPr>
                <w:rFonts w:eastAsia="Calibri"/>
                <w:sz w:val="18"/>
              </w:rPr>
              <w:t xml:space="preserve">Identify the heart as a muscle that grows stronger with exercise, play and physical activity.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2.3.3.1 </w:t>
            </w:r>
          </w:p>
          <w:p w:rsidR="00D51D82" w:rsidRPr="00D51D82" w:rsidRDefault="00D51D82" w:rsidP="001422C6">
            <w:pPr>
              <w:spacing w:before="120" w:after="120"/>
              <w:rPr>
                <w:rFonts w:eastAsia="Calibri"/>
              </w:rPr>
            </w:pPr>
            <w:r w:rsidRPr="00D51D82">
              <w:rPr>
                <w:rFonts w:eastAsia="Calibri"/>
                <w:sz w:val="18"/>
              </w:rPr>
              <w:t xml:space="preserve">Describe what it feels like to work one’s heart.  </w:t>
            </w:r>
          </w:p>
        </w:tc>
        <w:tc>
          <w:tcPr>
            <w:tcW w:w="1620"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3.3.3.1 Define cardiorespiratory fitness and provide examples of physical activities that enhance cardiorespiratory fitness.  </w:t>
            </w:r>
          </w:p>
        </w:tc>
        <w:tc>
          <w:tcPr>
            <w:tcW w:w="1618"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4.3.3.1 </w:t>
            </w:r>
          </w:p>
          <w:p w:rsidR="00D51D82" w:rsidRPr="00D51D82" w:rsidRDefault="00D51D82" w:rsidP="001422C6">
            <w:pPr>
              <w:spacing w:before="120" w:after="120"/>
              <w:rPr>
                <w:rFonts w:eastAsia="Calibri"/>
              </w:rPr>
            </w:pPr>
            <w:r w:rsidRPr="00D51D82">
              <w:rPr>
                <w:rFonts w:eastAsia="Calibri"/>
                <w:sz w:val="18"/>
              </w:rPr>
              <w:t>Identify the components of the</w:t>
            </w:r>
            <w:r w:rsidR="001422C6">
              <w:rPr>
                <w:rFonts w:eastAsia="Calibri"/>
                <w:sz w:val="18"/>
              </w:rPr>
              <w:t xml:space="preserve"> </w:t>
            </w:r>
            <w:r w:rsidRPr="00D51D82">
              <w:rPr>
                <w:rFonts w:eastAsia="Calibri"/>
                <w:sz w:val="18"/>
              </w:rPr>
              <w:t xml:space="preserve">F.I.T.T. principle for cardiorespiratory fitness.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5.3.3.1 </w:t>
            </w:r>
          </w:p>
          <w:p w:rsidR="00D51D82" w:rsidRPr="00D51D82" w:rsidRDefault="00D51D82" w:rsidP="001422C6">
            <w:pPr>
              <w:spacing w:before="120" w:after="120"/>
              <w:rPr>
                <w:rFonts w:eastAsia="Calibri"/>
              </w:rPr>
            </w:pPr>
            <w:r w:rsidRPr="00D51D82">
              <w:rPr>
                <w:rFonts w:eastAsia="Calibri"/>
                <w:sz w:val="18"/>
              </w:rPr>
              <w:t>Apply the F.I.T.T. principle for cardiorespiratory fitness to personal behaviors and identify the need for warm-up and cool</w:t>
            </w:r>
            <w:r w:rsidR="00E6043F">
              <w:rPr>
                <w:rFonts w:eastAsia="Calibri"/>
                <w:sz w:val="18"/>
              </w:rPr>
              <w:t>-</w:t>
            </w:r>
            <w:r w:rsidRPr="00D51D82">
              <w:rPr>
                <w:rFonts w:eastAsia="Calibri"/>
                <w:sz w:val="18"/>
              </w:rPr>
              <w:t xml:space="preserve">down when participating in these types of activities. </w:t>
            </w:r>
          </w:p>
        </w:tc>
      </w:tr>
      <w:tr w:rsidR="00D51D82" w:rsidRPr="00D51D82" w:rsidTr="00D51D82">
        <w:trPr>
          <w:trHeight w:val="3307"/>
        </w:trPr>
        <w:tc>
          <w:tcPr>
            <w:tcW w:w="1616"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3  </w:t>
            </w:r>
          </w:p>
          <w:p w:rsidR="00D51D82" w:rsidRPr="00D51D82" w:rsidRDefault="00D51D82" w:rsidP="001422C6">
            <w:pPr>
              <w:spacing w:before="120" w:after="120"/>
              <w:rPr>
                <w:rFonts w:eastAsia="Calibri"/>
              </w:rPr>
            </w:pPr>
            <w:r w:rsidRPr="00D51D82">
              <w:rPr>
                <w:rFonts w:eastAsia="Calibri"/>
                <w:sz w:val="18"/>
              </w:rPr>
              <w:t xml:space="preserve">Demonstrate the knowledge and skills to achieve and maintain a health-enhancing level of physical activity and fitness.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3 </w:t>
            </w:r>
          </w:p>
          <w:p w:rsidR="00D51D82" w:rsidRPr="00D51D82" w:rsidRDefault="00D51D82" w:rsidP="001422C6">
            <w:pPr>
              <w:spacing w:before="120" w:after="120"/>
              <w:rPr>
                <w:rFonts w:eastAsia="Calibri"/>
              </w:rPr>
            </w:pPr>
            <w:r w:rsidRPr="00D51D82">
              <w:rPr>
                <w:rFonts w:eastAsia="Calibri"/>
                <w:sz w:val="18"/>
              </w:rPr>
              <w:t xml:space="preserve">Fitness Knowledge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 0.3.3.2 </w:t>
            </w:r>
          </w:p>
          <w:p w:rsidR="00D51D82" w:rsidRPr="00D51D82" w:rsidRDefault="00D51D82" w:rsidP="001422C6">
            <w:pPr>
              <w:spacing w:before="120" w:after="120"/>
              <w:rPr>
                <w:rFonts w:eastAsia="Calibri"/>
              </w:rPr>
            </w:pPr>
            <w:r w:rsidRPr="00D51D82">
              <w:rPr>
                <w:rFonts w:eastAsia="Calibri"/>
                <w:sz w:val="18"/>
              </w:rPr>
              <w:t xml:space="preserve">Recognize that the body has muscles.  </w:t>
            </w:r>
          </w:p>
        </w:tc>
        <w:tc>
          <w:tcPr>
            <w:tcW w:w="1619" w:type="dxa"/>
            <w:tcBorders>
              <w:top w:val="single" w:sz="4" w:space="0" w:color="003865"/>
              <w:left w:val="single" w:sz="4" w:space="0" w:color="003865"/>
              <w:bottom w:val="single" w:sz="4" w:space="0" w:color="003865"/>
              <w:right w:val="single" w:sz="4" w:space="0" w:color="003865"/>
            </w:tcBorders>
          </w:tcPr>
          <w:p w:rsidR="001422C6" w:rsidRDefault="00D51D82" w:rsidP="001422C6">
            <w:pPr>
              <w:spacing w:before="120" w:after="120"/>
              <w:rPr>
                <w:rFonts w:eastAsia="Calibri"/>
                <w:sz w:val="18"/>
              </w:rPr>
            </w:pPr>
            <w:r w:rsidRPr="00D51D82">
              <w:rPr>
                <w:rFonts w:eastAsia="Calibri"/>
                <w:sz w:val="18"/>
              </w:rPr>
              <w:t xml:space="preserve">1.3.3.2 </w:t>
            </w:r>
          </w:p>
          <w:p w:rsidR="00D51D82" w:rsidRPr="00D51D82" w:rsidRDefault="00D51D82" w:rsidP="001422C6">
            <w:pPr>
              <w:spacing w:before="120" w:after="120"/>
              <w:rPr>
                <w:rFonts w:eastAsia="Calibri"/>
              </w:rPr>
            </w:pPr>
            <w:r w:rsidRPr="00D51D82">
              <w:rPr>
                <w:rFonts w:eastAsia="Calibri"/>
                <w:sz w:val="18"/>
              </w:rPr>
              <w:t xml:space="preserve">Describe the connection between muscles and one’s ability to move.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2.3.3.2 </w:t>
            </w:r>
          </w:p>
          <w:p w:rsidR="00D51D82" w:rsidRPr="00D51D82" w:rsidRDefault="00D51D82" w:rsidP="001422C6">
            <w:pPr>
              <w:spacing w:before="120" w:after="120"/>
              <w:rPr>
                <w:rFonts w:eastAsia="Calibri"/>
              </w:rPr>
            </w:pPr>
            <w:r w:rsidRPr="00D51D82">
              <w:rPr>
                <w:rFonts w:eastAsia="Calibri"/>
                <w:sz w:val="18"/>
              </w:rPr>
              <w:t xml:space="preserve">Describe what it feels like to work one’s muscles. </w:t>
            </w:r>
          </w:p>
        </w:tc>
        <w:tc>
          <w:tcPr>
            <w:tcW w:w="1620" w:type="dxa"/>
            <w:tcBorders>
              <w:top w:val="single" w:sz="4" w:space="0" w:color="003865"/>
              <w:left w:val="single" w:sz="4" w:space="0" w:color="003865"/>
              <w:bottom w:val="single" w:sz="4" w:space="0" w:color="003865"/>
              <w:right w:val="single" w:sz="4" w:space="0" w:color="003865"/>
            </w:tcBorders>
          </w:tcPr>
          <w:p w:rsidR="001422C6" w:rsidRDefault="00D51D82" w:rsidP="001422C6">
            <w:pPr>
              <w:spacing w:before="120" w:after="120"/>
              <w:rPr>
                <w:rFonts w:eastAsia="Calibri"/>
                <w:sz w:val="18"/>
              </w:rPr>
            </w:pPr>
            <w:r w:rsidRPr="00D51D82">
              <w:rPr>
                <w:rFonts w:eastAsia="Calibri"/>
                <w:sz w:val="18"/>
              </w:rPr>
              <w:t xml:space="preserve">3.3.3.2 </w:t>
            </w:r>
          </w:p>
          <w:p w:rsidR="00D51D82" w:rsidRPr="00D51D82" w:rsidRDefault="00D51D82" w:rsidP="001422C6">
            <w:pPr>
              <w:spacing w:before="120" w:after="120"/>
              <w:rPr>
                <w:rFonts w:eastAsia="Calibri"/>
              </w:rPr>
            </w:pPr>
            <w:r w:rsidRPr="00D51D82">
              <w:rPr>
                <w:rFonts w:eastAsia="Calibri"/>
                <w:sz w:val="18"/>
              </w:rPr>
              <w:t xml:space="preserve">Define the concepts of muscular endurance, muscular strength, and flexibility, and provide examples of physical activities that enhance these components. </w:t>
            </w:r>
          </w:p>
        </w:tc>
        <w:tc>
          <w:tcPr>
            <w:tcW w:w="1618"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4.3.3.2  </w:t>
            </w:r>
          </w:p>
          <w:p w:rsidR="00D51D82" w:rsidRPr="00D51D82" w:rsidRDefault="00D51D82" w:rsidP="001422C6">
            <w:pPr>
              <w:spacing w:before="120" w:after="120"/>
              <w:rPr>
                <w:rFonts w:eastAsia="Calibri"/>
              </w:rPr>
            </w:pPr>
            <w:r w:rsidRPr="00D51D82">
              <w:rPr>
                <w:rFonts w:eastAsia="Calibri"/>
                <w:sz w:val="18"/>
              </w:rPr>
              <w:t>Identify the components of the</w:t>
            </w:r>
            <w:r w:rsidR="001422C6">
              <w:rPr>
                <w:rFonts w:eastAsia="Calibri"/>
                <w:sz w:val="18"/>
              </w:rPr>
              <w:t xml:space="preserve"> </w:t>
            </w:r>
            <w:r w:rsidRPr="00D51D82">
              <w:rPr>
                <w:rFonts w:eastAsia="Calibri"/>
                <w:sz w:val="18"/>
              </w:rPr>
              <w:t xml:space="preserve">F.I.T.T. principle for muscular endurance, muscular strength, and flexibility.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5.3.3.2 </w:t>
            </w:r>
          </w:p>
          <w:p w:rsidR="00D51D82" w:rsidRPr="00D51D82" w:rsidRDefault="00D51D82" w:rsidP="001422C6">
            <w:pPr>
              <w:spacing w:before="120" w:after="120"/>
              <w:rPr>
                <w:rFonts w:eastAsia="Calibri"/>
              </w:rPr>
            </w:pPr>
            <w:r w:rsidRPr="00D51D82">
              <w:rPr>
                <w:rFonts w:eastAsia="Calibri"/>
                <w:sz w:val="18"/>
              </w:rPr>
              <w:t xml:space="preserve">Apply the F.I.T.T. </w:t>
            </w:r>
            <w:r w:rsidR="001422C6">
              <w:rPr>
                <w:rFonts w:eastAsia="Calibri"/>
                <w:sz w:val="18"/>
              </w:rPr>
              <w:t>p</w:t>
            </w:r>
            <w:r w:rsidRPr="00D51D82">
              <w:rPr>
                <w:rFonts w:eastAsia="Calibri"/>
                <w:sz w:val="18"/>
              </w:rPr>
              <w:t>rinciple for muscular endurance, muscular strength, and flexibility to personal behaviors, and identify the need for warm-up and cool</w:t>
            </w:r>
            <w:r w:rsidR="00E6043F">
              <w:rPr>
                <w:rFonts w:eastAsia="Calibri"/>
                <w:sz w:val="18"/>
              </w:rPr>
              <w:t>-</w:t>
            </w:r>
            <w:r w:rsidRPr="00D51D82">
              <w:rPr>
                <w:rFonts w:eastAsia="Calibri"/>
                <w:sz w:val="18"/>
              </w:rPr>
              <w:t xml:space="preserve">down when participating in these types of activities. </w:t>
            </w:r>
          </w:p>
        </w:tc>
      </w:tr>
    </w:tbl>
    <w:p w:rsidR="00D51D82" w:rsidRPr="00D51D82" w:rsidRDefault="00D51D82" w:rsidP="00D51D82">
      <w:pPr>
        <w:spacing w:before="0" w:after="0" w:line="259" w:lineRule="auto"/>
        <w:ind w:right="5"/>
        <w:rPr>
          <w:rFonts w:eastAsia="Calibri" w:cs="Calibri"/>
          <w:color w:val="000000"/>
        </w:rPr>
      </w:pPr>
    </w:p>
    <w:tbl>
      <w:tblPr>
        <w:tblStyle w:val="TableGrid0"/>
        <w:tblW w:w="12948" w:type="dxa"/>
        <w:tblInd w:w="10" w:type="dxa"/>
        <w:tblCellMar>
          <w:top w:w="43" w:type="dxa"/>
          <w:left w:w="107" w:type="dxa"/>
          <w:right w:w="70" w:type="dxa"/>
        </w:tblCellMar>
        <w:tblLook w:val="04A0" w:firstRow="1" w:lastRow="0" w:firstColumn="1" w:lastColumn="0" w:noHBand="0" w:noVBand="1"/>
      </w:tblPr>
      <w:tblGrid>
        <w:gridCol w:w="1615"/>
        <w:gridCol w:w="1619"/>
        <w:gridCol w:w="1619"/>
        <w:gridCol w:w="1619"/>
        <w:gridCol w:w="1619"/>
        <w:gridCol w:w="1620"/>
        <w:gridCol w:w="1618"/>
        <w:gridCol w:w="1619"/>
      </w:tblGrid>
      <w:tr w:rsidR="00D51D82" w:rsidRPr="00D51D82" w:rsidTr="00D51D82">
        <w:trPr>
          <w:trHeight w:val="517"/>
        </w:trPr>
        <w:tc>
          <w:tcPr>
            <w:tcW w:w="1616"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1422C6">
            <w:pPr>
              <w:spacing w:before="120" w:after="120"/>
              <w:rPr>
                <w:rFonts w:eastAsia="Calibri"/>
              </w:rPr>
            </w:pPr>
            <w:r w:rsidRPr="00D51D82">
              <w:rPr>
                <w:rFonts w:eastAsia="Calibri"/>
              </w:rPr>
              <w:t xml:space="preserve">Standard </w:t>
            </w:r>
          </w:p>
        </w:tc>
        <w:tc>
          <w:tcPr>
            <w:tcW w:w="1619"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1422C6">
            <w:pPr>
              <w:spacing w:before="120" w:after="120"/>
              <w:rPr>
                <w:rFonts w:eastAsia="Calibri"/>
              </w:rPr>
            </w:pPr>
            <w:r w:rsidRPr="00D51D82">
              <w:rPr>
                <w:rFonts w:eastAsia="Calibri"/>
              </w:rPr>
              <w:t xml:space="preserve">Focus Area </w:t>
            </w:r>
          </w:p>
        </w:tc>
        <w:tc>
          <w:tcPr>
            <w:tcW w:w="1619"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1422C6">
            <w:pPr>
              <w:spacing w:before="120" w:after="120"/>
              <w:rPr>
                <w:rFonts w:eastAsia="Calibri"/>
              </w:rPr>
            </w:pPr>
            <w:r w:rsidRPr="00D51D82">
              <w:rPr>
                <w:rFonts w:eastAsia="Calibri"/>
              </w:rPr>
              <w:t xml:space="preserve">Kindergarten </w:t>
            </w:r>
          </w:p>
        </w:tc>
        <w:tc>
          <w:tcPr>
            <w:tcW w:w="1619"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1422C6">
            <w:pPr>
              <w:spacing w:before="120" w:after="120"/>
              <w:rPr>
                <w:rFonts w:eastAsia="Calibri"/>
              </w:rPr>
            </w:pPr>
            <w:r w:rsidRPr="00D51D82">
              <w:rPr>
                <w:rFonts w:eastAsia="Calibri"/>
              </w:rPr>
              <w:t xml:space="preserve">Grade 1 </w:t>
            </w:r>
          </w:p>
        </w:tc>
        <w:tc>
          <w:tcPr>
            <w:tcW w:w="1619"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1422C6">
            <w:pPr>
              <w:spacing w:before="120" w:after="120"/>
              <w:rPr>
                <w:rFonts w:eastAsia="Calibri"/>
              </w:rPr>
            </w:pPr>
            <w:r w:rsidRPr="00D51D82">
              <w:rPr>
                <w:rFonts w:eastAsia="Calibri"/>
              </w:rPr>
              <w:t xml:space="preserve">Grade 2 </w:t>
            </w:r>
          </w:p>
        </w:tc>
        <w:tc>
          <w:tcPr>
            <w:tcW w:w="1620"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1422C6">
            <w:pPr>
              <w:spacing w:before="120" w:after="120"/>
              <w:rPr>
                <w:rFonts w:eastAsia="Calibri"/>
              </w:rPr>
            </w:pPr>
            <w:r w:rsidRPr="00D51D82">
              <w:rPr>
                <w:rFonts w:eastAsia="Calibri"/>
              </w:rPr>
              <w:t xml:space="preserve">Grade 3 </w:t>
            </w:r>
          </w:p>
        </w:tc>
        <w:tc>
          <w:tcPr>
            <w:tcW w:w="1618"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1422C6">
            <w:pPr>
              <w:spacing w:before="120" w:after="120"/>
              <w:rPr>
                <w:rFonts w:eastAsia="Calibri"/>
              </w:rPr>
            </w:pPr>
            <w:r w:rsidRPr="00D51D82">
              <w:rPr>
                <w:rFonts w:eastAsia="Calibri"/>
              </w:rPr>
              <w:t xml:space="preserve">Grade 4 </w:t>
            </w:r>
          </w:p>
        </w:tc>
        <w:tc>
          <w:tcPr>
            <w:tcW w:w="1619"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1422C6">
            <w:pPr>
              <w:spacing w:before="120" w:after="120"/>
              <w:rPr>
                <w:rFonts w:eastAsia="Calibri"/>
              </w:rPr>
            </w:pPr>
            <w:r w:rsidRPr="00D51D82">
              <w:rPr>
                <w:rFonts w:eastAsia="Calibri"/>
              </w:rPr>
              <w:t xml:space="preserve">Grade 5 </w:t>
            </w:r>
          </w:p>
        </w:tc>
      </w:tr>
      <w:tr w:rsidR="00D51D82" w:rsidRPr="00D51D82" w:rsidTr="00D51D82">
        <w:trPr>
          <w:trHeight w:val="3524"/>
        </w:trPr>
        <w:tc>
          <w:tcPr>
            <w:tcW w:w="1616"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3  </w:t>
            </w:r>
          </w:p>
          <w:p w:rsidR="00D51D82" w:rsidRPr="00D51D82" w:rsidRDefault="00D51D82" w:rsidP="001422C6">
            <w:pPr>
              <w:spacing w:before="120" w:after="120"/>
              <w:rPr>
                <w:rFonts w:eastAsia="Calibri"/>
              </w:rPr>
            </w:pPr>
            <w:r w:rsidRPr="00D51D82">
              <w:rPr>
                <w:rFonts w:eastAsia="Calibri"/>
                <w:sz w:val="18"/>
              </w:rPr>
              <w:t xml:space="preserve">Demonstrate the knowledge and skills to achieve and maintain a health-enhancing level of physical activity and fitness.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4 </w:t>
            </w:r>
          </w:p>
          <w:p w:rsidR="00D51D82" w:rsidRPr="00D51D82" w:rsidRDefault="00D51D82" w:rsidP="001422C6">
            <w:pPr>
              <w:spacing w:before="120" w:after="120"/>
              <w:rPr>
                <w:rFonts w:eastAsia="Calibri"/>
              </w:rPr>
            </w:pPr>
            <w:r w:rsidRPr="00D51D82">
              <w:rPr>
                <w:rFonts w:eastAsia="Calibri"/>
                <w:sz w:val="18"/>
              </w:rPr>
              <w:t xml:space="preserve">Assessment and </w:t>
            </w:r>
            <w:r w:rsidR="00E6043F">
              <w:rPr>
                <w:rFonts w:eastAsia="Calibri"/>
                <w:sz w:val="18"/>
              </w:rPr>
              <w:t>P</w:t>
            </w:r>
            <w:r w:rsidRPr="00D51D82">
              <w:rPr>
                <w:rFonts w:eastAsia="Calibri"/>
                <w:sz w:val="18"/>
              </w:rPr>
              <w:t xml:space="preserve">rogram </w:t>
            </w:r>
            <w:r w:rsidR="00E6043F">
              <w:rPr>
                <w:rFonts w:eastAsia="Calibri"/>
                <w:sz w:val="18"/>
              </w:rPr>
              <w:t>P</w:t>
            </w:r>
            <w:r w:rsidRPr="00D51D82">
              <w:rPr>
                <w:rFonts w:eastAsia="Calibri"/>
                <w:sz w:val="18"/>
              </w:rPr>
              <w:t xml:space="preserve">lanning </w:t>
            </w:r>
          </w:p>
        </w:tc>
        <w:tc>
          <w:tcPr>
            <w:tcW w:w="1619" w:type="dxa"/>
            <w:tcBorders>
              <w:top w:val="single" w:sz="4" w:space="0" w:color="003865"/>
              <w:left w:val="single" w:sz="4" w:space="0" w:color="003865"/>
              <w:bottom w:val="single" w:sz="4" w:space="0" w:color="003865"/>
              <w:right w:val="single" w:sz="4" w:space="0" w:color="003865"/>
            </w:tcBorders>
            <w:shd w:val="clear" w:color="auto" w:fill="D9D9D9"/>
          </w:tcPr>
          <w:p w:rsidR="00D51D82" w:rsidRPr="00D51D82" w:rsidRDefault="00D51D82" w:rsidP="001422C6">
            <w:pPr>
              <w:spacing w:before="120" w:after="120"/>
              <w:rPr>
                <w:rFonts w:eastAsia="Calibri"/>
              </w:rPr>
            </w:pPr>
            <w:r w:rsidRPr="00D51D82">
              <w:rPr>
                <w:rFonts w:eastAsia="Calibri"/>
                <w:i/>
                <w:sz w:val="18"/>
              </w:rPr>
              <w:t>Developmentally appropriate and emerging benchmarks first appear in Grade 3.</w:t>
            </w:r>
            <w:r w:rsidRPr="00D51D82">
              <w:rPr>
                <w:rFonts w:eastAsia="Calibri"/>
                <w:sz w:val="18"/>
              </w:rPr>
              <w:t xml:space="preserve"> </w:t>
            </w:r>
          </w:p>
        </w:tc>
        <w:tc>
          <w:tcPr>
            <w:tcW w:w="1619" w:type="dxa"/>
            <w:tcBorders>
              <w:top w:val="single" w:sz="4" w:space="0" w:color="003865"/>
              <w:left w:val="single" w:sz="4" w:space="0" w:color="003865"/>
              <w:bottom w:val="single" w:sz="4" w:space="0" w:color="003865"/>
              <w:right w:val="single" w:sz="4" w:space="0" w:color="003865"/>
            </w:tcBorders>
            <w:shd w:val="clear" w:color="auto" w:fill="D9D9D9"/>
          </w:tcPr>
          <w:p w:rsidR="00D51D82" w:rsidRPr="00D51D82" w:rsidRDefault="00D51D82" w:rsidP="001422C6">
            <w:pPr>
              <w:spacing w:before="120" w:after="120"/>
              <w:rPr>
                <w:rFonts w:eastAsia="Calibri"/>
              </w:rPr>
            </w:pPr>
            <w:r w:rsidRPr="00D51D82">
              <w:rPr>
                <w:rFonts w:eastAsia="Calibri"/>
                <w:i/>
                <w:sz w:val="18"/>
              </w:rPr>
              <w:t>Developmentally appropriate and emerging benchmarks first appear in Grade 3.</w:t>
            </w:r>
            <w:r w:rsidRPr="00D51D82">
              <w:rPr>
                <w:rFonts w:eastAsia="Calibri"/>
                <w:sz w:val="18"/>
              </w:rPr>
              <w:t xml:space="preserve"> </w:t>
            </w:r>
          </w:p>
        </w:tc>
        <w:tc>
          <w:tcPr>
            <w:tcW w:w="1619" w:type="dxa"/>
            <w:tcBorders>
              <w:top w:val="single" w:sz="4" w:space="0" w:color="003865"/>
              <w:left w:val="single" w:sz="4" w:space="0" w:color="003865"/>
              <w:bottom w:val="single" w:sz="4" w:space="0" w:color="003865"/>
              <w:right w:val="single" w:sz="4" w:space="0" w:color="003865"/>
            </w:tcBorders>
            <w:shd w:val="clear" w:color="auto" w:fill="D9D9D9"/>
          </w:tcPr>
          <w:p w:rsidR="00D51D82" w:rsidRPr="00D51D82" w:rsidRDefault="00D51D82" w:rsidP="001422C6">
            <w:pPr>
              <w:spacing w:before="120" w:after="120"/>
              <w:rPr>
                <w:rFonts w:eastAsia="Calibri"/>
              </w:rPr>
            </w:pPr>
            <w:r w:rsidRPr="00D51D82">
              <w:rPr>
                <w:rFonts w:eastAsia="Calibri"/>
                <w:i/>
                <w:sz w:val="18"/>
              </w:rPr>
              <w:t>Developmentally appropriate and emerging benchmarks first appear in Grade 3.</w:t>
            </w:r>
            <w:r w:rsidRPr="00D51D82">
              <w:rPr>
                <w:rFonts w:eastAsia="Calibri"/>
                <w:sz w:val="18"/>
              </w:rPr>
              <w:t xml:space="preserve"> </w:t>
            </w:r>
          </w:p>
        </w:tc>
        <w:tc>
          <w:tcPr>
            <w:tcW w:w="1620"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3.3.4.1 </w:t>
            </w:r>
          </w:p>
          <w:p w:rsidR="00D51D82" w:rsidRPr="00D51D82" w:rsidRDefault="00D51D82" w:rsidP="001422C6">
            <w:pPr>
              <w:spacing w:before="120" w:after="120"/>
              <w:rPr>
                <w:rFonts w:eastAsia="Calibri"/>
              </w:rPr>
            </w:pPr>
            <w:r w:rsidRPr="00D51D82">
              <w:rPr>
                <w:rFonts w:eastAsia="Calibri"/>
                <w:sz w:val="18"/>
              </w:rPr>
              <w:t>Define the health</w:t>
            </w:r>
            <w:r w:rsidR="00DA1C19">
              <w:rPr>
                <w:rFonts w:eastAsia="Calibri"/>
                <w:sz w:val="18"/>
              </w:rPr>
              <w:t>-</w:t>
            </w:r>
            <w:r w:rsidRPr="00D51D82">
              <w:rPr>
                <w:rFonts w:eastAsia="Calibri"/>
                <w:sz w:val="18"/>
              </w:rPr>
              <w:t xml:space="preserve">related fitness components, and match them to the fitness assessment tool being used. </w:t>
            </w:r>
          </w:p>
        </w:tc>
        <w:tc>
          <w:tcPr>
            <w:tcW w:w="1618"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4.3.4.1 </w:t>
            </w:r>
          </w:p>
          <w:p w:rsidR="00D51D82" w:rsidRPr="00D51D82" w:rsidRDefault="00D51D82" w:rsidP="001422C6">
            <w:pPr>
              <w:spacing w:before="120" w:after="120"/>
              <w:rPr>
                <w:rFonts w:eastAsia="Calibri"/>
              </w:rPr>
            </w:pPr>
            <w:r w:rsidRPr="00D51D82">
              <w:rPr>
                <w:rFonts w:eastAsia="Calibri"/>
                <w:sz w:val="18"/>
              </w:rPr>
              <w:t xml:space="preserve">Describe pre- and post-fitness assessment results, making connections to the health-related fitness components and the recommendations for good health.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5.3.4.1 </w:t>
            </w:r>
          </w:p>
          <w:p w:rsidR="00D51D82" w:rsidRPr="00D51D82" w:rsidRDefault="00D51D82" w:rsidP="001422C6">
            <w:pPr>
              <w:spacing w:before="120" w:after="120"/>
              <w:rPr>
                <w:rFonts w:eastAsia="Calibri"/>
              </w:rPr>
            </w:pPr>
            <w:r w:rsidRPr="00D51D82">
              <w:rPr>
                <w:rFonts w:eastAsia="Calibri"/>
                <w:sz w:val="18"/>
              </w:rPr>
              <w:t>Analyze pre-</w:t>
            </w:r>
            <w:r w:rsidR="00E6043F">
              <w:rPr>
                <w:rFonts w:eastAsia="Calibri"/>
                <w:sz w:val="18"/>
              </w:rPr>
              <w:t xml:space="preserve"> </w:t>
            </w:r>
            <w:r w:rsidRPr="00D51D82">
              <w:rPr>
                <w:rFonts w:eastAsia="Calibri"/>
                <w:sz w:val="18"/>
              </w:rPr>
              <w:t xml:space="preserve">and post-fitness assessment results, compare results to recommendations for good health and describe personal strategies to enhance fitness through physical activity participation.   </w:t>
            </w:r>
          </w:p>
        </w:tc>
      </w:tr>
      <w:tr w:rsidR="00D51D82" w:rsidRPr="00D51D82" w:rsidTr="00D51D82">
        <w:trPr>
          <w:trHeight w:val="1988"/>
        </w:trPr>
        <w:tc>
          <w:tcPr>
            <w:tcW w:w="1616"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3  </w:t>
            </w:r>
          </w:p>
          <w:p w:rsidR="00D51D82" w:rsidRPr="00D51D82" w:rsidRDefault="00D51D82" w:rsidP="001422C6">
            <w:pPr>
              <w:spacing w:before="120" w:after="120"/>
              <w:rPr>
                <w:rFonts w:eastAsia="Calibri"/>
              </w:rPr>
            </w:pPr>
            <w:r w:rsidRPr="00D51D82">
              <w:rPr>
                <w:rFonts w:eastAsia="Calibri"/>
                <w:sz w:val="18"/>
              </w:rPr>
              <w:t xml:space="preserve">Demonstrate the knowledge and skills to achieve and maintain a health-enhancing level of physical activity and fitness.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5 </w:t>
            </w:r>
          </w:p>
          <w:p w:rsidR="00D51D82" w:rsidRPr="00D51D82" w:rsidRDefault="00D51D82" w:rsidP="001422C6">
            <w:pPr>
              <w:spacing w:before="120" w:after="120"/>
              <w:rPr>
                <w:rFonts w:eastAsia="Calibri"/>
              </w:rPr>
            </w:pPr>
            <w:r w:rsidRPr="00D51D82">
              <w:rPr>
                <w:rFonts w:eastAsia="Calibri"/>
                <w:sz w:val="18"/>
              </w:rPr>
              <w:t xml:space="preserve">Nutrition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0.3.5.1  </w:t>
            </w:r>
          </w:p>
          <w:p w:rsidR="00D51D82" w:rsidRPr="00D51D82" w:rsidRDefault="00D51D82" w:rsidP="001422C6">
            <w:pPr>
              <w:spacing w:before="120" w:after="120"/>
              <w:rPr>
                <w:rFonts w:eastAsia="Calibri"/>
              </w:rPr>
            </w:pPr>
            <w:r w:rsidRPr="00D51D82">
              <w:rPr>
                <w:rFonts w:eastAsia="Calibri"/>
                <w:sz w:val="18"/>
              </w:rPr>
              <w:t xml:space="preserve">Recognize that food provides energy for physical activity.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1.3.5.1 </w:t>
            </w:r>
          </w:p>
          <w:p w:rsidR="00D51D82" w:rsidRPr="00D51D82" w:rsidRDefault="00D51D82" w:rsidP="001422C6">
            <w:pPr>
              <w:spacing w:before="120" w:after="120"/>
              <w:rPr>
                <w:rFonts w:eastAsia="Calibri"/>
              </w:rPr>
            </w:pPr>
            <w:r w:rsidRPr="00D51D82">
              <w:rPr>
                <w:rFonts w:eastAsia="Calibri"/>
                <w:sz w:val="18"/>
              </w:rPr>
              <w:t xml:space="preserve">Differentiate between foods to eat often, foods to eat some of the time, and foods to eat in moderation. </w:t>
            </w:r>
          </w:p>
        </w:tc>
        <w:tc>
          <w:tcPr>
            <w:tcW w:w="1619" w:type="dxa"/>
            <w:tcBorders>
              <w:top w:val="single" w:sz="4" w:space="0" w:color="003865"/>
              <w:left w:val="single" w:sz="4" w:space="0" w:color="003865"/>
              <w:bottom w:val="single" w:sz="4" w:space="0" w:color="003865"/>
              <w:right w:val="single" w:sz="4" w:space="0" w:color="003865"/>
            </w:tcBorders>
          </w:tcPr>
          <w:p w:rsidR="001422C6" w:rsidRDefault="00D51D82" w:rsidP="001422C6">
            <w:pPr>
              <w:spacing w:before="120" w:after="120"/>
              <w:rPr>
                <w:rFonts w:eastAsia="Calibri"/>
                <w:sz w:val="18"/>
              </w:rPr>
            </w:pPr>
            <w:r w:rsidRPr="00D51D82">
              <w:rPr>
                <w:rFonts w:eastAsia="Calibri"/>
                <w:sz w:val="18"/>
              </w:rPr>
              <w:t xml:space="preserve">2.3.5.1 </w:t>
            </w:r>
          </w:p>
          <w:p w:rsidR="00D51D82" w:rsidRPr="00D51D82" w:rsidRDefault="00D51D82" w:rsidP="001422C6">
            <w:pPr>
              <w:spacing w:before="120" w:after="120"/>
              <w:rPr>
                <w:rFonts w:eastAsia="Calibri"/>
              </w:rPr>
            </w:pPr>
            <w:r w:rsidRPr="00D51D82">
              <w:rPr>
                <w:rFonts w:eastAsia="Calibri"/>
                <w:sz w:val="18"/>
              </w:rPr>
              <w:t xml:space="preserve">Recognize the relationship between nutrition and physical activity. </w:t>
            </w:r>
          </w:p>
        </w:tc>
        <w:tc>
          <w:tcPr>
            <w:tcW w:w="1620"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3.3.5.1 </w:t>
            </w:r>
          </w:p>
          <w:p w:rsidR="00D51D82" w:rsidRPr="00D51D82" w:rsidRDefault="00D51D82" w:rsidP="001422C6">
            <w:pPr>
              <w:spacing w:before="120" w:after="120"/>
              <w:rPr>
                <w:rFonts w:eastAsia="Calibri"/>
              </w:rPr>
            </w:pPr>
            <w:r w:rsidRPr="00D51D82">
              <w:rPr>
                <w:rFonts w:eastAsia="Calibri"/>
                <w:sz w:val="18"/>
              </w:rPr>
              <w:t xml:space="preserve">Identify foods that are beneficial for before and after physical activity, and explain why these are good food choices.  </w:t>
            </w:r>
          </w:p>
        </w:tc>
        <w:tc>
          <w:tcPr>
            <w:tcW w:w="1618" w:type="dxa"/>
            <w:tcBorders>
              <w:top w:val="single" w:sz="4" w:space="0" w:color="003865"/>
              <w:left w:val="single" w:sz="4" w:space="0" w:color="003865"/>
              <w:bottom w:val="single" w:sz="4" w:space="0" w:color="003865"/>
              <w:right w:val="single" w:sz="4" w:space="0" w:color="003865"/>
            </w:tcBorders>
          </w:tcPr>
          <w:p w:rsidR="001422C6" w:rsidRDefault="00D51D82" w:rsidP="001422C6">
            <w:pPr>
              <w:spacing w:before="120" w:after="120"/>
              <w:rPr>
                <w:rFonts w:eastAsia="Calibri"/>
                <w:sz w:val="18"/>
              </w:rPr>
            </w:pPr>
            <w:r w:rsidRPr="00D51D82">
              <w:rPr>
                <w:rFonts w:eastAsia="Calibri"/>
                <w:sz w:val="18"/>
              </w:rPr>
              <w:t xml:space="preserve">4.3.5.1 </w:t>
            </w:r>
          </w:p>
          <w:p w:rsidR="00D51D82" w:rsidRPr="00D51D82" w:rsidRDefault="00D51D82" w:rsidP="001422C6">
            <w:pPr>
              <w:spacing w:before="120" w:after="120"/>
              <w:rPr>
                <w:rFonts w:eastAsia="Calibri"/>
              </w:rPr>
            </w:pPr>
            <w:r w:rsidRPr="00D51D82">
              <w:rPr>
                <w:rFonts w:eastAsia="Calibri"/>
                <w:sz w:val="18"/>
              </w:rPr>
              <w:t>Explain the importance of hydration and hydration choices relative to physical</w:t>
            </w:r>
            <w:r w:rsidR="001422C6">
              <w:rPr>
                <w:rFonts w:eastAsia="Calibri"/>
                <w:sz w:val="18"/>
              </w:rPr>
              <w:t xml:space="preserve"> </w:t>
            </w:r>
            <w:r w:rsidRPr="00D51D82">
              <w:rPr>
                <w:rFonts w:eastAsia="Calibri"/>
                <w:sz w:val="18"/>
              </w:rPr>
              <w:t xml:space="preserve">activity participation.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5.3.5.1   </w:t>
            </w:r>
          </w:p>
          <w:p w:rsidR="00D51D82" w:rsidRPr="00D51D82" w:rsidRDefault="00D51D82" w:rsidP="001422C6">
            <w:pPr>
              <w:spacing w:before="120" w:after="120"/>
              <w:rPr>
                <w:rFonts w:eastAsia="Calibri"/>
              </w:rPr>
            </w:pPr>
            <w:r w:rsidRPr="00D51D82">
              <w:rPr>
                <w:rFonts w:eastAsia="Calibri"/>
                <w:sz w:val="18"/>
              </w:rPr>
              <w:t xml:space="preserve">Analyze the impact of food choices relative to physical activity and personal health. </w:t>
            </w:r>
          </w:p>
        </w:tc>
      </w:tr>
      <w:tr w:rsidR="00D51D82" w:rsidRPr="00D51D82" w:rsidTr="00D51D82">
        <w:trPr>
          <w:trHeight w:val="2426"/>
        </w:trPr>
        <w:tc>
          <w:tcPr>
            <w:tcW w:w="1616"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4 </w:t>
            </w:r>
          </w:p>
          <w:p w:rsidR="00D51D82" w:rsidRPr="00D51D82" w:rsidRDefault="00D51D82" w:rsidP="001422C6">
            <w:pPr>
              <w:spacing w:before="120" w:after="120"/>
              <w:rPr>
                <w:rFonts w:eastAsia="Calibri"/>
              </w:rPr>
            </w:pPr>
            <w:r w:rsidRPr="00D51D82">
              <w:rPr>
                <w:rFonts w:eastAsia="Calibri"/>
                <w:sz w:val="18"/>
              </w:rPr>
              <w:t xml:space="preserve">Exhibit responsible personal and social behavior that respects self and others.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1 </w:t>
            </w:r>
          </w:p>
          <w:p w:rsidR="00D51D82" w:rsidRPr="00D51D82" w:rsidRDefault="00D51D82" w:rsidP="001422C6">
            <w:pPr>
              <w:spacing w:before="120" w:after="120"/>
              <w:rPr>
                <w:rFonts w:eastAsia="Calibri"/>
              </w:rPr>
            </w:pPr>
            <w:r w:rsidRPr="00D51D82">
              <w:rPr>
                <w:rFonts w:eastAsia="Calibri"/>
                <w:sz w:val="18"/>
              </w:rPr>
              <w:t xml:space="preserve">Personal </w:t>
            </w:r>
            <w:r w:rsidR="00E6043F">
              <w:rPr>
                <w:rFonts w:eastAsia="Calibri"/>
                <w:sz w:val="18"/>
              </w:rPr>
              <w:t>R</w:t>
            </w:r>
            <w:r w:rsidRPr="00D51D82">
              <w:rPr>
                <w:rFonts w:eastAsia="Calibri"/>
                <w:sz w:val="18"/>
              </w:rPr>
              <w:t xml:space="preserve">esponsibility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0.4.1.1 </w:t>
            </w:r>
          </w:p>
          <w:p w:rsidR="00D51D82" w:rsidRPr="00D51D82" w:rsidRDefault="00D51D82" w:rsidP="001422C6">
            <w:pPr>
              <w:spacing w:before="120" w:after="120"/>
              <w:rPr>
                <w:rFonts w:eastAsia="Calibri"/>
              </w:rPr>
            </w:pPr>
            <w:r w:rsidRPr="00D51D82">
              <w:rPr>
                <w:rFonts w:eastAsia="Calibri"/>
                <w:sz w:val="18"/>
              </w:rPr>
              <w:t xml:space="preserve">Identify class rules and protocols related to self, space and equipment.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1.4.1.1 </w:t>
            </w:r>
          </w:p>
          <w:p w:rsidR="00D51D82" w:rsidRPr="00D51D82" w:rsidRDefault="00D51D82" w:rsidP="001422C6">
            <w:pPr>
              <w:spacing w:before="120" w:after="120"/>
              <w:rPr>
                <w:rFonts w:eastAsia="Calibri"/>
              </w:rPr>
            </w:pPr>
            <w:r w:rsidRPr="00D51D82">
              <w:rPr>
                <w:rFonts w:eastAsia="Calibri"/>
                <w:sz w:val="18"/>
              </w:rPr>
              <w:t xml:space="preserve">Follow class rules and protocols related to self, space and equipment with minimal teacher prompting.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2.4.1.1 </w:t>
            </w:r>
          </w:p>
          <w:p w:rsidR="00D51D82" w:rsidRPr="00D51D82" w:rsidRDefault="00D51D82" w:rsidP="001422C6">
            <w:pPr>
              <w:spacing w:before="120" w:after="120"/>
              <w:rPr>
                <w:rFonts w:eastAsia="Calibri"/>
              </w:rPr>
            </w:pPr>
            <w:r w:rsidRPr="00D51D82">
              <w:rPr>
                <w:rFonts w:eastAsia="Calibri"/>
                <w:sz w:val="18"/>
              </w:rPr>
              <w:t xml:space="preserve">Follow class rules and protocols related to self, space and equipment. </w:t>
            </w:r>
          </w:p>
        </w:tc>
        <w:tc>
          <w:tcPr>
            <w:tcW w:w="1620"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3.4.1.1 </w:t>
            </w:r>
          </w:p>
          <w:p w:rsidR="00D51D82" w:rsidRPr="00D51D82" w:rsidRDefault="00D51D82" w:rsidP="001422C6">
            <w:pPr>
              <w:spacing w:before="120" w:after="120"/>
              <w:rPr>
                <w:rFonts w:eastAsia="Calibri"/>
              </w:rPr>
            </w:pPr>
            <w:r w:rsidRPr="00D51D82">
              <w:rPr>
                <w:rFonts w:eastAsia="Calibri"/>
                <w:sz w:val="18"/>
              </w:rPr>
              <w:t xml:space="preserve">Work independently for extended periods of time while exhibiting personal responsibility related to self, space and equipment. </w:t>
            </w:r>
          </w:p>
        </w:tc>
        <w:tc>
          <w:tcPr>
            <w:tcW w:w="1618" w:type="dxa"/>
            <w:tcBorders>
              <w:top w:val="single" w:sz="4" w:space="0" w:color="003865"/>
              <w:left w:val="single" w:sz="4" w:space="0" w:color="003865"/>
              <w:bottom w:val="single" w:sz="4" w:space="0" w:color="003865"/>
              <w:right w:val="single" w:sz="4" w:space="0" w:color="003865"/>
            </w:tcBorders>
          </w:tcPr>
          <w:p w:rsidR="001422C6" w:rsidRDefault="00D51D82" w:rsidP="001422C6">
            <w:pPr>
              <w:spacing w:before="120" w:after="120"/>
              <w:rPr>
                <w:rFonts w:eastAsia="Calibri"/>
                <w:sz w:val="18"/>
              </w:rPr>
            </w:pPr>
            <w:r w:rsidRPr="00D51D82">
              <w:rPr>
                <w:rFonts w:eastAsia="Calibri"/>
                <w:sz w:val="18"/>
              </w:rPr>
              <w:t xml:space="preserve">4.4.1.1 </w:t>
            </w:r>
          </w:p>
          <w:p w:rsidR="00D51D82" w:rsidRPr="00D51D82" w:rsidRDefault="00D51D82" w:rsidP="001422C6">
            <w:pPr>
              <w:spacing w:before="120" w:after="120"/>
              <w:rPr>
                <w:rFonts w:eastAsia="Calibri"/>
              </w:rPr>
            </w:pPr>
            <w:r w:rsidRPr="00D51D82">
              <w:rPr>
                <w:rFonts w:eastAsia="Calibri"/>
                <w:sz w:val="18"/>
              </w:rPr>
              <w:t>Reflect on personal behaviors in physical activity and identify</w:t>
            </w:r>
            <w:r w:rsidR="00E6043F">
              <w:rPr>
                <w:rFonts w:eastAsia="Calibri"/>
                <w:sz w:val="18"/>
              </w:rPr>
              <w:t xml:space="preserve"> the </w:t>
            </w:r>
            <w:r w:rsidRPr="00D51D82">
              <w:rPr>
                <w:rFonts w:eastAsia="Calibri"/>
                <w:sz w:val="18"/>
              </w:rPr>
              <w:t xml:space="preserve">impact on self and others.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5.4.1.1 </w:t>
            </w:r>
          </w:p>
          <w:p w:rsidR="00D51D82" w:rsidRPr="00D51D82" w:rsidRDefault="00D51D82" w:rsidP="001422C6">
            <w:pPr>
              <w:spacing w:before="120" w:after="120"/>
              <w:rPr>
                <w:rFonts w:eastAsia="Calibri"/>
              </w:rPr>
            </w:pPr>
            <w:r w:rsidRPr="00D51D82">
              <w:rPr>
                <w:rFonts w:eastAsia="Calibri"/>
                <w:sz w:val="18"/>
              </w:rPr>
              <w:t xml:space="preserve">Engage in physical activity while demonstrating responsible interpersonal behavior. For example: peer to peer, student to teacher, student to referee. </w:t>
            </w:r>
          </w:p>
        </w:tc>
      </w:tr>
      <w:tr w:rsidR="00D51D82" w:rsidRPr="00D51D82" w:rsidTr="00D51D82">
        <w:trPr>
          <w:trHeight w:val="1330"/>
        </w:trPr>
        <w:tc>
          <w:tcPr>
            <w:tcW w:w="1616"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4 </w:t>
            </w:r>
          </w:p>
          <w:p w:rsidR="00D51D82" w:rsidRPr="00D51D82" w:rsidRDefault="00D51D82" w:rsidP="001422C6">
            <w:pPr>
              <w:spacing w:before="120" w:after="120"/>
              <w:rPr>
                <w:rFonts w:eastAsia="Calibri"/>
              </w:rPr>
            </w:pPr>
            <w:r w:rsidRPr="00D51D82">
              <w:rPr>
                <w:rFonts w:eastAsia="Calibri"/>
                <w:sz w:val="18"/>
              </w:rPr>
              <w:t xml:space="preserve">Exhibit responsible personal and social behavior that respects self and others.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2 </w:t>
            </w:r>
          </w:p>
          <w:p w:rsidR="00D51D82" w:rsidRPr="00D51D82" w:rsidRDefault="00D51D82" w:rsidP="001422C6">
            <w:pPr>
              <w:spacing w:before="120" w:after="120"/>
              <w:rPr>
                <w:rFonts w:eastAsia="Calibri"/>
              </w:rPr>
            </w:pPr>
            <w:r w:rsidRPr="00D51D82">
              <w:rPr>
                <w:rFonts w:eastAsia="Calibri"/>
                <w:sz w:val="18"/>
              </w:rPr>
              <w:t xml:space="preserve">Feedback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0.4.2.1 </w:t>
            </w:r>
          </w:p>
          <w:p w:rsidR="00D51D82" w:rsidRPr="00D51D82" w:rsidRDefault="00D51D82" w:rsidP="001422C6">
            <w:pPr>
              <w:spacing w:before="120" w:after="120"/>
              <w:rPr>
                <w:rFonts w:eastAsia="Calibri"/>
              </w:rPr>
            </w:pPr>
            <w:r w:rsidRPr="00D51D82">
              <w:rPr>
                <w:rFonts w:eastAsia="Calibri"/>
                <w:sz w:val="18"/>
              </w:rPr>
              <w:t xml:space="preserve">Use feedback from the teacher.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1.4.2.1 </w:t>
            </w:r>
          </w:p>
          <w:p w:rsidR="00D51D82" w:rsidRPr="00D51D82" w:rsidRDefault="00D51D82" w:rsidP="001422C6">
            <w:pPr>
              <w:spacing w:before="120" w:after="120"/>
              <w:rPr>
                <w:rFonts w:eastAsia="Calibri"/>
              </w:rPr>
            </w:pPr>
            <w:r w:rsidRPr="00D51D82">
              <w:rPr>
                <w:rFonts w:eastAsia="Calibri"/>
                <w:sz w:val="18"/>
              </w:rPr>
              <w:t xml:space="preserve">Consistently use feedback from the teacher.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2.4.2.1 </w:t>
            </w:r>
          </w:p>
          <w:p w:rsidR="00D51D82" w:rsidRPr="00D51D82" w:rsidRDefault="00D51D82" w:rsidP="001422C6">
            <w:pPr>
              <w:spacing w:before="120" w:after="120"/>
              <w:rPr>
                <w:rFonts w:eastAsia="Calibri"/>
              </w:rPr>
            </w:pPr>
            <w:r w:rsidRPr="00D51D82">
              <w:rPr>
                <w:rFonts w:eastAsia="Calibri"/>
                <w:sz w:val="18"/>
              </w:rPr>
              <w:t xml:space="preserve">Accept corrective feedback from the teacher. </w:t>
            </w:r>
          </w:p>
        </w:tc>
        <w:tc>
          <w:tcPr>
            <w:tcW w:w="1620"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3.4.2.1 </w:t>
            </w:r>
          </w:p>
          <w:p w:rsidR="00D51D82" w:rsidRPr="00D51D82" w:rsidRDefault="00D51D82" w:rsidP="001422C6">
            <w:pPr>
              <w:spacing w:before="120" w:after="120"/>
              <w:rPr>
                <w:rFonts w:eastAsia="Calibri"/>
              </w:rPr>
            </w:pPr>
            <w:r w:rsidRPr="00D51D82">
              <w:rPr>
                <w:rFonts w:eastAsia="Calibri"/>
                <w:sz w:val="18"/>
              </w:rPr>
              <w:t xml:space="preserve">Accept and implement corrective feedback from the teacher. </w:t>
            </w:r>
          </w:p>
        </w:tc>
        <w:tc>
          <w:tcPr>
            <w:tcW w:w="1618"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4.4.2.1 </w:t>
            </w:r>
          </w:p>
          <w:p w:rsidR="00D51D82" w:rsidRPr="00D51D82" w:rsidRDefault="00D51D82" w:rsidP="001422C6">
            <w:pPr>
              <w:spacing w:before="120" w:after="120"/>
              <w:rPr>
                <w:rFonts w:eastAsia="Calibri"/>
              </w:rPr>
            </w:pPr>
            <w:r w:rsidRPr="00D51D82">
              <w:rPr>
                <w:rFonts w:eastAsia="Calibri"/>
                <w:sz w:val="18"/>
              </w:rPr>
              <w:t xml:space="preserve">Give and receive feedback respectfully to and from peers.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5.4.2.1 </w:t>
            </w:r>
          </w:p>
          <w:p w:rsidR="00D51D82" w:rsidRPr="00D51D82" w:rsidRDefault="00D51D82" w:rsidP="001422C6">
            <w:pPr>
              <w:spacing w:before="120" w:after="120"/>
              <w:rPr>
                <w:rFonts w:eastAsia="Calibri"/>
              </w:rPr>
            </w:pPr>
            <w:r w:rsidRPr="00D51D82">
              <w:rPr>
                <w:rFonts w:eastAsia="Calibri"/>
                <w:sz w:val="18"/>
              </w:rPr>
              <w:t xml:space="preserve">Give and receive corrective feedback respectfully to and from peers. </w:t>
            </w:r>
          </w:p>
        </w:tc>
      </w:tr>
    </w:tbl>
    <w:p w:rsidR="00A631D5" w:rsidRDefault="00A631D5">
      <w:pPr>
        <w:spacing w:before="120" w:after="0"/>
        <w:rPr>
          <w:rFonts w:eastAsia="Calibri" w:cs="Calibri"/>
          <w:color w:val="000000"/>
        </w:rPr>
      </w:pPr>
      <w:r>
        <w:rPr>
          <w:rFonts w:eastAsia="Calibri" w:cs="Calibri"/>
          <w:color w:val="000000"/>
        </w:rPr>
        <w:br w:type="page"/>
      </w:r>
    </w:p>
    <w:p w:rsidR="00D51D82" w:rsidRPr="00D51D82" w:rsidRDefault="00D51D82" w:rsidP="00D51D82">
      <w:pPr>
        <w:spacing w:before="0" w:after="0" w:line="259" w:lineRule="auto"/>
        <w:ind w:right="5"/>
        <w:rPr>
          <w:rFonts w:eastAsia="Calibri" w:cs="Calibri"/>
          <w:color w:val="000000"/>
        </w:rPr>
      </w:pPr>
    </w:p>
    <w:tbl>
      <w:tblPr>
        <w:tblStyle w:val="TableGrid0"/>
        <w:tblW w:w="12948" w:type="dxa"/>
        <w:tblInd w:w="10" w:type="dxa"/>
        <w:tblCellMar>
          <w:top w:w="39" w:type="dxa"/>
          <w:left w:w="107" w:type="dxa"/>
          <w:right w:w="70" w:type="dxa"/>
        </w:tblCellMar>
        <w:tblLook w:val="04A0" w:firstRow="1" w:lastRow="0" w:firstColumn="1" w:lastColumn="0" w:noHBand="0" w:noVBand="1"/>
      </w:tblPr>
      <w:tblGrid>
        <w:gridCol w:w="1615"/>
        <w:gridCol w:w="1619"/>
        <w:gridCol w:w="1619"/>
        <w:gridCol w:w="1619"/>
        <w:gridCol w:w="1619"/>
        <w:gridCol w:w="1620"/>
        <w:gridCol w:w="1618"/>
        <w:gridCol w:w="1619"/>
      </w:tblGrid>
      <w:tr w:rsidR="00D51D82" w:rsidRPr="00D51D82" w:rsidTr="00D51D82">
        <w:trPr>
          <w:trHeight w:val="516"/>
        </w:trPr>
        <w:tc>
          <w:tcPr>
            <w:tcW w:w="1616"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1422C6">
            <w:pPr>
              <w:spacing w:before="120" w:after="120"/>
              <w:rPr>
                <w:rFonts w:eastAsia="Calibri"/>
              </w:rPr>
            </w:pPr>
            <w:r w:rsidRPr="00D51D82">
              <w:rPr>
                <w:rFonts w:eastAsia="Calibri"/>
              </w:rPr>
              <w:t xml:space="preserve">Standard </w:t>
            </w:r>
          </w:p>
        </w:tc>
        <w:tc>
          <w:tcPr>
            <w:tcW w:w="1619"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1422C6">
            <w:pPr>
              <w:spacing w:before="120" w:after="120"/>
              <w:rPr>
                <w:rFonts w:eastAsia="Calibri"/>
              </w:rPr>
            </w:pPr>
            <w:r w:rsidRPr="00D51D82">
              <w:rPr>
                <w:rFonts w:eastAsia="Calibri"/>
              </w:rPr>
              <w:t xml:space="preserve">Focus Area </w:t>
            </w:r>
          </w:p>
        </w:tc>
        <w:tc>
          <w:tcPr>
            <w:tcW w:w="1619"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1422C6">
            <w:pPr>
              <w:spacing w:before="120" w:after="120"/>
              <w:rPr>
                <w:rFonts w:eastAsia="Calibri"/>
              </w:rPr>
            </w:pPr>
            <w:r w:rsidRPr="00D51D82">
              <w:rPr>
                <w:rFonts w:eastAsia="Calibri"/>
              </w:rPr>
              <w:t xml:space="preserve">Kindergarten </w:t>
            </w:r>
          </w:p>
        </w:tc>
        <w:tc>
          <w:tcPr>
            <w:tcW w:w="1619"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1422C6">
            <w:pPr>
              <w:spacing w:before="120" w:after="120"/>
              <w:rPr>
                <w:rFonts w:eastAsia="Calibri"/>
              </w:rPr>
            </w:pPr>
            <w:r w:rsidRPr="00D51D82">
              <w:rPr>
                <w:rFonts w:eastAsia="Calibri"/>
              </w:rPr>
              <w:t xml:space="preserve">Grade 1 </w:t>
            </w:r>
          </w:p>
        </w:tc>
        <w:tc>
          <w:tcPr>
            <w:tcW w:w="1619"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1422C6">
            <w:pPr>
              <w:spacing w:before="120" w:after="120"/>
              <w:rPr>
                <w:rFonts w:eastAsia="Calibri"/>
              </w:rPr>
            </w:pPr>
            <w:r w:rsidRPr="00D51D82">
              <w:rPr>
                <w:rFonts w:eastAsia="Calibri"/>
              </w:rPr>
              <w:t xml:space="preserve">Grade 2 </w:t>
            </w:r>
          </w:p>
        </w:tc>
        <w:tc>
          <w:tcPr>
            <w:tcW w:w="1620"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1422C6">
            <w:pPr>
              <w:spacing w:before="120" w:after="120"/>
              <w:rPr>
                <w:rFonts w:eastAsia="Calibri"/>
              </w:rPr>
            </w:pPr>
            <w:r w:rsidRPr="00D51D82">
              <w:rPr>
                <w:rFonts w:eastAsia="Calibri"/>
              </w:rPr>
              <w:t xml:space="preserve">Grade 3 </w:t>
            </w:r>
          </w:p>
        </w:tc>
        <w:tc>
          <w:tcPr>
            <w:tcW w:w="1618"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1422C6">
            <w:pPr>
              <w:spacing w:before="120" w:after="120"/>
              <w:rPr>
                <w:rFonts w:eastAsia="Calibri"/>
              </w:rPr>
            </w:pPr>
            <w:r w:rsidRPr="00D51D82">
              <w:rPr>
                <w:rFonts w:eastAsia="Calibri"/>
              </w:rPr>
              <w:t xml:space="preserve">Grade 4 </w:t>
            </w:r>
          </w:p>
        </w:tc>
        <w:tc>
          <w:tcPr>
            <w:tcW w:w="1619"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1422C6">
            <w:pPr>
              <w:spacing w:before="120" w:after="120"/>
              <w:rPr>
                <w:rFonts w:eastAsia="Calibri"/>
              </w:rPr>
            </w:pPr>
            <w:r w:rsidRPr="00D51D82">
              <w:rPr>
                <w:rFonts w:eastAsia="Calibri"/>
              </w:rPr>
              <w:t xml:space="preserve">Grade 5 </w:t>
            </w:r>
          </w:p>
        </w:tc>
      </w:tr>
      <w:tr w:rsidR="00D51D82" w:rsidRPr="00D51D82" w:rsidTr="00D51D82">
        <w:trPr>
          <w:trHeight w:val="1771"/>
        </w:trPr>
        <w:tc>
          <w:tcPr>
            <w:tcW w:w="1616"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4  </w:t>
            </w:r>
          </w:p>
          <w:p w:rsidR="00D51D82" w:rsidRPr="00D51D82" w:rsidRDefault="00D51D82" w:rsidP="001422C6">
            <w:pPr>
              <w:spacing w:before="120" w:after="120"/>
              <w:rPr>
                <w:rFonts w:eastAsia="Calibri"/>
              </w:rPr>
            </w:pPr>
            <w:r w:rsidRPr="00D51D82">
              <w:rPr>
                <w:rFonts w:eastAsia="Calibri"/>
                <w:sz w:val="18"/>
              </w:rPr>
              <w:t xml:space="preserve">Exhibit responsible personal and social behavior that respects self and others.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3 </w:t>
            </w:r>
          </w:p>
          <w:p w:rsidR="00D51D82" w:rsidRPr="00D51D82" w:rsidRDefault="00D51D82" w:rsidP="001422C6">
            <w:pPr>
              <w:spacing w:before="120" w:after="120"/>
              <w:rPr>
                <w:rFonts w:eastAsia="Calibri"/>
              </w:rPr>
            </w:pPr>
            <w:r w:rsidRPr="00D51D82">
              <w:rPr>
                <w:rFonts w:eastAsia="Calibri"/>
                <w:sz w:val="18"/>
              </w:rPr>
              <w:t xml:space="preserve">Working with others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0.4.3.1 </w:t>
            </w:r>
          </w:p>
          <w:p w:rsidR="00D51D82" w:rsidRPr="00D51D82" w:rsidRDefault="00D51D82" w:rsidP="001422C6">
            <w:pPr>
              <w:spacing w:before="120" w:after="120"/>
              <w:rPr>
                <w:rFonts w:eastAsia="Calibri"/>
              </w:rPr>
            </w:pPr>
            <w:r w:rsidRPr="00D51D82">
              <w:rPr>
                <w:rFonts w:eastAsia="Calibri"/>
                <w:sz w:val="18"/>
              </w:rPr>
              <w:t xml:space="preserve">Share equipment and space with others.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1.4.3.1 </w:t>
            </w:r>
          </w:p>
          <w:p w:rsidR="00D51D82" w:rsidRPr="00D51D82" w:rsidRDefault="00D51D82" w:rsidP="001422C6">
            <w:pPr>
              <w:spacing w:before="120" w:after="120"/>
              <w:rPr>
                <w:rFonts w:eastAsia="Calibri"/>
              </w:rPr>
            </w:pPr>
            <w:r w:rsidRPr="00D51D82">
              <w:rPr>
                <w:rFonts w:eastAsia="Calibri"/>
                <w:sz w:val="18"/>
              </w:rPr>
              <w:t xml:space="preserve">Work respectfully with a partner while sharing equipment and space.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2.4.3.1 </w:t>
            </w:r>
          </w:p>
          <w:p w:rsidR="00D51D82" w:rsidRPr="00D51D82" w:rsidRDefault="00D51D82" w:rsidP="001422C6">
            <w:pPr>
              <w:spacing w:before="120" w:after="120"/>
              <w:rPr>
                <w:rFonts w:eastAsia="Calibri"/>
              </w:rPr>
            </w:pPr>
            <w:r w:rsidRPr="00D51D82">
              <w:rPr>
                <w:rFonts w:eastAsia="Calibri"/>
                <w:sz w:val="18"/>
              </w:rPr>
              <w:t xml:space="preserve">Work respectfully in small or large group activities while sharing equipment and space. </w:t>
            </w:r>
          </w:p>
        </w:tc>
        <w:tc>
          <w:tcPr>
            <w:tcW w:w="1620"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3.4.3.1 </w:t>
            </w:r>
          </w:p>
          <w:p w:rsidR="00D51D82" w:rsidRPr="00D51D82" w:rsidRDefault="00D51D82" w:rsidP="001422C6">
            <w:pPr>
              <w:spacing w:before="120" w:after="120"/>
              <w:rPr>
                <w:rFonts w:eastAsia="Calibri"/>
              </w:rPr>
            </w:pPr>
            <w:r w:rsidRPr="00D51D82">
              <w:rPr>
                <w:rFonts w:eastAsia="Calibri"/>
                <w:sz w:val="18"/>
              </w:rPr>
              <w:t xml:space="preserve">Work cooperatively and respectfully with classmates in small or large group activities. </w:t>
            </w:r>
          </w:p>
        </w:tc>
        <w:tc>
          <w:tcPr>
            <w:tcW w:w="1618"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4.4.3.1 Reflect on personal behaviors within group physical activities and identify the impact on others.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5.4.3.1 </w:t>
            </w:r>
          </w:p>
          <w:p w:rsidR="00D51D82" w:rsidRPr="00D51D82" w:rsidRDefault="00D51D82" w:rsidP="001422C6">
            <w:pPr>
              <w:spacing w:before="120" w:after="120"/>
              <w:rPr>
                <w:rFonts w:eastAsia="Calibri"/>
              </w:rPr>
            </w:pPr>
            <w:r w:rsidRPr="00D51D82">
              <w:rPr>
                <w:rFonts w:eastAsia="Calibri"/>
                <w:sz w:val="18"/>
              </w:rPr>
              <w:t xml:space="preserve">Work cooperatively and respectfully with classmates of all skill levels in small or large group activities. </w:t>
            </w:r>
          </w:p>
        </w:tc>
      </w:tr>
      <w:tr w:rsidR="00D51D82" w:rsidRPr="00D51D82" w:rsidTr="00D51D82">
        <w:trPr>
          <w:trHeight w:val="1546"/>
        </w:trPr>
        <w:tc>
          <w:tcPr>
            <w:tcW w:w="1616"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4 </w:t>
            </w:r>
          </w:p>
          <w:p w:rsidR="00D51D82" w:rsidRPr="00D51D82" w:rsidRDefault="00D51D82" w:rsidP="001422C6">
            <w:pPr>
              <w:spacing w:before="120" w:after="120"/>
              <w:rPr>
                <w:rFonts w:eastAsia="Calibri"/>
              </w:rPr>
            </w:pPr>
            <w:r w:rsidRPr="00D51D82">
              <w:rPr>
                <w:rFonts w:eastAsia="Calibri"/>
                <w:sz w:val="18"/>
              </w:rPr>
              <w:t xml:space="preserve">Exhibit responsible personal and social behavior that respects self and others.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4 </w:t>
            </w:r>
          </w:p>
          <w:p w:rsidR="00D51D82" w:rsidRPr="00D51D82" w:rsidRDefault="00D51D82" w:rsidP="001422C6">
            <w:pPr>
              <w:spacing w:before="120" w:after="120"/>
              <w:rPr>
                <w:rFonts w:eastAsia="Calibri"/>
              </w:rPr>
            </w:pPr>
            <w:r w:rsidRPr="00D51D82">
              <w:rPr>
                <w:rFonts w:eastAsia="Calibri"/>
                <w:sz w:val="18"/>
              </w:rPr>
              <w:t xml:space="preserve">Rules and etiquette </w:t>
            </w:r>
          </w:p>
        </w:tc>
        <w:tc>
          <w:tcPr>
            <w:tcW w:w="1619" w:type="dxa"/>
            <w:tcBorders>
              <w:top w:val="single" w:sz="4" w:space="0" w:color="003865"/>
              <w:left w:val="single" w:sz="4" w:space="0" w:color="003865"/>
              <w:bottom w:val="single" w:sz="4" w:space="0" w:color="003865"/>
              <w:right w:val="single" w:sz="4" w:space="0" w:color="003865"/>
            </w:tcBorders>
            <w:shd w:val="clear" w:color="auto" w:fill="D9D9D9"/>
          </w:tcPr>
          <w:p w:rsidR="00D51D82" w:rsidRPr="00D51D82" w:rsidRDefault="00D51D82" w:rsidP="001422C6">
            <w:pPr>
              <w:spacing w:before="120" w:after="120"/>
              <w:rPr>
                <w:rFonts w:eastAsia="Calibri"/>
              </w:rPr>
            </w:pPr>
            <w:r w:rsidRPr="00D51D82">
              <w:rPr>
                <w:rFonts w:eastAsia="Calibri"/>
                <w:i/>
                <w:sz w:val="18"/>
              </w:rPr>
              <w:t>Developmentally appropriate and emerging benchmarks first appear in Grade 3.</w:t>
            </w:r>
            <w:r w:rsidRPr="00D51D82">
              <w:rPr>
                <w:rFonts w:eastAsia="Calibri"/>
                <w:sz w:val="18"/>
              </w:rPr>
              <w:t xml:space="preserve"> </w:t>
            </w:r>
          </w:p>
        </w:tc>
        <w:tc>
          <w:tcPr>
            <w:tcW w:w="1619" w:type="dxa"/>
            <w:tcBorders>
              <w:top w:val="single" w:sz="4" w:space="0" w:color="003865"/>
              <w:left w:val="single" w:sz="4" w:space="0" w:color="003865"/>
              <w:bottom w:val="single" w:sz="4" w:space="0" w:color="003865"/>
              <w:right w:val="single" w:sz="4" w:space="0" w:color="003865"/>
            </w:tcBorders>
            <w:shd w:val="clear" w:color="auto" w:fill="D9D9D9"/>
          </w:tcPr>
          <w:p w:rsidR="00D51D82" w:rsidRPr="00D51D82" w:rsidRDefault="00D51D82" w:rsidP="001422C6">
            <w:pPr>
              <w:spacing w:before="120" w:after="120"/>
              <w:rPr>
                <w:rFonts w:eastAsia="Calibri"/>
              </w:rPr>
            </w:pPr>
            <w:r w:rsidRPr="00D51D82">
              <w:rPr>
                <w:rFonts w:eastAsia="Calibri"/>
                <w:i/>
                <w:sz w:val="18"/>
              </w:rPr>
              <w:t>Developmentally appropriate and emerging benchmarks first appear in Grade 3.</w:t>
            </w:r>
            <w:r w:rsidRPr="00D51D82">
              <w:rPr>
                <w:rFonts w:eastAsia="Calibri"/>
                <w:sz w:val="18"/>
              </w:rPr>
              <w:t xml:space="preserve"> </w:t>
            </w:r>
          </w:p>
        </w:tc>
        <w:tc>
          <w:tcPr>
            <w:tcW w:w="1619" w:type="dxa"/>
            <w:tcBorders>
              <w:top w:val="single" w:sz="4" w:space="0" w:color="003865"/>
              <w:left w:val="single" w:sz="4" w:space="0" w:color="003865"/>
              <w:bottom w:val="single" w:sz="4" w:space="0" w:color="003865"/>
              <w:right w:val="single" w:sz="4" w:space="0" w:color="003865"/>
            </w:tcBorders>
            <w:shd w:val="clear" w:color="auto" w:fill="D9D9D9"/>
          </w:tcPr>
          <w:p w:rsidR="00D51D82" w:rsidRPr="00D51D82" w:rsidRDefault="00D51D82" w:rsidP="001422C6">
            <w:pPr>
              <w:spacing w:before="120" w:after="120"/>
              <w:rPr>
                <w:rFonts w:eastAsia="Calibri"/>
              </w:rPr>
            </w:pPr>
            <w:r w:rsidRPr="00D51D82">
              <w:rPr>
                <w:rFonts w:eastAsia="Calibri"/>
                <w:i/>
                <w:sz w:val="18"/>
              </w:rPr>
              <w:t>Developmentally appropriate and emerging benchmarks first appear in Grade 3.</w:t>
            </w:r>
            <w:r w:rsidRPr="00D51D82">
              <w:rPr>
                <w:rFonts w:eastAsia="Calibri"/>
                <w:sz w:val="18"/>
              </w:rPr>
              <w:t xml:space="preserve"> </w:t>
            </w:r>
          </w:p>
        </w:tc>
        <w:tc>
          <w:tcPr>
            <w:tcW w:w="1620"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3.4.4.1 </w:t>
            </w:r>
          </w:p>
          <w:p w:rsidR="00D51D82" w:rsidRPr="00D51D82" w:rsidRDefault="00D51D82" w:rsidP="001422C6">
            <w:pPr>
              <w:spacing w:before="120" w:after="120"/>
              <w:rPr>
                <w:rFonts w:eastAsia="Calibri"/>
              </w:rPr>
            </w:pPr>
            <w:r w:rsidRPr="00D51D82">
              <w:rPr>
                <w:rFonts w:eastAsia="Calibri"/>
                <w:sz w:val="18"/>
              </w:rPr>
              <w:t xml:space="preserve">Identify the role of rules and etiquette used in a variety of physical activities.  </w:t>
            </w:r>
          </w:p>
        </w:tc>
        <w:tc>
          <w:tcPr>
            <w:tcW w:w="1618"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4.4.4.1 </w:t>
            </w:r>
          </w:p>
          <w:p w:rsidR="00D51D82" w:rsidRPr="00D51D82" w:rsidRDefault="00D51D82" w:rsidP="001422C6">
            <w:pPr>
              <w:spacing w:before="120" w:after="120"/>
              <w:rPr>
                <w:rFonts w:eastAsia="Calibri"/>
              </w:rPr>
            </w:pPr>
            <w:r w:rsidRPr="00D51D82">
              <w:rPr>
                <w:rFonts w:eastAsia="Calibri"/>
                <w:sz w:val="18"/>
              </w:rPr>
              <w:t xml:space="preserve">Follow rules and etiquette in practice tasks, educational dance, and educational gymnastics.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5.4.4.1 </w:t>
            </w:r>
          </w:p>
          <w:p w:rsidR="00D51D82" w:rsidRPr="00D51D82" w:rsidRDefault="00D51D82" w:rsidP="001422C6">
            <w:pPr>
              <w:spacing w:before="120" w:after="120"/>
              <w:rPr>
                <w:rFonts w:eastAsia="Calibri"/>
              </w:rPr>
            </w:pPr>
            <w:r w:rsidRPr="00D51D82">
              <w:rPr>
                <w:rFonts w:eastAsia="Calibri"/>
                <w:sz w:val="18"/>
              </w:rPr>
              <w:t>Follow rules and etiquette in small</w:t>
            </w:r>
            <w:r w:rsidR="00A631D5">
              <w:rPr>
                <w:rFonts w:eastAsia="Calibri"/>
                <w:sz w:val="18"/>
              </w:rPr>
              <w:t>-</w:t>
            </w:r>
            <w:r w:rsidRPr="00D51D82">
              <w:rPr>
                <w:rFonts w:eastAsia="Calibri"/>
                <w:sz w:val="18"/>
              </w:rPr>
              <w:t xml:space="preserve">sided games, educational dance, and educational gymnastics. </w:t>
            </w:r>
          </w:p>
        </w:tc>
      </w:tr>
      <w:tr w:rsidR="00D51D82" w:rsidRPr="00D51D82" w:rsidTr="00D51D82">
        <w:trPr>
          <w:trHeight w:val="1328"/>
        </w:trPr>
        <w:tc>
          <w:tcPr>
            <w:tcW w:w="1616"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4 </w:t>
            </w:r>
          </w:p>
          <w:p w:rsidR="00D51D82" w:rsidRPr="00D51D82" w:rsidRDefault="00D51D82" w:rsidP="001422C6">
            <w:pPr>
              <w:spacing w:before="120" w:after="120"/>
              <w:rPr>
                <w:rFonts w:eastAsia="Calibri"/>
              </w:rPr>
            </w:pPr>
            <w:r w:rsidRPr="00D51D82">
              <w:rPr>
                <w:rFonts w:eastAsia="Calibri"/>
                <w:sz w:val="18"/>
              </w:rPr>
              <w:t xml:space="preserve">Exhibit responsible personal and social behavior that respects self and others.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5 </w:t>
            </w:r>
          </w:p>
          <w:p w:rsidR="00D51D82" w:rsidRPr="00D51D82" w:rsidRDefault="00D51D82" w:rsidP="001422C6">
            <w:pPr>
              <w:spacing w:before="120" w:after="120"/>
              <w:rPr>
                <w:rFonts w:eastAsia="Calibri"/>
              </w:rPr>
            </w:pPr>
            <w:r w:rsidRPr="00D51D82">
              <w:rPr>
                <w:rFonts w:eastAsia="Calibri"/>
                <w:sz w:val="18"/>
              </w:rPr>
              <w:t xml:space="preserve">Safety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0.4.5.1 </w:t>
            </w:r>
          </w:p>
          <w:p w:rsidR="00D51D82" w:rsidRPr="00D51D82" w:rsidRDefault="00D51D82" w:rsidP="001422C6">
            <w:pPr>
              <w:spacing w:before="120" w:after="120"/>
              <w:rPr>
                <w:rFonts w:eastAsia="Calibri"/>
              </w:rPr>
            </w:pPr>
            <w:r w:rsidRPr="00D51D82">
              <w:rPr>
                <w:rFonts w:eastAsia="Calibri"/>
                <w:sz w:val="18"/>
              </w:rPr>
              <w:t xml:space="preserve">Move safely in personal space with minimal reminders.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1.4.5.1 </w:t>
            </w:r>
          </w:p>
          <w:p w:rsidR="00D51D82" w:rsidRPr="00D51D82" w:rsidRDefault="00D51D82" w:rsidP="001422C6">
            <w:pPr>
              <w:spacing w:before="120" w:after="120"/>
              <w:rPr>
                <w:rFonts w:eastAsia="Calibri"/>
              </w:rPr>
            </w:pPr>
            <w:r w:rsidRPr="00D51D82">
              <w:rPr>
                <w:rFonts w:eastAsia="Calibri"/>
                <w:sz w:val="18"/>
              </w:rPr>
              <w:t xml:space="preserve">Move safely in general space with minimal reminders.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2.4.5.1 </w:t>
            </w:r>
          </w:p>
          <w:p w:rsidR="00D51D82" w:rsidRPr="00D51D82" w:rsidRDefault="00D51D82" w:rsidP="001422C6">
            <w:pPr>
              <w:spacing w:before="120" w:after="120"/>
              <w:rPr>
                <w:rFonts w:eastAsia="Calibri"/>
              </w:rPr>
            </w:pPr>
            <w:r w:rsidRPr="00D51D82">
              <w:rPr>
                <w:rFonts w:eastAsia="Calibri"/>
                <w:sz w:val="18"/>
              </w:rPr>
              <w:t xml:space="preserve">Move safely using equipment in personal space with minimal reminders. </w:t>
            </w:r>
          </w:p>
        </w:tc>
        <w:tc>
          <w:tcPr>
            <w:tcW w:w="1620"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3.4.5.1 </w:t>
            </w:r>
          </w:p>
          <w:p w:rsidR="00D51D82" w:rsidRPr="00D51D82" w:rsidRDefault="00D51D82" w:rsidP="001422C6">
            <w:pPr>
              <w:spacing w:before="120" w:after="120"/>
              <w:rPr>
                <w:rFonts w:eastAsia="Calibri"/>
              </w:rPr>
            </w:pPr>
            <w:r w:rsidRPr="00D51D82">
              <w:rPr>
                <w:rFonts w:eastAsia="Calibri"/>
                <w:sz w:val="18"/>
              </w:rPr>
              <w:t xml:space="preserve">Move safely using equipment in general space with minimal reminders. </w:t>
            </w:r>
          </w:p>
        </w:tc>
        <w:tc>
          <w:tcPr>
            <w:tcW w:w="1618"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4.4.5.1 </w:t>
            </w:r>
          </w:p>
          <w:p w:rsidR="00D51D82" w:rsidRPr="00D51D82" w:rsidRDefault="00D51D82" w:rsidP="001422C6">
            <w:pPr>
              <w:spacing w:before="120" w:after="120"/>
              <w:rPr>
                <w:rFonts w:eastAsia="Calibri"/>
              </w:rPr>
            </w:pPr>
            <w:r w:rsidRPr="00D51D82">
              <w:rPr>
                <w:rFonts w:eastAsia="Calibri"/>
                <w:sz w:val="18"/>
              </w:rPr>
              <w:t xml:space="preserve">Move safely in practice tasks, educational dance, and educational gymnastics.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5.4.5.1 </w:t>
            </w:r>
          </w:p>
          <w:p w:rsidR="00D51D82" w:rsidRPr="00D51D82" w:rsidRDefault="00D51D82" w:rsidP="001422C6">
            <w:pPr>
              <w:spacing w:before="120" w:after="120"/>
              <w:rPr>
                <w:rFonts w:eastAsia="Calibri"/>
              </w:rPr>
            </w:pPr>
            <w:r w:rsidRPr="00D51D82">
              <w:rPr>
                <w:rFonts w:eastAsia="Calibri"/>
                <w:sz w:val="18"/>
              </w:rPr>
              <w:t xml:space="preserve">Move safely in small-sided games, educational dance, and educational gymnastics. </w:t>
            </w:r>
          </w:p>
        </w:tc>
      </w:tr>
      <w:tr w:rsidR="00D51D82" w:rsidRPr="00D51D82" w:rsidTr="00D51D82">
        <w:trPr>
          <w:trHeight w:val="2647"/>
        </w:trPr>
        <w:tc>
          <w:tcPr>
            <w:tcW w:w="1616"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5 </w:t>
            </w:r>
          </w:p>
          <w:p w:rsidR="00D51D82" w:rsidRPr="00D51D82" w:rsidRDefault="00D51D82" w:rsidP="001422C6">
            <w:pPr>
              <w:spacing w:before="120" w:after="120"/>
              <w:rPr>
                <w:rFonts w:eastAsia="Calibri"/>
              </w:rPr>
            </w:pPr>
            <w:r w:rsidRPr="00D51D82">
              <w:rPr>
                <w:rFonts w:eastAsia="Calibri"/>
                <w:sz w:val="18"/>
              </w:rPr>
              <w:t>Recognize the value of physical activity for health, enjoyment, challenge, self</w:t>
            </w:r>
            <w:r w:rsidR="001422C6">
              <w:rPr>
                <w:rFonts w:eastAsia="Calibri"/>
                <w:sz w:val="18"/>
              </w:rPr>
              <w:t>-</w:t>
            </w:r>
            <w:r w:rsidRPr="00D51D82">
              <w:rPr>
                <w:rFonts w:eastAsia="Calibri"/>
                <w:sz w:val="18"/>
              </w:rPr>
              <w:t xml:space="preserve">expression, and social interaction.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1 Health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0.5.1.1 </w:t>
            </w:r>
          </w:p>
          <w:p w:rsidR="00D51D82" w:rsidRPr="00D51D82" w:rsidRDefault="00D51D82" w:rsidP="001422C6">
            <w:pPr>
              <w:spacing w:before="120" w:after="120"/>
              <w:rPr>
                <w:rFonts w:eastAsia="Calibri"/>
              </w:rPr>
            </w:pPr>
            <w:r w:rsidRPr="00D51D82">
              <w:rPr>
                <w:rFonts w:eastAsia="Calibri"/>
                <w:sz w:val="18"/>
              </w:rPr>
              <w:t xml:space="preserve">Recognize that physical activity is important for good health.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1.5.1.1 </w:t>
            </w:r>
          </w:p>
          <w:p w:rsidR="00D51D82" w:rsidRPr="00D51D82" w:rsidRDefault="00D51D82" w:rsidP="001422C6">
            <w:pPr>
              <w:spacing w:before="120" w:after="120"/>
              <w:rPr>
                <w:rFonts w:eastAsia="Calibri"/>
              </w:rPr>
            </w:pPr>
            <w:r w:rsidRPr="00D51D82">
              <w:rPr>
                <w:rFonts w:eastAsia="Calibri"/>
                <w:sz w:val="18"/>
              </w:rPr>
              <w:t xml:space="preserve">Identify physical activities that can enhance good health.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2.5.1.1 </w:t>
            </w:r>
          </w:p>
          <w:p w:rsidR="00D51D82" w:rsidRPr="00D51D82" w:rsidRDefault="00D51D82" w:rsidP="001422C6">
            <w:pPr>
              <w:spacing w:before="120" w:after="120"/>
              <w:rPr>
                <w:rFonts w:eastAsia="Calibri"/>
              </w:rPr>
            </w:pPr>
            <w:r w:rsidRPr="00D51D82">
              <w:rPr>
                <w:rFonts w:eastAsia="Calibri"/>
                <w:sz w:val="18"/>
              </w:rPr>
              <w:t xml:space="preserve">Identify the overall benefits of participation in physical activity. For example: mental-emotional health, physical health, social health, cognitive health. </w:t>
            </w:r>
          </w:p>
        </w:tc>
        <w:tc>
          <w:tcPr>
            <w:tcW w:w="1620"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3.5.1.1 </w:t>
            </w:r>
          </w:p>
          <w:p w:rsidR="00D51D82" w:rsidRPr="00D51D82" w:rsidRDefault="00D51D82" w:rsidP="001422C6">
            <w:pPr>
              <w:spacing w:before="120" w:after="120"/>
              <w:rPr>
                <w:rFonts w:eastAsia="Calibri"/>
              </w:rPr>
            </w:pPr>
            <w:r w:rsidRPr="00D51D82">
              <w:rPr>
                <w:rFonts w:eastAsia="Calibri"/>
                <w:sz w:val="18"/>
              </w:rPr>
              <w:t xml:space="preserve">Recognize how the body and mind respond during and after physical activity participation. </w:t>
            </w:r>
          </w:p>
        </w:tc>
        <w:tc>
          <w:tcPr>
            <w:tcW w:w="1618" w:type="dxa"/>
            <w:tcBorders>
              <w:top w:val="single" w:sz="4" w:space="0" w:color="003865"/>
              <w:left w:val="single" w:sz="4" w:space="0" w:color="003865"/>
              <w:bottom w:val="single" w:sz="4" w:space="0" w:color="003865"/>
              <w:right w:val="single" w:sz="4" w:space="0" w:color="003865"/>
            </w:tcBorders>
          </w:tcPr>
          <w:p w:rsidR="00A631D5" w:rsidRDefault="00D51D82" w:rsidP="001422C6">
            <w:pPr>
              <w:spacing w:before="120" w:after="120"/>
              <w:rPr>
                <w:rFonts w:eastAsia="Calibri"/>
                <w:sz w:val="18"/>
              </w:rPr>
            </w:pPr>
            <w:r w:rsidRPr="00D51D82">
              <w:rPr>
                <w:rFonts w:eastAsia="Calibri"/>
                <w:sz w:val="18"/>
              </w:rPr>
              <w:t xml:space="preserve">4.5.1.1 </w:t>
            </w:r>
          </w:p>
          <w:p w:rsidR="00D51D82" w:rsidRPr="00D51D82" w:rsidRDefault="00D51D82" w:rsidP="001422C6">
            <w:pPr>
              <w:spacing w:before="120" w:after="120"/>
              <w:rPr>
                <w:rFonts w:eastAsia="Calibri"/>
              </w:rPr>
            </w:pPr>
            <w:r w:rsidRPr="00D51D82">
              <w:rPr>
                <w:rFonts w:eastAsia="Calibri"/>
                <w:sz w:val="18"/>
              </w:rPr>
              <w:t xml:space="preserve">Recognize the relationship between participation in physical activity and its impact on mental-emotional health, physical health, social health, and cognitive health. </w:t>
            </w:r>
          </w:p>
        </w:tc>
        <w:tc>
          <w:tcPr>
            <w:tcW w:w="1619" w:type="dxa"/>
            <w:tcBorders>
              <w:top w:val="single" w:sz="4" w:space="0" w:color="003865"/>
              <w:left w:val="single" w:sz="4" w:space="0" w:color="003865"/>
              <w:bottom w:val="single" w:sz="4" w:space="0" w:color="003865"/>
              <w:right w:val="single" w:sz="4" w:space="0" w:color="003865"/>
            </w:tcBorders>
          </w:tcPr>
          <w:p w:rsidR="00A631D5" w:rsidRDefault="00D51D82" w:rsidP="001422C6">
            <w:pPr>
              <w:spacing w:before="120" w:after="120"/>
              <w:rPr>
                <w:rFonts w:eastAsia="Calibri"/>
                <w:sz w:val="18"/>
              </w:rPr>
            </w:pPr>
            <w:r w:rsidRPr="00D51D82">
              <w:rPr>
                <w:rFonts w:eastAsia="Calibri"/>
                <w:sz w:val="18"/>
              </w:rPr>
              <w:t xml:space="preserve">5.5.1.1  </w:t>
            </w:r>
          </w:p>
          <w:p w:rsidR="00D51D82" w:rsidRPr="00D51D82" w:rsidRDefault="00D51D82" w:rsidP="001422C6">
            <w:pPr>
              <w:spacing w:before="120" w:after="120"/>
              <w:rPr>
                <w:rFonts w:eastAsia="Calibri"/>
              </w:rPr>
            </w:pPr>
            <w:r w:rsidRPr="00D51D82">
              <w:rPr>
                <w:rFonts w:eastAsia="Calibri"/>
                <w:sz w:val="18"/>
              </w:rPr>
              <w:t>Analyze participation in physical activity and describe the personal impact it has on mental</w:t>
            </w:r>
            <w:r w:rsidR="00A631D5">
              <w:rPr>
                <w:rFonts w:eastAsia="Calibri"/>
                <w:sz w:val="18"/>
              </w:rPr>
              <w:t>-</w:t>
            </w:r>
            <w:r w:rsidRPr="00D51D82">
              <w:rPr>
                <w:rFonts w:eastAsia="Calibri"/>
                <w:sz w:val="18"/>
              </w:rPr>
              <w:t xml:space="preserve">emotional health, physical health, social health, and cognitive health. </w:t>
            </w:r>
          </w:p>
        </w:tc>
      </w:tr>
    </w:tbl>
    <w:p w:rsidR="00A631D5" w:rsidRDefault="00A631D5">
      <w:pPr>
        <w:spacing w:before="120" w:after="0"/>
        <w:rPr>
          <w:rFonts w:eastAsia="Calibri" w:cs="Calibri"/>
          <w:color w:val="000000"/>
        </w:rPr>
      </w:pPr>
      <w:r>
        <w:rPr>
          <w:rFonts w:eastAsia="Calibri" w:cs="Calibri"/>
          <w:color w:val="000000"/>
        </w:rPr>
        <w:br w:type="page"/>
      </w:r>
    </w:p>
    <w:p w:rsidR="00D51D82" w:rsidRPr="00D51D82" w:rsidRDefault="00D51D82" w:rsidP="00D51D82">
      <w:pPr>
        <w:spacing w:before="0" w:after="0" w:line="259" w:lineRule="auto"/>
        <w:ind w:right="5"/>
        <w:rPr>
          <w:rFonts w:eastAsia="Calibri" w:cs="Calibri"/>
          <w:color w:val="000000"/>
        </w:rPr>
      </w:pPr>
    </w:p>
    <w:tbl>
      <w:tblPr>
        <w:tblStyle w:val="TableGrid0"/>
        <w:tblW w:w="12948" w:type="dxa"/>
        <w:tblInd w:w="10" w:type="dxa"/>
        <w:tblCellMar>
          <w:top w:w="43" w:type="dxa"/>
          <w:left w:w="107" w:type="dxa"/>
          <w:right w:w="76" w:type="dxa"/>
        </w:tblCellMar>
        <w:tblLook w:val="04A0" w:firstRow="1" w:lastRow="0" w:firstColumn="1" w:lastColumn="0" w:noHBand="0" w:noVBand="1"/>
      </w:tblPr>
      <w:tblGrid>
        <w:gridCol w:w="1615"/>
        <w:gridCol w:w="1619"/>
        <w:gridCol w:w="1619"/>
        <w:gridCol w:w="1619"/>
        <w:gridCol w:w="1619"/>
        <w:gridCol w:w="1620"/>
        <w:gridCol w:w="1618"/>
        <w:gridCol w:w="1619"/>
      </w:tblGrid>
      <w:tr w:rsidR="00D51D82" w:rsidRPr="00D51D82" w:rsidTr="00D51D82">
        <w:trPr>
          <w:trHeight w:val="516"/>
        </w:trPr>
        <w:tc>
          <w:tcPr>
            <w:tcW w:w="1616"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1422C6">
            <w:pPr>
              <w:spacing w:before="120" w:after="120"/>
              <w:rPr>
                <w:rFonts w:eastAsia="Calibri"/>
              </w:rPr>
            </w:pPr>
            <w:r w:rsidRPr="00D51D82">
              <w:rPr>
                <w:rFonts w:eastAsia="Calibri"/>
              </w:rPr>
              <w:t xml:space="preserve">Standard </w:t>
            </w:r>
          </w:p>
        </w:tc>
        <w:tc>
          <w:tcPr>
            <w:tcW w:w="1619"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1422C6">
            <w:pPr>
              <w:spacing w:before="120" w:after="120"/>
              <w:rPr>
                <w:rFonts w:eastAsia="Calibri"/>
              </w:rPr>
            </w:pPr>
            <w:r w:rsidRPr="00D51D82">
              <w:rPr>
                <w:rFonts w:eastAsia="Calibri"/>
              </w:rPr>
              <w:t xml:space="preserve">Focus Area </w:t>
            </w:r>
          </w:p>
        </w:tc>
        <w:tc>
          <w:tcPr>
            <w:tcW w:w="1619"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1422C6">
            <w:pPr>
              <w:spacing w:before="120" w:after="120"/>
              <w:rPr>
                <w:rFonts w:eastAsia="Calibri"/>
              </w:rPr>
            </w:pPr>
            <w:r w:rsidRPr="00D51D82">
              <w:rPr>
                <w:rFonts w:eastAsia="Calibri"/>
              </w:rPr>
              <w:t xml:space="preserve">Kindergarten </w:t>
            </w:r>
          </w:p>
        </w:tc>
        <w:tc>
          <w:tcPr>
            <w:tcW w:w="1619"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1422C6">
            <w:pPr>
              <w:spacing w:before="120" w:after="120"/>
              <w:rPr>
                <w:rFonts w:eastAsia="Calibri"/>
              </w:rPr>
            </w:pPr>
            <w:r w:rsidRPr="00D51D82">
              <w:rPr>
                <w:rFonts w:eastAsia="Calibri"/>
              </w:rPr>
              <w:t xml:space="preserve">Grade 1 </w:t>
            </w:r>
          </w:p>
        </w:tc>
        <w:tc>
          <w:tcPr>
            <w:tcW w:w="1619"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1422C6">
            <w:pPr>
              <w:spacing w:before="120" w:after="120"/>
              <w:rPr>
                <w:rFonts w:eastAsia="Calibri"/>
              </w:rPr>
            </w:pPr>
            <w:r w:rsidRPr="00D51D82">
              <w:rPr>
                <w:rFonts w:eastAsia="Calibri"/>
              </w:rPr>
              <w:t xml:space="preserve">Grade 2 </w:t>
            </w:r>
          </w:p>
        </w:tc>
        <w:tc>
          <w:tcPr>
            <w:tcW w:w="1620"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1422C6">
            <w:pPr>
              <w:spacing w:before="120" w:after="120"/>
              <w:rPr>
                <w:rFonts w:eastAsia="Calibri"/>
              </w:rPr>
            </w:pPr>
            <w:r w:rsidRPr="00D51D82">
              <w:rPr>
                <w:rFonts w:eastAsia="Calibri"/>
              </w:rPr>
              <w:t xml:space="preserve">Grade 3 </w:t>
            </w:r>
          </w:p>
        </w:tc>
        <w:tc>
          <w:tcPr>
            <w:tcW w:w="1618"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1422C6">
            <w:pPr>
              <w:spacing w:before="120" w:after="120"/>
              <w:rPr>
                <w:rFonts w:eastAsia="Calibri"/>
              </w:rPr>
            </w:pPr>
            <w:r w:rsidRPr="00D51D82">
              <w:rPr>
                <w:rFonts w:eastAsia="Calibri"/>
              </w:rPr>
              <w:t xml:space="preserve">Grade 4 </w:t>
            </w:r>
          </w:p>
        </w:tc>
        <w:tc>
          <w:tcPr>
            <w:tcW w:w="1619" w:type="dxa"/>
            <w:tcBorders>
              <w:top w:val="single" w:sz="4" w:space="0" w:color="003865"/>
              <w:left w:val="single" w:sz="4" w:space="0" w:color="003865"/>
              <w:bottom w:val="single" w:sz="4" w:space="0" w:color="003865"/>
              <w:right w:val="single" w:sz="4" w:space="0" w:color="003865"/>
            </w:tcBorders>
            <w:shd w:val="clear" w:color="auto" w:fill="DDDDDA"/>
            <w:vAlign w:val="center"/>
          </w:tcPr>
          <w:p w:rsidR="00D51D82" w:rsidRPr="00D51D82" w:rsidRDefault="00D51D82" w:rsidP="001422C6">
            <w:pPr>
              <w:spacing w:before="120" w:after="120"/>
              <w:rPr>
                <w:rFonts w:eastAsia="Calibri"/>
              </w:rPr>
            </w:pPr>
            <w:r w:rsidRPr="00D51D82">
              <w:rPr>
                <w:rFonts w:eastAsia="Calibri"/>
              </w:rPr>
              <w:t xml:space="preserve">Grade 5 </w:t>
            </w:r>
          </w:p>
        </w:tc>
      </w:tr>
      <w:tr w:rsidR="00D51D82" w:rsidRPr="00D51D82" w:rsidTr="00D51D82">
        <w:trPr>
          <w:trHeight w:val="2867"/>
        </w:trPr>
        <w:tc>
          <w:tcPr>
            <w:tcW w:w="1616"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5 </w:t>
            </w:r>
          </w:p>
          <w:p w:rsidR="00D51D82" w:rsidRPr="00D51D82" w:rsidRDefault="00D51D82" w:rsidP="001422C6">
            <w:pPr>
              <w:spacing w:before="120" w:after="120"/>
              <w:rPr>
                <w:rFonts w:eastAsia="Calibri"/>
              </w:rPr>
            </w:pPr>
            <w:r w:rsidRPr="00D51D82">
              <w:rPr>
                <w:rFonts w:eastAsia="Calibri"/>
                <w:sz w:val="18"/>
              </w:rPr>
              <w:t>Recognize the value of physical activity for health, enjoyment, challenge, self</w:t>
            </w:r>
            <w:r w:rsidR="00A631D5">
              <w:rPr>
                <w:rFonts w:eastAsia="Calibri"/>
                <w:sz w:val="18"/>
              </w:rPr>
              <w:t>-</w:t>
            </w:r>
            <w:r w:rsidRPr="00D51D82">
              <w:rPr>
                <w:rFonts w:eastAsia="Calibri"/>
                <w:sz w:val="18"/>
              </w:rPr>
              <w:t xml:space="preserve">expression, and social interaction.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2 </w:t>
            </w:r>
          </w:p>
          <w:p w:rsidR="00D51D82" w:rsidRPr="00D51D82" w:rsidRDefault="00D51D82" w:rsidP="001422C6">
            <w:pPr>
              <w:spacing w:before="120" w:after="120"/>
              <w:rPr>
                <w:rFonts w:eastAsia="Calibri"/>
              </w:rPr>
            </w:pPr>
            <w:r w:rsidRPr="00D51D82">
              <w:rPr>
                <w:rFonts w:eastAsia="Calibri"/>
                <w:sz w:val="18"/>
              </w:rPr>
              <w:t xml:space="preserve">Challenge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0.5.2.1 </w:t>
            </w:r>
          </w:p>
          <w:p w:rsidR="00D51D82" w:rsidRPr="00D51D82" w:rsidRDefault="00D51D82" w:rsidP="001422C6">
            <w:pPr>
              <w:spacing w:before="120" w:after="120"/>
              <w:rPr>
                <w:rFonts w:eastAsia="Calibri"/>
              </w:rPr>
            </w:pPr>
            <w:r w:rsidRPr="00D51D82">
              <w:rPr>
                <w:rFonts w:eastAsia="Calibri"/>
                <w:sz w:val="18"/>
              </w:rPr>
              <w:t xml:space="preserve">Recognize that some physical activities are challenging or difficult.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1.5.2.1 </w:t>
            </w:r>
          </w:p>
          <w:p w:rsidR="00D51D82" w:rsidRPr="00D51D82" w:rsidRDefault="00D51D82" w:rsidP="001422C6">
            <w:pPr>
              <w:spacing w:before="120" w:after="120"/>
              <w:rPr>
                <w:rFonts w:eastAsia="Calibri"/>
              </w:rPr>
            </w:pPr>
            <w:r w:rsidRPr="00D51D82">
              <w:rPr>
                <w:rFonts w:eastAsia="Calibri"/>
                <w:sz w:val="18"/>
              </w:rPr>
              <w:t xml:space="preserve">Recognize that learning something new can be challenging, but practice and effort can lead to success. </w:t>
            </w:r>
          </w:p>
        </w:tc>
        <w:tc>
          <w:tcPr>
            <w:tcW w:w="1619" w:type="dxa"/>
            <w:tcBorders>
              <w:top w:val="single" w:sz="4" w:space="0" w:color="003865"/>
              <w:left w:val="single" w:sz="4" w:space="0" w:color="003865"/>
              <w:bottom w:val="single" w:sz="4" w:space="0" w:color="003865"/>
              <w:right w:val="single" w:sz="4" w:space="0" w:color="003865"/>
            </w:tcBorders>
          </w:tcPr>
          <w:p w:rsidR="001422C6" w:rsidRDefault="00D51D82" w:rsidP="001422C6">
            <w:pPr>
              <w:spacing w:before="120" w:after="120"/>
              <w:rPr>
                <w:rFonts w:eastAsia="Calibri"/>
                <w:sz w:val="18"/>
              </w:rPr>
            </w:pPr>
            <w:r w:rsidRPr="00D51D82">
              <w:rPr>
                <w:rFonts w:eastAsia="Calibri"/>
                <w:sz w:val="18"/>
              </w:rPr>
              <w:t xml:space="preserve">2.5.2.1 </w:t>
            </w:r>
          </w:p>
          <w:p w:rsidR="00D51D82" w:rsidRPr="00D51D82" w:rsidRDefault="00D51D82" w:rsidP="001422C6">
            <w:pPr>
              <w:spacing w:before="120" w:after="120"/>
              <w:rPr>
                <w:rFonts w:eastAsia="Calibri"/>
              </w:rPr>
            </w:pPr>
            <w:r w:rsidRPr="00D51D82">
              <w:rPr>
                <w:rFonts w:eastAsia="Calibri"/>
                <w:sz w:val="18"/>
              </w:rPr>
              <w:t xml:space="preserve">List physical activities that bring confidence and challenge.  </w:t>
            </w:r>
          </w:p>
        </w:tc>
        <w:tc>
          <w:tcPr>
            <w:tcW w:w="1620"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3.5.2.1 Describe the challenge and personal enjoyment that comes from learning a new physical activity. </w:t>
            </w:r>
          </w:p>
        </w:tc>
        <w:tc>
          <w:tcPr>
            <w:tcW w:w="1618" w:type="dxa"/>
            <w:tcBorders>
              <w:top w:val="single" w:sz="4" w:space="0" w:color="003865"/>
              <w:left w:val="single" w:sz="4" w:space="0" w:color="003865"/>
              <w:bottom w:val="single" w:sz="4" w:space="0" w:color="003865"/>
              <w:right w:val="single" w:sz="4" w:space="0" w:color="003865"/>
            </w:tcBorders>
          </w:tcPr>
          <w:p w:rsidR="001422C6" w:rsidRDefault="00D51D82" w:rsidP="001422C6">
            <w:pPr>
              <w:spacing w:before="120" w:after="120"/>
              <w:rPr>
                <w:rFonts w:eastAsia="Calibri"/>
                <w:sz w:val="18"/>
              </w:rPr>
            </w:pPr>
            <w:r w:rsidRPr="00D51D82">
              <w:rPr>
                <w:rFonts w:eastAsia="Calibri"/>
                <w:sz w:val="18"/>
              </w:rPr>
              <w:t xml:space="preserve">4.5.2.1 </w:t>
            </w:r>
          </w:p>
          <w:p w:rsidR="00D51D82" w:rsidRPr="00D51D82" w:rsidRDefault="00D51D82" w:rsidP="001422C6">
            <w:pPr>
              <w:spacing w:before="120" w:after="120"/>
              <w:rPr>
                <w:rFonts w:eastAsia="Calibri"/>
              </w:rPr>
            </w:pPr>
            <w:r w:rsidRPr="00D51D82">
              <w:rPr>
                <w:rFonts w:eastAsia="Calibri"/>
                <w:sz w:val="18"/>
              </w:rPr>
              <w:t xml:space="preserve">Rate various physical activities according to personal levels of challenge.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5.5.2.1 </w:t>
            </w:r>
          </w:p>
          <w:p w:rsidR="00D51D82" w:rsidRPr="00D51D82" w:rsidRDefault="00D51D82" w:rsidP="001422C6">
            <w:pPr>
              <w:spacing w:before="120" w:after="120"/>
              <w:rPr>
                <w:rFonts w:eastAsia="Calibri"/>
              </w:rPr>
            </w:pPr>
            <w:r w:rsidRPr="00D51D82">
              <w:rPr>
                <w:rFonts w:eastAsia="Calibri"/>
                <w:sz w:val="18"/>
              </w:rPr>
              <w:t xml:space="preserve">Analyze physical activities based on personal levels of challenge and identify ways to overcome challenges to enhance enjoyment, confidence, and willingness to participate. </w:t>
            </w:r>
          </w:p>
        </w:tc>
      </w:tr>
      <w:tr w:rsidR="00D51D82" w:rsidRPr="00D51D82" w:rsidTr="00D51D82">
        <w:trPr>
          <w:trHeight w:val="2429"/>
        </w:trPr>
        <w:tc>
          <w:tcPr>
            <w:tcW w:w="1616"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5 </w:t>
            </w:r>
          </w:p>
          <w:p w:rsidR="00D51D82" w:rsidRPr="00D51D82" w:rsidRDefault="00D51D82" w:rsidP="001422C6">
            <w:pPr>
              <w:spacing w:before="120" w:after="120"/>
              <w:rPr>
                <w:rFonts w:eastAsia="Calibri"/>
              </w:rPr>
            </w:pPr>
            <w:r w:rsidRPr="00D51D82">
              <w:rPr>
                <w:rFonts w:eastAsia="Calibri"/>
                <w:sz w:val="18"/>
              </w:rPr>
              <w:t>Recognize the value of physical activity for health, enjoyment, challenge, self</w:t>
            </w:r>
            <w:r w:rsidR="00A631D5">
              <w:rPr>
                <w:rFonts w:eastAsia="Calibri"/>
                <w:sz w:val="18"/>
              </w:rPr>
              <w:t>-</w:t>
            </w:r>
            <w:r w:rsidRPr="00D51D82">
              <w:rPr>
                <w:rFonts w:eastAsia="Calibri"/>
                <w:sz w:val="18"/>
              </w:rPr>
              <w:t xml:space="preserve">expression, and social interaction.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3 </w:t>
            </w:r>
          </w:p>
          <w:p w:rsidR="00D51D82" w:rsidRPr="00D51D82" w:rsidRDefault="00D51D82" w:rsidP="001422C6">
            <w:pPr>
              <w:spacing w:before="120" w:after="120"/>
              <w:rPr>
                <w:rFonts w:eastAsia="Calibri"/>
              </w:rPr>
            </w:pPr>
            <w:r w:rsidRPr="00D51D82">
              <w:rPr>
                <w:rFonts w:eastAsia="Calibri"/>
                <w:sz w:val="18"/>
              </w:rPr>
              <w:t xml:space="preserve">Self-expression and enjoyment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0.5.3.1 </w:t>
            </w:r>
          </w:p>
          <w:p w:rsidR="00D51D82" w:rsidRPr="00D51D82" w:rsidRDefault="00D51D82" w:rsidP="001422C6">
            <w:pPr>
              <w:spacing w:before="120" w:after="120"/>
              <w:rPr>
                <w:rFonts w:eastAsia="Calibri"/>
              </w:rPr>
            </w:pPr>
            <w:r w:rsidRPr="00D51D82">
              <w:rPr>
                <w:rFonts w:eastAsia="Calibri"/>
                <w:sz w:val="18"/>
              </w:rPr>
              <w:t xml:space="preserve">Express enjoyment when being physically active individually and with others.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1.5.3.1 </w:t>
            </w:r>
          </w:p>
          <w:p w:rsidR="00D51D82" w:rsidRPr="00D51D82" w:rsidRDefault="00D51D82" w:rsidP="001422C6">
            <w:pPr>
              <w:spacing w:before="120" w:after="120"/>
              <w:rPr>
                <w:rFonts w:eastAsia="Calibri"/>
              </w:rPr>
            </w:pPr>
            <w:r w:rsidRPr="00D51D82">
              <w:rPr>
                <w:rFonts w:eastAsia="Calibri"/>
                <w:sz w:val="18"/>
              </w:rPr>
              <w:t xml:space="preserve">Identify physical activities that can be played alone and with others that are personally enjoyable.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2.5.3.1 </w:t>
            </w:r>
          </w:p>
          <w:p w:rsidR="00D51D82" w:rsidRPr="00D51D82" w:rsidRDefault="00D51D82" w:rsidP="001422C6">
            <w:pPr>
              <w:spacing w:before="120" w:after="120"/>
              <w:rPr>
                <w:rFonts w:eastAsia="Calibri"/>
              </w:rPr>
            </w:pPr>
            <w:r w:rsidRPr="00D51D82">
              <w:rPr>
                <w:rFonts w:eastAsia="Calibri"/>
                <w:sz w:val="18"/>
              </w:rPr>
              <w:t xml:space="preserve">Describe positive feelings associated with participation in physical activities that are done alone and with others. </w:t>
            </w:r>
          </w:p>
        </w:tc>
        <w:tc>
          <w:tcPr>
            <w:tcW w:w="1620" w:type="dxa"/>
            <w:tcBorders>
              <w:top w:val="single" w:sz="4" w:space="0" w:color="003865"/>
              <w:left w:val="single" w:sz="4" w:space="0" w:color="003865"/>
              <w:bottom w:val="single" w:sz="4" w:space="0" w:color="003865"/>
              <w:right w:val="single" w:sz="4" w:space="0" w:color="003865"/>
            </w:tcBorders>
          </w:tcPr>
          <w:p w:rsidR="001422C6" w:rsidRDefault="00D51D82" w:rsidP="001422C6">
            <w:pPr>
              <w:spacing w:before="120" w:after="120"/>
              <w:rPr>
                <w:rFonts w:eastAsia="Calibri"/>
                <w:sz w:val="18"/>
              </w:rPr>
            </w:pPr>
            <w:r w:rsidRPr="00D51D82">
              <w:rPr>
                <w:rFonts w:eastAsia="Calibri"/>
                <w:sz w:val="18"/>
              </w:rPr>
              <w:t xml:space="preserve">3.5.3.1 </w:t>
            </w:r>
          </w:p>
          <w:p w:rsidR="00D51D82" w:rsidRPr="00D51D82" w:rsidRDefault="00D51D82" w:rsidP="001422C6">
            <w:pPr>
              <w:spacing w:before="120" w:after="120"/>
              <w:rPr>
                <w:rFonts w:eastAsia="Calibri"/>
              </w:rPr>
            </w:pPr>
            <w:r w:rsidRPr="00D51D82">
              <w:rPr>
                <w:rFonts w:eastAsia="Calibri"/>
                <w:sz w:val="18"/>
              </w:rPr>
              <w:t xml:space="preserve">Describe characteristics of physical activities that make them personally enjoyable. </w:t>
            </w:r>
          </w:p>
        </w:tc>
        <w:tc>
          <w:tcPr>
            <w:tcW w:w="1618" w:type="dxa"/>
            <w:tcBorders>
              <w:top w:val="single" w:sz="4" w:space="0" w:color="003865"/>
              <w:left w:val="single" w:sz="4" w:space="0" w:color="003865"/>
              <w:bottom w:val="single" w:sz="4" w:space="0" w:color="003865"/>
              <w:right w:val="single" w:sz="4" w:space="0" w:color="003865"/>
            </w:tcBorders>
          </w:tcPr>
          <w:p w:rsidR="001422C6" w:rsidRDefault="00D51D82" w:rsidP="001422C6">
            <w:pPr>
              <w:spacing w:before="120" w:after="120"/>
              <w:rPr>
                <w:rFonts w:eastAsia="Calibri"/>
                <w:sz w:val="18"/>
              </w:rPr>
            </w:pPr>
            <w:r w:rsidRPr="00D51D82">
              <w:rPr>
                <w:rFonts w:eastAsia="Calibri"/>
                <w:sz w:val="18"/>
              </w:rPr>
              <w:t xml:space="preserve">4.5.3.1 </w:t>
            </w:r>
          </w:p>
          <w:p w:rsidR="00D51D82" w:rsidRPr="00D51D82" w:rsidRDefault="00D51D82" w:rsidP="001422C6">
            <w:pPr>
              <w:spacing w:before="120" w:after="120"/>
              <w:rPr>
                <w:rFonts w:eastAsia="Calibri"/>
              </w:rPr>
            </w:pPr>
            <w:r w:rsidRPr="00D51D82">
              <w:rPr>
                <w:rFonts w:eastAsia="Calibri"/>
                <w:sz w:val="18"/>
              </w:rPr>
              <w:t xml:space="preserve">Describe and provide examples of how participation in personally enjoyable physical activities allows for self-expression and social interaction. </w:t>
            </w:r>
          </w:p>
        </w:tc>
        <w:tc>
          <w:tcPr>
            <w:tcW w:w="1619"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5.5.3.1 </w:t>
            </w:r>
          </w:p>
          <w:p w:rsidR="00D51D82" w:rsidRPr="00D51D82" w:rsidRDefault="00D51D82" w:rsidP="001422C6">
            <w:pPr>
              <w:spacing w:before="120" w:after="120"/>
              <w:rPr>
                <w:rFonts w:eastAsia="Calibri"/>
              </w:rPr>
            </w:pPr>
            <w:r w:rsidRPr="00D51D82">
              <w:rPr>
                <w:rFonts w:eastAsia="Calibri"/>
                <w:sz w:val="18"/>
              </w:rPr>
              <w:t>Analyze physical activities based on personal levels of enjoyment, and opportunities for social interaction and self</w:t>
            </w:r>
            <w:r w:rsidR="00A631D5">
              <w:rPr>
                <w:rFonts w:eastAsia="Calibri"/>
                <w:sz w:val="18"/>
              </w:rPr>
              <w:t>-</w:t>
            </w:r>
            <w:r w:rsidRPr="00D51D82">
              <w:rPr>
                <w:rFonts w:eastAsia="Calibri"/>
                <w:sz w:val="18"/>
              </w:rPr>
              <w:t xml:space="preserve">expression. </w:t>
            </w:r>
          </w:p>
        </w:tc>
      </w:tr>
    </w:tbl>
    <w:p w:rsidR="00A631D5" w:rsidRDefault="00A631D5">
      <w:pPr>
        <w:spacing w:before="120" w:after="0"/>
        <w:rPr>
          <w:rFonts w:eastAsia="Calibri" w:cs="Calibri"/>
          <w:b/>
          <w:color w:val="003865"/>
          <w:sz w:val="32"/>
        </w:rPr>
      </w:pPr>
      <w:r>
        <w:rPr>
          <w:rFonts w:eastAsia="Calibri" w:cs="Calibri"/>
          <w:b/>
          <w:color w:val="003865"/>
          <w:sz w:val="32"/>
        </w:rPr>
        <w:br w:type="page"/>
      </w:r>
    </w:p>
    <w:p w:rsidR="00A631D5" w:rsidRDefault="00D51D82" w:rsidP="00A631D5">
      <w:pPr>
        <w:pStyle w:val="Heading2"/>
        <w:contextualSpacing/>
        <w:jc w:val="center"/>
        <w:rPr>
          <w:rFonts w:eastAsia="Calibri"/>
        </w:rPr>
      </w:pPr>
      <w:bookmarkStart w:id="13" w:name="_Toc101276321"/>
      <w:r w:rsidRPr="00D51D82">
        <w:rPr>
          <w:rFonts w:eastAsia="Calibri"/>
        </w:rPr>
        <w:t>Minnesota 2018 Academic Standards in Physical Education</w:t>
      </w:r>
      <w:bookmarkEnd w:id="13"/>
      <w:r w:rsidRPr="00D51D82">
        <w:rPr>
          <w:rFonts w:eastAsia="Calibri"/>
        </w:rPr>
        <w:t xml:space="preserve"> </w:t>
      </w:r>
    </w:p>
    <w:p w:rsidR="00D51D82" w:rsidRPr="00D51D82" w:rsidRDefault="00D51D82" w:rsidP="00A631D5">
      <w:pPr>
        <w:pStyle w:val="Heading2"/>
        <w:contextualSpacing/>
        <w:jc w:val="center"/>
        <w:rPr>
          <w:rFonts w:eastAsia="Calibri"/>
        </w:rPr>
      </w:pPr>
      <w:bookmarkStart w:id="14" w:name="_Toc101276322"/>
      <w:r w:rsidRPr="00D51D82">
        <w:rPr>
          <w:rFonts w:eastAsia="Calibri"/>
        </w:rPr>
        <w:t>Grades 6-8 Standards Progressions</w:t>
      </w:r>
      <w:bookmarkEnd w:id="14"/>
    </w:p>
    <w:tbl>
      <w:tblPr>
        <w:tblStyle w:val="TableGrid0"/>
        <w:tblW w:w="12948" w:type="dxa"/>
        <w:tblInd w:w="10" w:type="dxa"/>
        <w:tblCellMar>
          <w:top w:w="40" w:type="dxa"/>
          <w:left w:w="107" w:type="dxa"/>
          <w:right w:w="70" w:type="dxa"/>
        </w:tblCellMar>
        <w:tblLook w:val="04A0" w:firstRow="1" w:lastRow="0" w:firstColumn="1" w:lastColumn="0" w:noHBand="0" w:noVBand="1"/>
      </w:tblPr>
      <w:tblGrid>
        <w:gridCol w:w="2588"/>
        <w:gridCol w:w="2591"/>
        <w:gridCol w:w="2591"/>
        <w:gridCol w:w="2590"/>
        <w:gridCol w:w="2588"/>
      </w:tblGrid>
      <w:tr w:rsidR="00D51D82" w:rsidRPr="00D51D82" w:rsidTr="00D51D82">
        <w:trPr>
          <w:trHeight w:val="516"/>
        </w:trPr>
        <w:tc>
          <w:tcPr>
            <w:tcW w:w="2588"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1422C6">
            <w:pPr>
              <w:spacing w:before="120" w:after="120"/>
              <w:rPr>
                <w:rFonts w:eastAsia="Calibri"/>
              </w:rPr>
            </w:pPr>
            <w:r w:rsidRPr="00D51D82">
              <w:rPr>
                <w:rFonts w:eastAsia="Calibri"/>
              </w:rPr>
              <w:t xml:space="preserve">Standard </w:t>
            </w:r>
          </w:p>
        </w:tc>
        <w:tc>
          <w:tcPr>
            <w:tcW w:w="2591"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1422C6">
            <w:pPr>
              <w:spacing w:before="120" w:after="120"/>
              <w:rPr>
                <w:rFonts w:eastAsia="Calibri"/>
              </w:rPr>
            </w:pPr>
            <w:r w:rsidRPr="00D51D82">
              <w:rPr>
                <w:rFonts w:eastAsia="Calibri"/>
              </w:rPr>
              <w:t xml:space="preserve">Focus Area </w:t>
            </w:r>
          </w:p>
        </w:tc>
        <w:tc>
          <w:tcPr>
            <w:tcW w:w="2591"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1422C6">
            <w:pPr>
              <w:spacing w:before="120" w:after="120"/>
              <w:rPr>
                <w:rFonts w:eastAsia="Calibri"/>
              </w:rPr>
            </w:pPr>
            <w:r w:rsidRPr="00D51D82">
              <w:rPr>
                <w:rFonts w:eastAsia="Calibri"/>
              </w:rPr>
              <w:t xml:space="preserve">Grade 6 </w:t>
            </w:r>
          </w:p>
        </w:tc>
        <w:tc>
          <w:tcPr>
            <w:tcW w:w="2590"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1422C6">
            <w:pPr>
              <w:spacing w:before="120" w:after="120"/>
              <w:rPr>
                <w:rFonts w:eastAsia="Calibri"/>
              </w:rPr>
            </w:pPr>
            <w:r w:rsidRPr="00D51D82">
              <w:rPr>
                <w:rFonts w:eastAsia="Calibri"/>
              </w:rPr>
              <w:t xml:space="preserve">Grade 7 </w:t>
            </w:r>
          </w:p>
        </w:tc>
        <w:tc>
          <w:tcPr>
            <w:tcW w:w="2588"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1422C6">
            <w:pPr>
              <w:spacing w:before="120" w:after="120"/>
              <w:rPr>
                <w:rFonts w:eastAsia="Calibri"/>
              </w:rPr>
            </w:pPr>
            <w:r w:rsidRPr="00D51D82">
              <w:rPr>
                <w:rFonts w:eastAsia="Calibri"/>
              </w:rPr>
              <w:t xml:space="preserve">Grade 8 </w:t>
            </w:r>
          </w:p>
        </w:tc>
      </w:tr>
      <w:tr w:rsidR="00D51D82" w:rsidRPr="00D51D82" w:rsidTr="00D51D82">
        <w:trPr>
          <w:trHeight w:val="1328"/>
        </w:trPr>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1 </w:t>
            </w:r>
          </w:p>
          <w:p w:rsidR="00D51D82" w:rsidRPr="00D51D82" w:rsidRDefault="00D51D82" w:rsidP="001422C6">
            <w:pPr>
              <w:spacing w:before="120" w:after="120"/>
              <w:rPr>
                <w:rFonts w:eastAsia="Calibri"/>
              </w:rPr>
            </w:pPr>
            <w:r w:rsidRPr="00D51D82">
              <w:rPr>
                <w:rFonts w:eastAsia="Calibri"/>
                <w:sz w:val="18"/>
              </w:rPr>
              <w:t>Demonstrate competency in a variety of motor skills and movement patterns.</w:t>
            </w:r>
            <w:r w:rsidRPr="00D51D82">
              <w:rPr>
                <w:rFonts w:eastAsia="Calibri"/>
                <w:color w:val="003865"/>
                <w:sz w:val="26"/>
              </w:rPr>
              <w:t xml:space="preserve">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1 </w:t>
            </w:r>
          </w:p>
          <w:p w:rsidR="00D51D82" w:rsidRPr="00D51D82" w:rsidRDefault="00D51D82" w:rsidP="001422C6">
            <w:pPr>
              <w:spacing w:before="120" w:after="120"/>
              <w:rPr>
                <w:rFonts w:eastAsia="Calibri"/>
              </w:rPr>
            </w:pPr>
            <w:r w:rsidRPr="00D51D82">
              <w:rPr>
                <w:rFonts w:eastAsia="Calibri"/>
                <w:sz w:val="18"/>
              </w:rPr>
              <w:t xml:space="preserve">Dance and Rhythms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6.1.1.1 </w:t>
            </w:r>
          </w:p>
          <w:p w:rsidR="00D51D82" w:rsidRPr="00D51D82" w:rsidRDefault="00D51D82" w:rsidP="001422C6">
            <w:pPr>
              <w:spacing w:before="120" w:after="120"/>
              <w:rPr>
                <w:rFonts w:eastAsia="Calibri"/>
              </w:rPr>
            </w:pPr>
            <w:r w:rsidRPr="00D51D82">
              <w:rPr>
                <w:rFonts w:eastAsia="Calibri"/>
                <w:sz w:val="18"/>
              </w:rPr>
              <w:t xml:space="preserve">Demonstrate correct rhythm and pattern for one of the following dance forms: folk, social, creative, line, or world dance. </w:t>
            </w:r>
          </w:p>
        </w:tc>
        <w:tc>
          <w:tcPr>
            <w:tcW w:w="2590"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7.1.1.1 </w:t>
            </w:r>
          </w:p>
          <w:p w:rsidR="00D51D82" w:rsidRPr="00D51D82" w:rsidRDefault="00D51D82" w:rsidP="001422C6">
            <w:pPr>
              <w:spacing w:before="120" w:after="120"/>
              <w:rPr>
                <w:rFonts w:eastAsia="Calibri"/>
              </w:rPr>
            </w:pPr>
            <w:r w:rsidRPr="00D51D82">
              <w:rPr>
                <w:rFonts w:eastAsia="Calibri"/>
                <w:sz w:val="18"/>
              </w:rPr>
              <w:t xml:space="preserve">Demonstrate correct rhythm and pattern for two of the following dance forms: folk, social, creative, line or world dance. </w:t>
            </w:r>
          </w:p>
        </w:tc>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8.1.1.1 </w:t>
            </w:r>
          </w:p>
          <w:p w:rsidR="00D51D82" w:rsidRPr="00D51D82" w:rsidRDefault="00D51D82" w:rsidP="001422C6">
            <w:pPr>
              <w:spacing w:before="120" w:after="120"/>
              <w:rPr>
                <w:rFonts w:eastAsia="Calibri"/>
              </w:rPr>
            </w:pPr>
            <w:r w:rsidRPr="00D51D82">
              <w:rPr>
                <w:rFonts w:eastAsia="Calibri"/>
                <w:sz w:val="18"/>
              </w:rPr>
              <w:t xml:space="preserve">Demonstrate a movement sequence using correct rhythm and timing as an individual or in a group.  </w:t>
            </w:r>
          </w:p>
        </w:tc>
      </w:tr>
      <w:tr w:rsidR="00D51D82" w:rsidRPr="00D51D82" w:rsidTr="00D51D82">
        <w:trPr>
          <w:trHeight w:val="1330"/>
        </w:trPr>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1 </w:t>
            </w:r>
          </w:p>
          <w:p w:rsidR="00D51D82" w:rsidRPr="00D51D82" w:rsidRDefault="00D51D82" w:rsidP="001422C6">
            <w:pPr>
              <w:spacing w:before="120" w:after="120"/>
              <w:rPr>
                <w:rFonts w:eastAsia="Calibri"/>
              </w:rPr>
            </w:pPr>
            <w:r w:rsidRPr="00D51D82">
              <w:rPr>
                <w:rFonts w:eastAsia="Calibri"/>
                <w:sz w:val="18"/>
              </w:rPr>
              <w:t xml:space="preserve">Demonstrate competency in a variety of motor skills and movement patterns.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2 </w:t>
            </w:r>
          </w:p>
          <w:p w:rsidR="00D51D82" w:rsidRPr="00D51D82" w:rsidRDefault="00D51D82" w:rsidP="001422C6">
            <w:pPr>
              <w:spacing w:before="120" w:after="120"/>
              <w:rPr>
                <w:rFonts w:eastAsia="Calibri"/>
              </w:rPr>
            </w:pPr>
            <w:r w:rsidRPr="00D51D82">
              <w:rPr>
                <w:rFonts w:eastAsia="Calibri"/>
                <w:sz w:val="18"/>
              </w:rPr>
              <w:t xml:space="preserve">Games and Sports: Invasion and Fielding and Striking Games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6.1.2.1 </w:t>
            </w:r>
          </w:p>
          <w:p w:rsidR="00D51D82" w:rsidRPr="00D51D82" w:rsidRDefault="00D51D82" w:rsidP="001422C6">
            <w:pPr>
              <w:spacing w:before="120" w:after="120"/>
              <w:rPr>
                <w:rFonts w:eastAsia="Calibri"/>
              </w:rPr>
            </w:pPr>
            <w:r w:rsidRPr="00D51D82">
              <w:rPr>
                <w:rFonts w:eastAsia="Calibri"/>
                <w:sz w:val="18"/>
              </w:rPr>
              <w:t>Throw for distance appropriate to the invasion or fielding and striking game practice tasks. For example: outfield to home plate; outfield to 3</w:t>
            </w:r>
            <w:r w:rsidRPr="00D51D82">
              <w:rPr>
                <w:rFonts w:eastAsia="Calibri"/>
                <w:sz w:val="18"/>
                <w:vertAlign w:val="superscript"/>
              </w:rPr>
              <w:t>rd</w:t>
            </w:r>
            <w:r w:rsidR="00A631D5">
              <w:rPr>
                <w:rFonts w:eastAsia="Calibri"/>
                <w:sz w:val="18"/>
              </w:rPr>
              <w:t xml:space="preserve"> base.</w:t>
            </w:r>
          </w:p>
        </w:tc>
        <w:tc>
          <w:tcPr>
            <w:tcW w:w="2590"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7.1.2.1 </w:t>
            </w:r>
          </w:p>
          <w:p w:rsidR="00D51D82" w:rsidRPr="00D51D82" w:rsidRDefault="00D51D82" w:rsidP="001422C6">
            <w:pPr>
              <w:spacing w:before="120" w:after="120"/>
              <w:rPr>
                <w:rFonts w:eastAsia="Calibri"/>
              </w:rPr>
            </w:pPr>
            <w:r w:rsidRPr="00D51D82">
              <w:rPr>
                <w:rFonts w:eastAsia="Calibri"/>
                <w:sz w:val="18"/>
              </w:rPr>
              <w:t xml:space="preserve">Throw for distance and accuracy appropriate to the invasion or fielding and striking game practice tasks.  </w:t>
            </w:r>
          </w:p>
        </w:tc>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8.1.2.1 </w:t>
            </w:r>
          </w:p>
          <w:p w:rsidR="00D51D82" w:rsidRPr="00D51D82" w:rsidRDefault="00D51D82" w:rsidP="001422C6">
            <w:pPr>
              <w:spacing w:before="120" w:after="120"/>
              <w:rPr>
                <w:rFonts w:eastAsia="Calibri"/>
              </w:rPr>
            </w:pPr>
            <w:r w:rsidRPr="00D51D82">
              <w:rPr>
                <w:rFonts w:eastAsia="Calibri"/>
                <w:sz w:val="18"/>
              </w:rPr>
              <w:t xml:space="preserve">Throw for distance, accuracy and speed appropriate to the activity during invasion or fielding and striking small-sided games.  </w:t>
            </w:r>
          </w:p>
        </w:tc>
      </w:tr>
      <w:tr w:rsidR="00D51D82" w:rsidRPr="00D51D82" w:rsidTr="00D51D82">
        <w:trPr>
          <w:trHeight w:val="1548"/>
        </w:trPr>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1 </w:t>
            </w:r>
          </w:p>
          <w:p w:rsidR="00D51D82" w:rsidRPr="00D51D82" w:rsidRDefault="00D51D82" w:rsidP="001422C6">
            <w:pPr>
              <w:spacing w:before="120" w:after="120"/>
              <w:rPr>
                <w:rFonts w:eastAsia="Calibri"/>
              </w:rPr>
            </w:pPr>
            <w:r w:rsidRPr="00D51D82">
              <w:rPr>
                <w:rFonts w:eastAsia="Calibri"/>
                <w:sz w:val="18"/>
              </w:rPr>
              <w:t xml:space="preserve">Demonstrate competency in a variety of motor skills and movement patterns.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2 </w:t>
            </w:r>
          </w:p>
          <w:p w:rsidR="00D51D82" w:rsidRPr="00D51D82" w:rsidRDefault="00D51D82" w:rsidP="001422C6">
            <w:pPr>
              <w:spacing w:before="120" w:after="120"/>
              <w:rPr>
                <w:rFonts w:eastAsia="Calibri"/>
              </w:rPr>
            </w:pPr>
            <w:r w:rsidRPr="00D51D82">
              <w:rPr>
                <w:rFonts w:eastAsia="Calibri"/>
                <w:sz w:val="18"/>
              </w:rPr>
              <w:t xml:space="preserve">Games and Sports: Invasion and Fielding and Striking Games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6.1.2.2 </w:t>
            </w:r>
          </w:p>
          <w:p w:rsidR="00D51D82" w:rsidRPr="00D51D82" w:rsidRDefault="00D51D82" w:rsidP="001422C6">
            <w:pPr>
              <w:spacing w:before="120" w:after="120"/>
              <w:rPr>
                <w:rFonts w:eastAsia="Calibri"/>
              </w:rPr>
            </w:pPr>
            <w:r w:rsidRPr="00D51D82">
              <w:rPr>
                <w:rFonts w:eastAsia="Calibri"/>
                <w:sz w:val="18"/>
              </w:rPr>
              <w:t xml:space="preserve">Catch from a variety of trajectories using different objects in varying invasion or fielding and striking game practice tasks.  </w:t>
            </w:r>
          </w:p>
          <w:p w:rsidR="00D51D82" w:rsidRPr="00D51D82" w:rsidRDefault="00D51D82" w:rsidP="001422C6">
            <w:pPr>
              <w:spacing w:before="120" w:after="120"/>
              <w:rPr>
                <w:rFonts w:eastAsia="Calibri"/>
              </w:rPr>
            </w:pPr>
            <w:r w:rsidRPr="00D51D82">
              <w:rPr>
                <w:rFonts w:eastAsia="Calibri"/>
                <w:sz w:val="18"/>
              </w:rPr>
              <w:t xml:space="preserve"> </w:t>
            </w:r>
          </w:p>
        </w:tc>
        <w:tc>
          <w:tcPr>
            <w:tcW w:w="2590"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7.1.2.2 </w:t>
            </w:r>
          </w:p>
          <w:p w:rsidR="00D51D82" w:rsidRPr="00D51D82" w:rsidRDefault="00D51D82" w:rsidP="001422C6">
            <w:pPr>
              <w:spacing w:before="120" w:after="120"/>
              <w:rPr>
                <w:rFonts w:eastAsia="Calibri"/>
              </w:rPr>
            </w:pPr>
            <w:r w:rsidRPr="00D51D82">
              <w:rPr>
                <w:rFonts w:eastAsia="Calibri"/>
                <w:sz w:val="18"/>
              </w:rPr>
              <w:t xml:space="preserve">Catch from a variety of trajectories using different objects in invasion or fielding and striking small-sided games.  </w:t>
            </w:r>
          </w:p>
        </w:tc>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8.1.2.2 </w:t>
            </w:r>
          </w:p>
          <w:p w:rsidR="00D51D82" w:rsidRPr="00D51D82" w:rsidRDefault="00D51D82" w:rsidP="001422C6">
            <w:pPr>
              <w:spacing w:before="120" w:after="120"/>
              <w:rPr>
                <w:rFonts w:eastAsia="Calibri"/>
              </w:rPr>
            </w:pPr>
            <w:r w:rsidRPr="00D51D82">
              <w:rPr>
                <w:rFonts w:eastAsia="Calibri"/>
                <w:sz w:val="18"/>
              </w:rPr>
              <w:t xml:space="preserve">Catch using an implement during invasion or fielding and striking small-sided games.   </w:t>
            </w:r>
          </w:p>
        </w:tc>
      </w:tr>
      <w:tr w:rsidR="00D51D82" w:rsidRPr="00D51D82" w:rsidTr="00D51D82">
        <w:trPr>
          <w:trHeight w:val="2426"/>
        </w:trPr>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1 </w:t>
            </w:r>
          </w:p>
          <w:p w:rsidR="00D51D82" w:rsidRPr="00D51D82" w:rsidRDefault="00D51D82" w:rsidP="001422C6">
            <w:pPr>
              <w:spacing w:before="120" w:after="120"/>
              <w:rPr>
                <w:rFonts w:eastAsia="Calibri"/>
              </w:rPr>
            </w:pPr>
            <w:r w:rsidRPr="00D51D82">
              <w:rPr>
                <w:rFonts w:eastAsia="Calibri"/>
                <w:sz w:val="18"/>
              </w:rPr>
              <w:t>Demonstrate competency in a variety of motor skills and movement patterns.</w:t>
            </w:r>
            <w:r w:rsidRPr="00D51D82">
              <w:rPr>
                <w:rFonts w:eastAsia="Calibri"/>
              </w:rPr>
              <w:t xml:space="preserve">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3 </w:t>
            </w:r>
          </w:p>
          <w:p w:rsidR="00D51D82" w:rsidRPr="00D51D82" w:rsidRDefault="00D51D82" w:rsidP="001422C6">
            <w:pPr>
              <w:spacing w:before="120" w:after="120"/>
              <w:rPr>
                <w:rFonts w:eastAsia="Calibri"/>
              </w:rPr>
            </w:pPr>
            <w:r w:rsidRPr="00D51D82">
              <w:rPr>
                <w:rFonts w:eastAsia="Calibri"/>
                <w:sz w:val="18"/>
              </w:rPr>
              <w:t>Games and Sports: Invasion Games</w:t>
            </w:r>
            <w:r w:rsidRPr="00D51D82">
              <w:rPr>
                <w:rFonts w:eastAsia="Calibri"/>
              </w:rPr>
              <w:t xml:space="preserve">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6.1.3.1 </w:t>
            </w:r>
          </w:p>
          <w:p w:rsidR="00D51D82" w:rsidRPr="00D51D82" w:rsidRDefault="00D51D82" w:rsidP="001422C6">
            <w:pPr>
              <w:spacing w:before="120" w:after="120"/>
              <w:rPr>
                <w:rFonts w:eastAsia="Calibri"/>
              </w:rPr>
            </w:pPr>
            <w:r w:rsidRPr="00D51D82">
              <w:rPr>
                <w:rFonts w:eastAsia="Calibri"/>
                <w:sz w:val="18"/>
              </w:rPr>
              <w:t xml:space="preserve">Pass and receive with competency, using hands in combination with locomotor patterns of running and change of direction and speed in invasion game practice tasks. For example: basketball, flag football, speedball, team handball. </w:t>
            </w:r>
          </w:p>
        </w:tc>
        <w:tc>
          <w:tcPr>
            <w:tcW w:w="2590"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7.1.3.1 </w:t>
            </w:r>
          </w:p>
          <w:p w:rsidR="00D51D82" w:rsidRPr="00D51D82" w:rsidRDefault="00D51D82" w:rsidP="001422C6">
            <w:pPr>
              <w:spacing w:before="120" w:after="120"/>
              <w:rPr>
                <w:rFonts w:eastAsia="Calibri"/>
              </w:rPr>
            </w:pPr>
            <w:r w:rsidRPr="00D51D82">
              <w:rPr>
                <w:rFonts w:eastAsia="Calibri"/>
                <w:sz w:val="18"/>
              </w:rPr>
              <w:t>Pass and receive with competency using feet in combination with locomotor patterns of running and change of direction and speed in small</w:t>
            </w:r>
            <w:r w:rsidR="00A631D5">
              <w:rPr>
                <w:rFonts w:eastAsia="Calibri"/>
                <w:sz w:val="18"/>
              </w:rPr>
              <w:t>-</w:t>
            </w:r>
            <w:r w:rsidRPr="00D51D82">
              <w:rPr>
                <w:rFonts w:eastAsia="Calibri"/>
                <w:sz w:val="18"/>
              </w:rPr>
              <w:t>sided invasion games.  For example: soccer or speedball.</w:t>
            </w:r>
            <w:r w:rsidRPr="00D51D82">
              <w:rPr>
                <w:rFonts w:eastAsia="Calibri"/>
              </w:rPr>
              <w:t xml:space="preserve"> </w:t>
            </w:r>
          </w:p>
        </w:tc>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8.1.3.1 </w:t>
            </w:r>
          </w:p>
          <w:p w:rsidR="00D51D82" w:rsidRPr="00D51D82" w:rsidRDefault="00D51D82" w:rsidP="001422C6">
            <w:pPr>
              <w:spacing w:before="120" w:after="120"/>
              <w:rPr>
                <w:rFonts w:eastAsia="Calibri"/>
              </w:rPr>
            </w:pPr>
            <w:r w:rsidRPr="00D51D82">
              <w:rPr>
                <w:rFonts w:eastAsia="Calibri"/>
                <w:sz w:val="18"/>
              </w:rPr>
              <w:t>Pass and receive with competency using an implement in combination with locomotor patterns of running and change of direction and speed in small-sided invasion games. For example: floor hockey, field hockey, ice hockey, lacrosse (traditional or American).</w:t>
            </w:r>
            <w:r w:rsidRPr="00D51D82">
              <w:rPr>
                <w:rFonts w:eastAsia="Calibri"/>
              </w:rPr>
              <w:t xml:space="preserve"> </w:t>
            </w:r>
          </w:p>
        </w:tc>
      </w:tr>
    </w:tbl>
    <w:p w:rsidR="00D51D82" w:rsidRPr="00D51D82" w:rsidRDefault="00D51D82" w:rsidP="00D51D82">
      <w:pPr>
        <w:spacing w:before="0" w:after="0" w:line="259" w:lineRule="auto"/>
        <w:ind w:right="5"/>
        <w:rPr>
          <w:rFonts w:eastAsia="Calibri" w:cs="Calibri"/>
          <w:color w:val="000000"/>
        </w:rPr>
      </w:pPr>
    </w:p>
    <w:tbl>
      <w:tblPr>
        <w:tblStyle w:val="TableGrid0"/>
        <w:tblW w:w="12948" w:type="dxa"/>
        <w:tblInd w:w="10" w:type="dxa"/>
        <w:tblCellMar>
          <w:top w:w="40" w:type="dxa"/>
          <w:left w:w="107" w:type="dxa"/>
          <w:right w:w="76" w:type="dxa"/>
        </w:tblCellMar>
        <w:tblLook w:val="04A0" w:firstRow="1" w:lastRow="0" w:firstColumn="1" w:lastColumn="0" w:noHBand="0" w:noVBand="1"/>
      </w:tblPr>
      <w:tblGrid>
        <w:gridCol w:w="2588"/>
        <w:gridCol w:w="2591"/>
        <w:gridCol w:w="2591"/>
        <w:gridCol w:w="2590"/>
        <w:gridCol w:w="2588"/>
      </w:tblGrid>
      <w:tr w:rsidR="00D51D82" w:rsidRPr="00D51D82" w:rsidTr="00D51D82">
        <w:trPr>
          <w:trHeight w:val="516"/>
        </w:trPr>
        <w:tc>
          <w:tcPr>
            <w:tcW w:w="2588"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1422C6">
            <w:pPr>
              <w:spacing w:before="120" w:after="120"/>
              <w:rPr>
                <w:rFonts w:eastAsia="Calibri"/>
              </w:rPr>
            </w:pPr>
            <w:r w:rsidRPr="00D51D82">
              <w:rPr>
                <w:rFonts w:eastAsia="Calibri"/>
              </w:rPr>
              <w:t xml:space="preserve">Standard </w:t>
            </w:r>
          </w:p>
        </w:tc>
        <w:tc>
          <w:tcPr>
            <w:tcW w:w="2591"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1422C6">
            <w:pPr>
              <w:spacing w:before="120" w:after="120"/>
              <w:rPr>
                <w:rFonts w:eastAsia="Calibri"/>
              </w:rPr>
            </w:pPr>
            <w:r w:rsidRPr="00D51D82">
              <w:rPr>
                <w:rFonts w:eastAsia="Calibri"/>
              </w:rPr>
              <w:t xml:space="preserve">Focus Area </w:t>
            </w:r>
          </w:p>
        </w:tc>
        <w:tc>
          <w:tcPr>
            <w:tcW w:w="2591"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1422C6">
            <w:pPr>
              <w:spacing w:before="120" w:after="120"/>
              <w:rPr>
                <w:rFonts w:eastAsia="Calibri"/>
              </w:rPr>
            </w:pPr>
            <w:r w:rsidRPr="00D51D82">
              <w:rPr>
                <w:rFonts w:eastAsia="Calibri"/>
              </w:rPr>
              <w:t xml:space="preserve">Grade 6 </w:t>
            </w:r>
          </w:p>
        </w:tc>
        <w:tc>
          <w:tcPr>
            <w:tcW w:w="2590"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1422C6">
            <w:pPr>
              <w:spacing w:before="120" w:after="120"/>
              <w:rPr>
                <w:rFonts w:eastAsia="Calibri"/>
              </w:rPr>
            </w:pPr>
            <w:r w:rsidRPr="00D51D82">
              <w:rPr>
                <w:rFonts w:eastAsia="Calibri"/>
              </w:rPr>
              <w:t xml:space="preserve">Grade 7 </w:t>
            </w:r>
          </w:p>
        </w:tc>
        <w:tc>
          <w:tcPr>
            <w:tcW w:w="2588"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1422C6">
            <w:pPr>
              <w:spacing w:before="120" w:after="120"/>
              <w:rPr>
                <w:rFonts w:eastAsia="Calibri"/>
              </w:rPr>
            </w:pPr>
            <w:r w:rsidRPr="00D51D82">
              <w:rPr>
                <w:rFonts w:eastAsia="Calibri"/>
              </w:rPr>
              <w:t xml:space="preserve">Grade 8 </w:t>
            </w:r>
          </w:p>
        </w:tc>
      </w:tr>
      <w:tr w:rsidR="00D51D82" w:rsidRPr="00D51D82" w:rsidTr="00D51D82">
        <w:trPr>
          <w:trHeight w:val="1110"/>
        </w:trPr>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1 </w:t>
            </w:r>
          </w:p>
          <w:p w:rsidR="00D51D82" w:rsidRPr="00D51D82" w:rsidRDefault="00D51D82" w:rsidP="001422C6">
            <w:pPr>
              <w:spacing w:before="120" w:after="120"/>
              <w:rPr>
                <w:rFonts w:eastAsia="Calibri"/>
              </w:rPr>
            </w:pPr>
            <w:r w:rsidRPr="00D51D82">
              <w:rPr>
                <w:rFonts w:eastAsia="Calibri"/>
                <w:sz w:val="18"/>
              </w:rPr>
              <w:t xml:space="preserve">Demonstrate competency in a variety of motor skills and movement patterns.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3 </w:t>
            </w:r>
          </w:p>
          <w:p w:rsidR="00D51D82" w:rsidRPr="00D51D82" w:rsidRDefault="00D51D82" w:rsidP="001422C6">
            <w:pPr>
              <w:spacing w:before="120" w:after="120"/>
              <w:rPr>
                <w:rFonts w:eastAsia="Calibri"/>
              </w:rPr>
            </w:pPr>
            <w:r w:rsidRPr="00D51D82">
              <w:rPr>
                <w:rFonts w:eastAsia="Calibri"/>
                <w:sz w:val="18"/>
              </w:rPr>
              <w:t xml:space="preserve">Games and Sports: Invasion Games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6.1.3.2 </w:t>
            </w:r>
          </w:p>
          <w:p w:rsidR="00D51D82" w:rsidRPr="00D51D82" w:rsidRDefault="00D51D82" w:rsidP="001422C6">
            <w:pPr>
              <w:spacing w:before="120" w:after="120"/>
              <w:rPr>
                <w:rFonts w:eastAsia="Calibri"/>
              </w:rPr>
            </w:pPr>
            <w:r w:rsidRPr="00D51D82">
              <w:rPr>
                <w:rFonts w:eastAsia="Calibri"/>
                <w:sz w:val="18"/>
              </w:rPr>
              <w:t xml:space="preserve">Throw, while stationary, a leading pass to a moving receiver in invasion game practice tasks. </w:t>
            </w:r>
          </w:p>
        </w:tc>
        <w:tc>
          <w:tcPr>
            <w:tcW w:w="2590"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7.1.3.2 </w:t>
            </w:r>
          </w:p>
          <w:p w:rsidR="00D51D82" w:rsidRPr="00D51D82" w:rsidRDefault="00D51D82" w:rsidP="001422C6">
            <w:pPr>
              <w:spacing w:before="120" w:after="120"/>
              <w:rPr>
                <w:rFonts w:eastAsia="Calibri"/>
              </w:rPr>
            </w:pPr>
            <w:r w:rsidRPr="00D51D82">
              <w:rPr>
                <w:rFonts w:eastAsia="Calibri"/>
                <w:sz w:val="18"/>
              </w:rPr>
              <w:t xml:space="preserve">Throw, while moving, a leading pass to a moving receiver in invasion game practice tasks.  </w:t>
            </w:r>
          </w:p>
        </w:tc>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8.1.3.2 </w:t>
            </w:r>
          </w:p>
          <w:p w:rsidR="00D51D82" w:rsidRPr="00D51D82" w:rsidRDefault="00D51D82" w:rsidP="001422C6">
            <w:pPr>
              <w:spacing w:before="120" w:after="120"/>
              <w:rPr>
                <w:rFonts w:eastAsia="Calibri"/>
              </w:rPr>
            </w:pPr>
            <w:r w:rsidRPr="00D51D82">
              <w:rPr>
                <w:rFonts w:eastAsia="Calibri"/>
                <w:sz w:val="18"/>
              </w:rPr>
              <w:t xml:space="preserve">Throw a lead pass to a moving partner off a dribble or pass in small-sided invasion games.  </w:t>
            </w:r>
          </w:p>
        </w:tc>
      </w:tr>
      <w:tr w:rsidR="00D51D82" w:rsidRPr="00D51D82" w:rsidTr="00D51D82">
        <w:trPr>
          <w:trHeight w:val="1769"/>
        </w:trPr>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1 </w:t>
            </w:r>
          </w:p>
          <w:p w:rsidR="00D51D82" w:rsidRPr="00D51D82" w:rsidRDefault="00D51D82" w:rsidP="001422C6">
            <w:pPr>
              <w:spacing w:before="120" w:after="120"/>
              <w:rPr>
                <w:rFonts w:eastAsia="Calibri"/>
              </w:rPr>
            </w:pPr>
            <w:r w:rsidRPr="00D51D82">
              <w:rPr>
                <w:rFonts w:eastAsia="Calibri"/>
                <w:sz w:val="18"/>
              </w:rPr>
              <w:t xml:space="preserve">Demonstrate competency in a variety of motor skills and movement patterns.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3 </w:t>
            </w:r>
          </w:p>
          <w:p w:rsidR="00D51D82" w:rsidRPr="00D51D82" w:rsidRDefault="00D51D82" w:rsidP="001422C6">
            <w:pPr>
              <w:spacing w:before="120" w:after="120"/>
              <w:rPr>
                <w:rFonts w:eastAsia="Calibri"/>
              </w:rPr>
            </w:pPr>
            <w:r w:rsidRPr="00D51D82">
              <w:rPr>
                <w:rFonts w:eastAsia="Calibri"/>
                <w:sz w:val="18"/>
              </w:rPr>
              <w:t xml:space="preserve">Games and Sports: Invasion Games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6.1.3.3 </w:t>
            </w:r>
          </w:p>
          <w:p w:rsidR="00D51D82" w:rsidRPr="00D51D82" w:rsidRDefault="00D51D82" w:rsidP="001422C6">
            <w:pPr>
              <w:spacing w:before="120" w:after="120"/>
              <w:rPr>
                <w:rFonts w:eastAsia="Calibri"/>
              </w:rPr>
            </w:pPr>
            <w:r w:rsidRPr="00D51D82">
              <w:rPr>
                <w:rFonts w:eastAsia="Calibri"/>
                <w:sz w:val="18"/>
              </w:rPr>
              <w:t xml:space="preserve">Execute pivots, fakes, jab steps, and give and go designed to create open space during invasion game practice tasks. </w:t>
            </w:r>
          </w:p>
        </w:tc>
        <w:tc>
          <w:tcPr>
            <w:tcW w:w="2590"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7.1.3.3 </w:t>
            </w:r>
          </w:p>
          <w:p w:rsidR="00D51D82" w:rsidRPr="00D51D82" w:rsidRDefault="00D51D82" w:rsidP="001422C6">
            <w:pPr>
              <w:spacing w:before="120" w:after="120"/>
              <w:rPr>
                <w:rFonts w:eastAsia="Calibri"/>
              </w:rPr>
            </w:pPr>
            <w:r w:rsidRPr="00D51D82">
              <w:rPr>
                <w:rFonts w:eastAsia="Calibri"/>
                <w:sz w:val="18"/>
              </w:rPr>
              <w:t>Execute at least one of the following skills designed to create open space during small</w:t>
            </w:r>
            <w:r w:rsidR="00A631D5">
              <w:rPr>
                <w:rFonts w:eastAsia="Calibri"/>
                <w:sz w:val="18"/>
              </w:rPr>
              <w:t>-</w:t>
            </w:r>
            <w:r w:rsidRPr="00D51D82">
              <w:rPr>
                <w:rFonts w:eastAsia="Calibri"/>
                <w:sz w:val="18"/>
              </w:rPr>
              <w:t xml:space="preserve">sided invasion games, with varying levels of defense: pivots, fakes, jab steps, and give and go. </w:t>
            </w:r>
          </w:p>
        </w:tc>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8.1.3.3 </w:t>
            </w:r>
          </w:p>
          <w:p w:rsidR="00D51D82" w:rsidRPr="00D51D82" w:rsidRDefault="00D51D82" w:rsidP="001422C6">
            <w:pPr>
              <w:spacing w:before="120" w:after="120"/>
              <w:rPr>
                <w:rFonts w:eastAsia="Calibri"/>
              </w:rPr>
            </w:pPr>
            <w:r w:rsidRPr="00D51D82">
              <w:rPr>
                <w:rFonts w:eastAsia="Calibri"/>
                <w:sz w:val="18"/>
              </w:rPr>
              <w:t xml:space="preserve">Execute at least two of the following skills to create open space during small-sided invasion games: pivots, fakes, jab step, give and go, and screens.  </w:t>
            </w:r>
          </w:p>
        </w:tc>
      </w:tr>
      <w:tr w:rsidR="00D51D82" w:rsidRPr="00D51D82" w:rsidTr="00D51D82">
        <w:trPr>
          <w:trHeight w:val="1327"/>
        </w:trPr>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1 </w:t>
            </w:r>
          </w:p>
          <w:p w:rsidR="00D51D82" w:rsidRPr="00D51D82" w:rsidRDefault="00D51D82" w:rsidP="001422C6">
            <w:pPr>
              <w:spacing w:before="120" w:after="120"/>
              <w:rPr>
                <w:rFonts w:eastAsia="Calibri"/>
              </w:rPr>
            </w:pPr>
            <w:r w:rsidRPr="00D51D82">
              <w:rPr>
                <w:rFonts w:eastAsia="Calibri"/>
                <w:sz w:val="18"/>
              </w:rPr>
              <w:t>Demonstrate competency in a variety of motor skills and movement patterns.</w:t>
            </w:r>
            <w:r w:rsidRPr="00D51D82">
              <w:rPr>
                <w:rFonts w:eastAsia="Calibri"/>
              </w:rPr>
              <w:t xml:space="preserve">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3 </w:t>
            </w:r>
          </w:p>
          <w:p w:rsidR="00D51D82" w:rsidRPr="00D51D82" w:rsidRDefault="00D51D82" w:rsidP="001422C6">
            <w:pPr>
              <w:spacing w:before="120" w:after="120"/>
              <w:rPr>
                <w:rFonts w:eastAsia="Calibri"/>
              </w:rPr>
            </w:pPr>
            <w:r w:rsidRPr="00D51D82">
              <w:rPr>
                <w:rFonts w:eastAsia="Calibri"/>
                <w:sz w:val="18"/>
              </w:rPr>
              <w:t>Games and Sports: Invasion Games</w:t>
            </w:r>
            <w:r w:rsidRPr="00D51D82">
              <w:rPr>
                <w:rFonts w:eastAsia="Calibri"/>
              </w:rPr>
              <w:t xml:space="preserve">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6.1.3.4 </w:t>
            </w:r>
          </w:p>
          <w:p w:rsidR="00D51D82" w:rsidRPr="00D51D82" w:rsidRDefault="00D51D82" w:rsidP="001422C6">
            <w:pPr>
              <w:spacing w:before="120" w:after="120"/>
              <w:rPr>
                <w:rFonts w:eastAsia="Calibri"/>
              </w:rPr>
            </w:pPr>
            <w:r w:rsidRPr="00D51D82">
              <w:rPr>
                <w:rFonts w:eastAsia="Calibri"/>
                <w:sz w:val="18"/>
              </w:rPr>
              <w:t xml:space="preserve">Dribble with preferred hand using a change of speed and direction in a variety of invasion game practice tasks.  </w:t>
            </w:r>
          </w:p>
        </w:tc>
        <w:tc>
          <w:tcPr>
            <w:tcW w:w="2590"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7.1.3.4 </w:t>
            </w:r>
          </w:p>
          <w:p w:rsidR="00D51D82" w:rsidRPr="00D51D82" w:rsidRDefault="00D51D82" w:rsidP="001422C6">
            <w:pPr>
              <w:spacing w:before="120" w:after="120"/>
              <w:rPr>
                <w:rFonts w:eastAsia="Calibri"/>
              </w:rPr>
            </w:pPr>
            <w:r w:rsidRPr="00D51D82">
              <w:rPr>
                <w:rFonts w:eastAsia="Calibri"/>
                <w:sz w:val="18"/>
              </w:rPr>
              <w:t>Dribble with preferred and non</w:t>
            </w:r>
            <w:r w:rsidR="00A631D5">
              <w:rPr>
                <w:rFonts w:eastAsia="Calibri"/>
                <w:sz w:val="18"/>
              </w:rPr>
              <w:t>-</w:t>
            </w:r>
            <w:r w:rsidRPr="00D51D82">
              <w:rPr>
                <w:rFonts w:eastAsia="Calibri"/>
                <w:sz w:val="18"/>
              </w:rPr>
              <w:t xml:space="preserve">preferred hands using a change of speed and direction in a variety of invasion game practice tasks.  </w:t>
            </w:r>
          </w:p>
        </w:tc>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8.1.3.4 </w:t>
            </w:r>
          </w:p>
          <w:p w:rsidR="00D51D82" w:rsidRPr="00D51D82" w:rsidRDefault="00D51D82" w:rsidP="001422C6">
            <w:pPr>
              <w:spacing w:before="120" w:after="120"/>
              <w:rPr>
                <w:rFonts w:eastAsia="Calibri"/>
              </w:rPr>
            </w:pPr>
            <w:r w:rsidRPr="00D51D82">
              <w:rPr>
                <w:rFonts w:eastAsia="Calibri"/>
                <w:sz w:val="18"/>
              </w:rPr>
              <w:t>Dribble with preferred and non</w:t>
            </w:r>
            <w:r w:rsidR="00A631D5">
              <w:rPr>
                <w:rFonts w:eastAsia="Calibri"/>
                <w:sz w:val="18"/>
              </w:rPr>
              <w:t>-</w:t>
            </w:r>
            <w:r w:rsidRPr="00D51D82">
              <w:rPr>
                <w:rFonts w:eastAsia="Calibri"/>
                <w:sz w:val="18"/>
              </w:rPr>
              <w:t>preferred hands using a change of speed and direction in small</w:t>
            </w:r>
            <w:r w:rsidR="00A631D5">
              <w:rPr>
                <w:rFonts w:eastAsia="Calibri"/>
                <w:sz w:val="18"/>
              </w:rPr>
              <w:t>-</w:t>
            </w:r>
            <w:r w:rsidRPr="00D51D82">
              <w:rPr>
                <w:rFonts w:eastAsia="Calibri"/>
                <w:sz w:val="18"/>
              </w:rPr>
              <w:t xml:space="preserve">sided invasion games.  </w:t>
            </w:r>
          </w:p>
        </w:tc>
      </w:tr>
      <w:tr w:rsidR="00D51D82" w:rsidRPr="00D51D82" w:rsidTr="00D51D82">
        <w:trPr>
          <w:trHeight w:val="1330"/>
        </w:trPr>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1 </w:t>
            </w:r>
          </w:p>
          <w:p w:rsidR="00D51D82" w:rsidRPr="00D51D82" w:rsidRDefault="00D51D82" w:rsidP="001422C6">
            <w:pPr>
              <w:spacing w:before="120" w:after="120"/>
              <w:rPr>
                <w:rFonts w:eastAsia="Calibri"/>
              </w:rPr>
            </w:pPr>
            <w:r w:rsidRPr="00D51D82">
              <w:rPr>
                <w:rFonts w:eastAsia="Calibri"/>
                <w:sz w:val="18"/>
              </w:rPr>
              <w:t>Demonstrate competency in a variety of motor skills and movement patterns.</w:t>
            </w:r>
            <w:r w:rsidRPr="00D51D82">
              <w:rPr>
                <w:rFonts w:eastAsia="Calibri"/>
              </w:rPr>
              <w:t xml:space="preserve">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3 </w:t>
            </w:r>
          </w:p>
          <w:p w:rsidR="00D51D82" w:rsidRPr="00D51D82" w:rsidRDefault="00D51D82" w:rsidP="001422C6">
            <w:pPr>
              <w:spacing w:before="120" w:after="120"/>
              <w:rPr>
                <w:rFonts w:eastAsia="Calibri"/>
              </w:rPr>
            </w:pPr>
            <w:r w:rsidRPr="00D51D82">
              <w:rPr>
                <w:rFonts w:eastAsia="Calibri"/>
                <w:sz w:val="18"/>
              </w:rPr>
              <w:t>Games and Sports: Invasion Games</w:t>
            </w:r>
            <w:r w:rsidRPr="00D51D82">
              <w:rPr>
                <w:rFonts w:eastAsia="Calibri"/>
              </w:rPr>
              <w:t xml:space="preserve">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6.1.3.5 </w:t>
            </w:r>
          </w:p>
          <w:p w:rsidR="00D51D82" w:rsidRPr="00D51D82" w:rsidRDefault="00D51D82" w:rsidP="001422C6">
            <w:pPr>
              <w:spacing w:before="120" w:after="120"/>
              <w:rPr>
                <w:rFonts w:eastAsia="Calibri"/>
              </w:rPr>
            </w:pPr>
            <w:r w:rsidRPr="00D51D82">
              <w:rPr>
                <w:rFonts w:eastAsia="Calibri"/>
                <w:sz w:val="18"/>
              </w:rPr>
              <w:t xml:space="preserve">Foot-dribble or dribble using an implement with control, changing speed and direction in a variety of invasion game practice tasks.  </w:t>
            </w:r>
          </w:p>
        </w:tc>
        <w:tc>
          <w:tcPr>
            <w:tcW w:w="2590"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7.1.3.5 </w:t>
            </w:r>
          </w:p>
          <w:p w:rsidR="00D51D82" w:rsidRPr="00D51D82" w:rsidRDefault="00D51D82" w:rsidP="001422C6">
            <w:pPr>
              <w:spacing w:before="120" w:after="120"/>
              <w:rPr>
                <w:rFonts w:eastAsia="Calibri"/>
              </w:rPr>
            </w:pPr>
            <w:r w:rsidRPr="00D51D82">
              <w:rPr>
                <w:rFonts w:eastAsia="Calibri"/>
                <w:sz w:val="18"/>
              </w:rPr>
              <w:t xml:space="preserve">Foot-dribble or dribble using an implement combined with passing in a variety of invasion game practice tasks.   </w:t>
            </w:r>
          </w:p>
        </w:tc>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8.1.3.5 </w:t>
            </w:r>
          </w:p>
          <w:p w:rsidR="00D51D82" w:rsidRPr="00D51D82" w:rsidRDefault="00D51D82" w:rsidP="001422C6">
            <w:pPr>
              <w:spacing w:before="120" w:after="120"/>
              <w:rPr>
                <w:rFonts w:eastAsia="Calibri"/>
              </w:rPr>
            </w:pPr>
            <w:r w:rsidRPr="00D51D82">
              <w:rPr>
                <w:rFonts w:eastAsia="Calibri"/>
                <w:sz w:val="18"/>
              </w:rPr>
              <w:t xml:space="preserve">Foot-dribble or dribble using an implement with control, changing speed and direction in small-sided invasion games.  </w:t>
            </w:r>
          </w:p>
        </w:tc>
      </w:tr>
      <w:tr w:rsidR="00D51D82" w:rsidRPr="00D51D82" w:rsidTr="00D51D82">
        <w:trPr>
          <w:trHeight w:val="1766"/>
        </w:trPr>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1 </w:t>
            </w:r>
          </w:p>
          <w:p w:rsidR="00D51D82" w:rsidRPr="00D51D82" w:rsidRDefault="00D51D82" w:rsidP="001422C6">
            <w:pPr>
              <w:spacing w:before="120" w:after="120"/>
              <w:rPr>
                <w:rFonts w:eastAsia="Calibri"/>
              </w:rPr>
            </w:pPr>
            <w:r w:rsidRPr="00D51D82">
              <w:rPr>
                <w:rFonts w:eastAsia="Calibri"/>
                <w:sz w:val="18"/>
              </w:rPr>
              <w:t>Demonstrate competency in a variety of motor skills and movement patterns.</w:t>
            </w:r>
            <w:r w:rsidRPr="00D51D82">
              <w:rPr>
                <w:rFonts w:eastAsia="Calibri"/>
              </w:rPr>
              <w:t xml:space="preserve">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3 </w:t>
            </w:r>
          </w:p>
          <w:p w:rsidR="00D51D82" w:rsidRPr="00D51D82" w:rsidRDefault="00D51D82" w:rsidP="001422C6">
            <w:pPr>
              <w:spacing w:before="120" w:after="120"/>
              <w:rPr>
                <w:rFonts w:eastAsia="Calibri"/>
              </w:rPr>
            </w:pPr>
            <w:r w:rsidRPr="00D51D82">
              <w:rPr>
                <w:rFonts w:eastAsia="Calibri"/>
                <w:sz w:val="18"/>
              </w:rPr>
              <w:t>Games and Sports: Invasion Games</w:t>
            </w:r>
            <w:r w:rsidRPr="00D51D82">
              <w:rPr>
                <w:rFonts w:eastAsia="Calibri"/>
              </w:rPr>
              <w:t xml:space="preserve">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6.1.3.6 </w:t>
            </w:r>
          </w:p>
          <w:p w:rsidR="00D51D82" w:rsidRPr="00D51D82" w:rsidRDefault="00D51D82" w:rsidP="001422C6">
            <w:pPr>
              <w:spacing w:before="120" w:after="120"/>
              <w:rPr>
                <w:rFonts w:eastAsia="Calibri"/>
              </w:rPr>
            </w:pPr>
            <w:r w:rsidRPr="00D51D82">
              <w:rPr>
                <w:rFonts w:eastAsia="Calibri"/>
                <w:sz w:val="18"/>
              </w:rPr>
              <w:t xml:space="preserve">Shoot on goal with accuracy in invasion game practice tasks. </w:t>
            </w:r>
          </w:p>
        </w:tc>
        <w:tc>
          <w:tcPr>
            <w:tcW w:w="2590"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7.1.3.6 </w:t>
            </w:r>
          </w:p>
          <w:p w:rsidR="00D51D82" w:rsidRPr="00D51D82" w:rsidRDefault="00D51D82" w:rsidP="001422C6">
            <w:pPr>
              <w:spacing w:before="120" w:after="120"/>
              <w:rPr>
                <w:rFonts w:eastAsia="Calibri"/>
              </w:rPr>
            </w:pPr>
            <w:r w:rsidRPr="00D51D82">
              <w:rPr>
                <w:rFonts w:eastAsia="Calibri"/>
                <w:sz w:val="18"/>
              </w:rPr>
              <w:t xml:space="preserve">Shoot on goal with accuracy in small-sided invasion games.  </w:t>
            </w:r>
          </w:p>
        </w:tc>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8.1.3.6 </w:t>
            </w:r>
          </w:p>
          <w:p w:rsidR="00D51D82" w:rsidRPr="00D51D82" w:rsidRDefault="00D51D82" w:rsidP="001422C6">
            <w:pPr>
              <w:spacing w:before="120" w:after="120"/>
              <w:rPr>
                <w:rFonts w:eastAsia="Calibri"/>
              </w:rPr>
            </w:pPr>
            <w:r w:rsidRPr="00D51D82">
              <w:rPr>
                <w:rFonts w:eastAsia="Calibri"/>
                <w:sz w:val="18"/>
              </w:rPr>
              <w:t xml:space="preserve">Shoot on goal for accuracy, using a long-handled implement, in small-sided invasion games. For example: floor hockey, field hockey, ice hockey, lacrosse (traditional or American). </w:t>
            </w:r>
          </w:p>
        </w:tc>
      </w:tr>
      <w:tr w:rsidR="00D51D82" w:rsidRPr="00D51D82" w:rsidTr="00D51D82">
        <w:trPr>
          <w:trHeight w:val="1548"/>
        </w:trPr>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1 </w:t>
            </w:r>
          </w:p>
          <w:p w:rsidR="00D51D82" w:rsidRPr="00D51D82" w:rsidRDefault="00D51D82" w:rsidP="001422C6">
            <w:pPr>
              <w:spacing w:before="120" w:after="120"/>
              <w:rPr>
                <w:rFonts w:eastAsia="Calibri"/>
              </w:rPr>
            </w:pPr>
            <w:r w:rsidRPr="00D51D82">
              <w:rPr>
                <w:rFonts w:eastAsia="Calibri"/>
                <w:sz w:val="18"/>
              </w:rPr>
              <w:t>Demonstrate competency in a variety of motor skills and movement patterns.</w:t>
            </w:r>
            <w:r w:rsidRPr="00D51D82">
              <w:rPr>
                <w:rFonts w:eastAsia="Calibri"/>
              </w:rPr>
              <w:t xml:space="preserve">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3 </w:t>
            </w:r>
          </w:p>
          <w:p w:rsidR="00D51D82" w:rsidRPr="00D51D82" w:rsidRDefault="00D51D82" w:rsidP="001422C6">
            <w:pPr>
              <w:spacing w:before="120" w:after="120"/>
              <w:rPr>
                <w:rFonts w:eastAsia="Calibri"/>
              </w:rPr>
            </w:pPr>
            <w:r w:rsidRPr="00D51D82">
              <w:rPr>
                <w:rFonts w:eastAsia="Calibri"/>
                <w:sz w:val="18"/>
              </w:rPr>
              <w:t>Games and Sports: Invasion Games</w:t>
            </w:r>
            <w:r w:rsidRPr="00D51D82">
              <w:rPr>
                <w:rFonts w:eastAsia="Calibri"/>
              </w:rPr>
              <w:t xml:space="preserve">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6.1.3.7 </w:t>
            </w:r>
          </w:p>
          <w:p w:rsidR="00D51D82" w:rsidRPr="00D51D82" w:rsidRDefault="00D51D82" w:rsidP="001422C6">
            <w:pPr>
              <w:spacing w:before="120" w:after="120"/>
              <w:rPr>
                <w:rFonts w:eastAsia="Calibri"/>
              </w:rPr>
            </w:pPr>
            <w:r w:rsidRPr="00D51D82">
              <w:rPr>
                <w:rFonts w:eastAsia="Calibri"/>
                <w:sz w:val="18"/>
              </w:rPr>
              <w:t xml:space="preserve">Maintain defensive ready position with weight on balls of feet, arms extended, and eyes on midsection of the body of the offensive player in invasion game practice tasks. </w:t>
            </w:r>
          </w:p>
        </w:tc>
        <w:tc>
          <w:tcPr>
            <w:tcW w:w="2590"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7.1.3.7 </w:t>
            </w:r>
          </w:p>
          <w:p w:rsidR="00D51D82" w:rsidRPr="00D51D82" w:rsidRDefault="00D51D82" w:rsidP="001422C6">
            <w:pPr>
              <w:spacing w:before="120" w:after="120"/>
              <w:rPr>
                <w:rFonts w:eastAsia="Calibri"/>
              </w:rPr>
            </w:pPr>
            <w:r w:rsidRPr="00D51D82">
              <w:rPr>
                <w:rFonts w:eastAsia="Calibri"/>
                <w:sz w:val="18"/>
              </w:rPr>
              <w:t xml:space="preserve">Slide in all directions while on defense without crossing feet in invasion game practice tasks.  </w:t>
            </w:r>
          </w:p>
        </w:tc>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8.1.3.7 </w:t>
            </w:r>
          </w:p>
          <w:p w:rsidR="00D51D82" w:rsidRPr="00D51D82" w:rsidRDefault="00D51D82" w:rsidP="001422C6">
            <w:pPr>
              <w:spacing w:before="120" w:after="120"/>
              <w:rPr>
                <w:rFonts w:eastAsia="Calibri"/>
              </w:rPr>
            </w:pPr>
            <w:r w:rsidRPr="00D51D82">
              <w:rPr>
                <w:rFonts w:eastAsia="Calibri"/>
                <w:sz w:val="18"/>
              </w:rPr>
              <w:t xml:space="preserve">Drop-step in the direction of the pass during player-to-player defense in small-sided invasion games. </w:t>
            </w:r>
          </w:p>
        </w:tc>
      </w:tr>
    </w:tbl>
    <w:p w:rsidR="00A631D5" w:rsidRDefault="00A631D5" w:rsidP="00D51D82">
      <w:pPr>
        <w:spacing w:before="0" w:after="0" w:line="259" w:lineRule="auto"/>
        <w:ind w:right="5"/>
        <w:rPr>
          <w:rFonts w:eastAsia="Calibri" w:cs="Calibri"/>
          <w:color w:val="000000"/>
        </w:rPr>
      </w:pPr>
    </w:p>
    <w:p w:rsidR="00A631D5" w:rsidRDefault="00A631D5">
      <w:pPr>
        <w:spacing w:before="120" w:after="0"/>
        <w:rPr>
          <w:rFonts w:eastAsia="Calibri" w:cs="Calibri"/>
          <w:color w:val="000000"/>
        </w:rPr>
      </w:pPr>
      <w:r>
        <w:rPr>
          <w:rFonts w:eastAsia="Calibri" w:cs="Calibri"/>
          <w:color w:val="000000"/>
        </w:rPr>
        <w:br w:type="page"/>
      </w:r>
    </w:p>
    <w:p w:rsidR="00D51D82" w:rsidRPr="00D51D82" w:rsidRDefault="00D51D82" w:rsidP="00D51D82">
      <w:pPr>
        <w:spacing w:before="0" w:after="0" w:line="259" w:lineRule="auto"/>
        <w:ind w:right="5"/>
        <w:rPr>
          <w:rFonts w:eastAsia="Calibri" w:cs="Calibri"/>
          <w:color w:val="000000"/>
        </w:rPr>
      </w:pPr>
    </w:p>
    <w:tbl>
      <w:tblPr>
        <w:tblStyle w:val="TableGrid0"/>
        <w:tblW w:w="12948" w:type="dxa"/>
        <w:tblInd w:w="10" w:type="dxa"/>
        <w:tblCellMar>
          <w:top w:w="40" w:type="dxa"/>
          <w:left w:w="107" w:type="dxa"/>
          <w:right w:w="73" w:type="dxa"/>
        </w:tblCellMar>
        <w:tblLook w:val="04A0" w:firstRow="1" w:lastRow="0" w:firstColumn="1" w:lastColumn="0" w:noHBand="0" w:noVBand="1"/>
      </w:tblPr>
      <w:tblGrid>
        <w:gridCol w:w="2588"/>
        <w:gridCol w:w="2591"/>
        <w:gridCol w:w="2591"/>
        <w:gridCol w:w="2590"/>
        <w:gridCol w:w="2588"/>
      </w:tblGrid>
      <w:tr w:rsidR="00D51D82" w:rsidRPr="00D51D82" w:rsidTr="00D51D82">
        <w:trPr>
          <w:trHeight w:val="516"/>
        </w:trPr>
        <w:tc>
          <w:tcPr>
            <w:tcW w:w="2588"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1422C6">
            <w:pPr>
              <w:spacing w:before="120" w:after="120"/>
              <w:rPr>
                <w:rFonts w:eastAsia="Calibri"/>
              </w:rPr>
            </w:pPr>
            <w:r w:rsidRPr="00D51D82">
              <w:rPr>
                <w:rFonts w:eastAsia="Calibri"/>
              </w:rPr>
              <w:t xml:space="preserve">Standard </w:t>
            </w:r>
          </w:p>
        </w:tc>
        <w:tc>
          <w:tcPr>
            <w:tcW w:w="2591"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1422C6">
            <w:pPr>
              <w:spacing w:before="120" w:after="120"/>
              <w:rPr>
                <w:rFonts w:eastAsia="Calibri"/>
              </w:rPr>
            </w:pPr>
            <w:r w:rsidRPr="00D51D82">
              <w:rPr>
                <w:rFonts w:eastAsia="Calibri"/>
              </w:rPr>
              <w:t xml:space="preserve">Focus Area </w:t>
            </w:r>
          </w:p>
        </w:tc>
        <w:tc>
          <w:tcPr>
            <w:tcW w:w="2591"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1422C6">
            <w:pPr>
              <w:spacing w:before="120" w:after="120"/>
              <w:rPr>
                <w:rFonts w:eastAsia="Calibri"/>
              </w:rPr>
            </w:pPr>
            <w:r w:rsidRPr="00D51D82">
              <w:rPr>
                <w:rFonts w:eastAsia="Calibri"/>
              </w:rPr>
              <w:t xml:space="preserve">Grade 6 </w:t>
            </w:r>
          </w:p>
        </w:tc>
        <w:tc>
          <w:tcPr>
            <w:tcW w:w="2590"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1422C6">
            <w:pPr>
              <w:spacing w:before="120" w:after="120"/>
              <w:rPr>
                <w:rFonts w:eastAsia="Calibri"/>
              </w:rPr>
            </w:pPr>
            <w:r w:rsidRPr="00D51D82">
              <w:rPr>
                <w:rFonts w:eastAsia="Calibri"/>
              </w:rPr>
              <w:t xml:space="preserve">Grade 7 </w:t>
            </w:r>
          </w:p>
        </w:tc>
        <w:tc>
          <w:tcPr>
            <w:tcW w:w="2588"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1422C6">
            <w:pPr>
              <w:spacing w:before="120" w:after="120"/>
              <w:rPr>
                <w:rFonts w:eastAsia="Calibri"/>
              </w:rPr>
            </w:pPr>
            <w:r w:rsidRPr="00D51D82">
              <w:rPr>
                <w:rFonts w:eastAsia="Calibri"/>
              </w:rPr>
              <w:t xml:space="preserve">Grade 8 </w:t>
            </w:r>
          </w:p>
        </w:tc>
      </w:tr>
      <w:tr w:rsidR="00D51D82" w:rsidRPr="00D51D82" w:rsidTr="00D51D82">
        <w:trPr>
          <w:trHeight w:val="1331"/>
        </w:trPr>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1 </w:t>
            </w:r>
          </w:p>
          <w:p w:rsidR="00D51D82" w:rsidRPr="00D51D82" w:rsidRDefault="00D51D82" w:rsidP="001422C6">
            <w:pPr>
              <w:spacing w:before="120" w:after="120"/>
              <w:rPr>
                <w:rFonts w:eastAsia="Calibri"/>
              </w:rPr>
            </w:pPr>
            <w:r w:rsidRPr="00D51D82">
              <w:rPr>
                <w:rFonts w:eastAsia="Calibri"/>
                <w:sz w:val="18"/>
              </w:rPr>
              <w:t>Demonstrate competency in a variety of motor skills and movement patterns.</w:t>
            </w:r>
            <w:r w:rsidRPr="00D51D82">
              <w:rPr>
                <w:rFonts w:eastAsia="Calibri"/>
              </w:rPr>
              <w:t xml:space="preserve">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4 </w:t>
            </w:r>
          </w:p>
          <w:p w:rsidR="00D51D82" w:rsidRPr="00D51D82" w:rsidRDefault="00D51D82" w:rsidP="001422C6">
            <w:pPr>
              <w:spacing w:before="120" w:after="120"/>
              <w:rPr>
                <w:rFonts w:eastAsia="Calibri"/>
              </w:rPr>
            </w:pPr>
            <w:r w:rsidRPr="00D51D82">
              <w:rPr>
                <w:rFonts w:eastAsia="Calibri"/>
                <w:sz w:val="18"/>
              </w:rPr>
              <w:t>Games and Sports: Net and Wall Games</w:t>
            </w:r>
            <w:r w:rsidRPr="00D51D82">
              <w:rPr>
                <w:rFonts w:eastAsia="Calibri"/>
              </w:rPr>
              <w:t xml:space="preserve">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6.1.4.1 </w:t>
            </w:r>
          </w:p>
          <w:p w:rsidR="00D51D82" w:rsidRPr="00D51D82" w:rsidRDefault="00D51D82" w:rsidP="001422C6">
            <w:pPr>
              <w:spacing w:before="120" w:after="120"/>
              <w:rPr>
                <w:rFonts w:eastAsia="Calibri"/>
              </w:rPr>
            </w:pPr>
            <w:r w:rsidRPr="00D51D82">
              <w:rPr>
                <w:rFonts w:eastAsia="Calibri"/>
                <w:sz w:val="18"/>
              </w:rPr>
              <w:t xml:space="preserve">Execute a legal underhand serve with control in net and wall game practice tasks. For example:  badminton, pickleball, volleyball. </w:t>
            </w:r>
          </w:p>
        </w:tc>
        <w:tc>
          <w:tcPr>
            <w:tcW w:w="2590"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7.1.4.1 </w:t>
            </w:r>
          </w:p>
          <w:p w:rsidR="00D51D82" w:rsidRPr="00D51D82" w:rsidRDefault="00D51D82" w:rsidP="001422C6">
            <w:pPr>
              <w:spacing w:before="120" w:after="120"/>
              <w:rPr>
                <w:rFonts w:eastAsia="Calibri"/>
              </w:rPr>
            </w:pPr>
            <w:r w:rsidRPr="00D51D82">
              <w:rPr>
                <w:rFonts w:eastAsia="Calibri"/>
                <w:sz w:val="18"/>
              </w:rPr>
              <w:t xml:space="preserve">Execute a legal underhand serve to a predetermined target in net and wall small-sided games. For example:  badminton, pickleball, volleyball. </w:t>
            </w:r>
          </w:p>
        </w:tc>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8.1.4.1 </w:t>
            </w:r>
          </w:p>
          <w:p w:rsidR="00D51D82" w:rsidRPr="00D51D82" w:rsidRDefault="00D51D82" w:rsidP="001422C6">
            <w:pPr>
              <w:spacing w:before="120" w:after="120"/>
              <w:rPr>
                <w:rFonts w:eastAsia="Calibri"/>
              </w:rPr>
            </w:pPr>
            <w:r w:rsidRPr="00D51D82">
              <w:rPr>
                <w:rFonts w:eastAsia="Calibri"/>
                <w:sz w:val="18"/>
              </w:rPr>
              <w:t xml:space="preserve">Execute a legal underhand serve for distance and accuracy in net and wall </w:t>
            </w:r>
            <w:r w:rsidR="00A631D5">
              <w:rPr>
                <w:rFonts w:eastAsia="Calibri"/>
                <w:sz w:val="18"/>
              </w:rPr>
              <w:t xml:space="preserve">games. For example:  badminton, </w:t>
            </w:r>
            <w:r w:rsidRPr="00D51D82">
              <w:rPr>
                <w:rFonts w:eastAsia="Calibri"/>
                <w:sz w:val="18"/>
              </w:rPr>
              <w:t xml:space="preserve">pickleball, volleyball. </w:t>
            </w:r>
          </w:p>
        </w:tc>
      </w:tr>
      <w:tr w:rsidR="00D51D82" w:rsidRPr="00D51D82" w:rsidTr="00D51D82">
        <w:trPr>
          <w:trHeight w:val="1327"/>
        </w:trPr>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1 </w:t>
            </w:r>
          </w:p>
          <w:p w:rsidR="00D51D82" w:rsidRPr="00D51D82" w:rsidRDefault="00D51D82" w:rsidP="001422C6">
            <w:pPr>
              <w:spacing w:before="120" w:after="120"/>
              <w:rPr>
                <w:rFonts w:eastAsia="Calibri"/>
              </w:rPr>
            </w:pPr>
            <w:r w:rsidRPr="00D51D82">
              <w:rPr>
                <w:rFonts w:eastAsia="Calibri"/>
                <w:sz w:val="18"/>
              </w:rPr>
              <w:t>Demonstrate competency in a variety of motor skills and movement patterns.</w:t>
            </w:r>
            <w:r w:rsidRPr="00D51D82">
              <w:rPr>
                <w:rFonts w:eastAsia="Calibri"/>
              </w:rPr>
              <w:t xml:space="preserve">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4 </w:t>
            </w:r>
          </w:p>
          <w:p w:rsidR="00D51D82" w:rsidRPr="00D51D82" w:rsidRDefault="00D51D82" w:rsidP="001422C6">
            <w:pPr>
              <w:spacing w:before="120" w:after="120"/>
              <w:rPr>
                <w:rFonts w:eastAsia="Calibri"/>
              </w:rPr>
            </w:pPr>
            <w:r w:rsidRPr="00D51D82">
              <w:rPr>
                <w:rFonts w:eastAsia="Calibri"/>
                <w:sz w:val="18"/>
              </w:rPr>
              <w:t>Games and Sports: Net and Wall Games</w:t>
            </w:r>
            <w:r w:rsidRPr="00D51D82">
              <w:rPr>
                <w:rFonts w:eastAsia="Calibri"/>
              </w:rPr>
              <w:t xml:space="preserve">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6.1.4.2 </w:t>
            </w:r>
          </w:p>
          <w:p w:rsidR="00D51D82" w:rsidRPr="00D51D82" w:rsidRDefault="00D51D82" w:rsidP="001422C6">
            <w:pPr>
              <w:spacing w:before="120" w:after="120"/>
              <w:rPr>
                <w:rFonts w:eastAsia="Calibri"/>
              </w:rPr>
            </w:pPr>
            <w:r w:rsidRPr="00D51D82">
              <w:rPr>
                <w:rFonts w:eastAsia="Calibri"/>
                <w:sz w:val="18"/>
              </w:rPr>
              <w:t xml:space="preserve">Strike with an overhand pattern in </w:t>
            </w:r>
            <w:r w:rsidR="00FF3669">
              <w:rPr>
                <w:rFonts w:eastAsia="Calibri"/>
                <w:sz w:val="18"/>
              </w:rPr>
              <w:t>small-sided</w:t>
            </w:r>
            <w:r w:rsidRPr="00D51D82">
              <w:rPr>
                <w:rFonts w:eastAsia="Calibri"/>
                <w:sz w:val="18"/>
              </w:rPr>
              <w:t xml:space="preserve"> net and wall game practice tasks. For example: badminton, handball, tennis.  </w:t>
            </w:r>
          </w:p>
        </w:tc>
        <w:tc>
          <w:tcPr>
            <w:tcW w:w="2590"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7.1.4.2 </w:t>
            </w:r>
          </w:p>
          <w:p w:rsidR="00D51D82" w:rsidRPr="00D51D82" w:rsidRDefault="00D51D82" w:rsidP="001422C6">
            <w:pPr>
              <w:spacing w:before="120" w:after="120"/>
              <w:rPr>
                <w:rFonts w:eastAsia="Calibri"/>
              </w:rPr>
            </w:pPr>
            <w:r w:rsidRPr="00D51D82">
              <w:rPr>
                <w:rFonts w:eastAsia="Calibri"/>
                <w:sz w:val="18"/>
              </w:rPr>
              <w:t xml:space="preserve">Strike consistently using an overhand pattern in small-sided net and wall games. For example: badminton, handball, tennis. </w:t>
            </w:r>
          </w:p>
        </w:tc>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8.1.4.2 </w:t>
            </w:r>
          </w:p>
          <w:p w:rsidR="00D51D82" w:rsidRPr="00D51D82" w:rsidRDefault="00D51D82" w:rsidP="001422C6">
            <w:pPr>
              <w:spacing w:before="120" w:after="120"/>
              <w:rPr>
                <w:rFonts w:eastAsia="Calibri"/>
              </w:rPr>
            </w:pPr>
            <w:r w:rsidRPr="00D51D82">
              <w:rPr>
                <w:rFonts w:eastAsia="Calibri"/>
                <w:sz w:val="18"/>
              </w:rPr>
              <w:t xml:space="preserve">Strike consistently using an overhand pattern for accuracy in small-sided net and wall games.  For example: badminton, handball, tennis. </w:t>
            </w:r>
          </w:p>
        </w:tc>
      </w:tr>
      <w:tr w:rsidR="00D51D82" w:rsidRPr="00D51D82" w:rsidTr="00D51D82">
        <w:trPr>
          <w:trHeight w:val="1769"/>
        </w:trPr>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1 </w:t>
            </w:r>
          </w:p>
          <w:p w:rsidR="00D51D82" w:rsidRPr="00D51D82" w:rsidRDefault="00D51D82" w:rsidP="001422C6">
            <w:pPr>
              <w:spacing w:before="120" w:after="120"/>
              <w:rPr>
                <w:rFonts w:eastAsia="Calibri"/>
              </w:rPr>
            </w:pPr>
            <w:r w:rsidRPr="00D51D82">
              <w:rPr>
                <w:rFonts w:eastAsia="Calibri"/>
                <w:sz w:val="18"/>
              </w:rPr>
              <w:t>Demonstrate competency in a variety of motor skills and movement patterns.</w:t>
            </w:r>
            <w:r w:rsidRPr="00D51D82">
              <w:rPr>
                <w:rFonts w:eastAsia="Calibri"/>
              </w:rPr>
              <w:t xml:space="preserve">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4 </w:t>
            </w:r>
          </w:p>
          <w:p w:rsidR="00D51D82" w:rsidRPr="00D51D82" w:rsidRDefault="00D51D82" w:rsidP="001422C6">
            <w:pPr>
              <w:spacing w:before="120" w:after="120"/>
              <w:rPr>
                <w:rFonts w:eastAsia="Calibri"/>
              </w:rPr>
            </w:pPr>
            <w:r w:rsidRPr="00D51D82">
              <w:rPr>
                <w:rFonts w:eastAsia="Calibri"/>
                <w:sz w:val="18"/>
              </w:rPr>
              <w:t>Games and Sports Net and Wall Games</w:t>
            </w:r>
            <w:r w:rsidRPr="00D51D82">
              <w:rPr>
                <w:rFonts w:eastAsia="Calibri"/>
              </w:rPr>
              <w:t xml:space="preserve">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6.1.4.3 </w:t>
            </w:r>
          </w:p>
          <w:p w:rsidR="00D51D82" w:rsidRPr="00D51D82" w:rsidRDefault="00D51D82" w:rsidP="001422C6">
            <w:pPr>
              <w:spacing w:before="120" w:after="120"/>
              <w:rPr>
                <w:rFonts w:eastAsia="Calibri"/>
              </w:rPr>
            </w:pPr>
            <w:r w:rsidRPr="00D51D82">
              <w:rPr>
                <w:rFonts w:eastAsia="Calibri"/>
                <w:sz w:val="18"/>
              </w:rPr>
              <w:t>Demonstrate the forehand and backhand strokes using a short</w:t>
            </w:r>
            <w:r w:rsidR="00A631D5">
              <w:rPr>
                <w:rFonts w:eastAsia="Calibri"/>
                <w:sz w:val="18"/>
              </w:rPr>
              <w:t>-</w:t>
            </w:r>
            <w:r w:rsidRPr="00D51D82">
              <w:rPr>
                <w:rFonts w:eastAsia="Calibri"/>
                <w:sz w:val="18"/>
              </w:rPr>
              <w:t xml:space="preserve">handled implement in </w:t>
            </w:r>
            <w:r w:rsidR="00A631D5">
              <w:rPr>
                <w:rFonts w:eastAsia="Calibri"/>
                <w:sz w:val="18"/>
              </w:rPr>
              <w:t>small-</w:t>
            </w:r>
            <w:r w:rsidRPr="00D51D82">
              <w:rPr>
                <w:rFonts w:eastAsia="Calibri"/>
                <w:sz w:val="18"/>
              </w:rPr>
              <w:t xml:space="preserve">sided net and wall practice tasks. For example: paddleball, pickleball, short-handled racket tennis. </w:t>
            </w:r>
          </w:p>
        </w:tc>
        <w:tc>
          <w:tcPr>
            <w:tcW w:w="2590"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7.1.4.3 </w:t>
            </w:r>
          </w:p>
          <w:p w:rsidR="00D51D82" w:rsidRPr="00D51D82" w:rsidRDefault="00D51D82" w:rsidP="001422C6">
            <w:pPr>
              <w:spacing w:before="120" w:after="120"/>
              <w:rPr>
                <w:rFonts w:eastAsia="Calibri"/>
              </w:rPr>
            </w:pPr>
            <w:r w:rsidRPr="00D51D82">
              <w:rPr>
                <w:rFonts w:eastAsia="Calibri"/>
                <w:sz w:val="18"/>
              </w:rPr>
              <w:t>Demonstrate forehand and backhand strokes using a long</w:t>
            </w:r>
            <w:r w:rsidR="00A631D5">
              <w:rPr>
                <w:rFonts w:eastAsia="Calibri"/>
                <w:sz w:val="18"/>
              </w:rPr>
              <w:t>-</w:t>
            </w:r>
            <w:r w:rsidRPr="00D51D82">
              <w:rPr>
                <w:rFonts w:eastAsia="Calibri"/>
                <w:sz w:val="18"/>
              </w:rPr>
              <w:t xml:space="preserve">handled implement in small-sided net and wall games. For example: badminton, tennis. </w:t>
            </w:r>
          </w:p>
        </w:tc>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8.1.4.3 </w:t>
            </w:r>
          </w:p>
          <w:p w:rsidR="00D51D82" w:rsidRPr="00D51D82" w:rsidRDefault="00D51D82" w:rsidP="001422C6">
            <w:pPr>
              <w:spacing w:before="120" w:after="120"/>
              <w:rPr>
                <w:rFonts w:eastAsia="Calibri"/>
              </w:rPr>
            </w:pPr>
            <w:r w:rsidRPr="00D51D82">
              <w:rPr>
                <w:rFonts w:eastAsia="Calibri"/>
                <w:sz w:val="18"/>
              </w:rPr>
              <w:t xml:space="preserve">Demonstrate forehand and backhand strokes using a short- or long-handled implement for accuracy in small-sided net and wall games. For example: pickleball, tennis, badminton, paddleball.  </w:t>
            </w:r>
          </w:p>
        </w:tc>
      </w:tr>
      <w:tr w:rsidR="00D51D82" w:rsidRPr="00D51D82" w:rsidTr="00D51D82">
        <w:trPr>
          <w:trHeight w:val="1327"/>
        </w:trPr>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1 </w:t>
            </w:r>
          </w:p>
          <w:p w:rsidR="00D51D82" w:rsidRPr="00D51D82" w:rsidRDefault="00D51D82" w:rsidP="001422C6">
            <w:pPr>
              <w:spacing w:before="120" w:after="120"/>
              <w:rPr>
                <w:rFonts w:eastAsia="Calibri"/>
              </w:rPr>
            </w:pPr>
            <w:r w:rsidRPr="00D51D82">
              <w:rPr>
                <w:rFonts w:eastAsia="Calibri"/>
                <w:sz w:val="18"/>
              </w:rPr>
              <w:t>Demonstrate competency in a variety of motor skills and movement patterns.</w:t>
            </w:r>
            <w:r w:rsidRPr="00D51D82">
              <w:rPr>
                <w:rFonts w:eastAsia="Calibri"/>
              </w:rPr>
              <w:t xml:space="preserve">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4 </w:t>
            </w:r>
          </w:p>
          <w:p w:rsidR="00D51D82" w:rsidRPr="00D51D82" w:rsidRDefault="00D51D82" w:rsidP="001422C6">
            <w:pPr>
              <w:spacing w:before="120" w:after="120"/>
              <w:rPr>
                <w:rFonts w:eastAsia="Calibri"/>
              </w:rPr>
            </w:pPr>
            <w:r w:rsidRPr="00D51D82">
              <w:rPr>
                <w:rFonts w:eastAsia="Calibri"/>
                <w:sz w:val="18"/>
              </w:rPr>
              <w:t>Games and Sports: Net and Wall Games</w:t>
            </w:r>
            <w:r w:rsidRPr="00D51D82">
              <w:rPr>
                <w:rFonts w:eastAsia="Calibri"/>
              </w:rPr>
              <w:t xml:space="preserve">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6.1.4.4 </w:t>
            </w:r>
          </w:p>
          <w:p w:rsidR="00D51D82" w:rsidRPr="00D51D82" w:rsidRDefault="00D51D82" w:rsidP="001422C6">
            <w:pPr>
              <w:spacing w:before="120" w:after="120"/>
              <w:rPr>
                <w:rFonts w:eastAsia="Calibri"/>
              </w:rPr>
            </w:pPr>
            <w:r w:rsidRPr="00D51D82">
              <w:rPr>
                <w:rFonts w:eastAsia="Calibri"/>
                <w:sz w:val="18"/>
              </w:rPr>
              <w:t xml:space="preserve">Forehand volley, with control, using a short-handled implement in small-sided net and wall game practice tasks. </w:t>
            </w:r>
          </w:p>
        </w:tc>
        <w:tc>
          <w:tcPr>
            <w:tcW w:w="2590"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7.1.4.4 </w:t>
            </w:r>
          </w:p>
          <w:p w:rsidR="00D51D82" w:rsidRPr="00D51D82" w:rsidRDefault="00D51D82" w:rsidP="001422C6">
            <w:pPr>
              <w:spacing w:before="120" w:after="120"/>
              <w:rPr>
                <w:rFonts w:eastAsia="Calibri"/>
              </w:rPr>
            </w:pPr>
            <w:r w:rsidRPr="00D51D82">
              <w:rPr>
                <w:rFonts w:eastAsia="Calibri"/>
                <w:sz w:val="18"/>
              </w:rPr>
              <w:t xml:space="preserve">Forehand and backhand volley, with control, using a </w:t>
            </w:r>
            <w:r w:rsidR="00FF3669">
              <w:rPr>
                <w:rFonts w:eastAsia="Calibri"/>
                <w:sz w:val="18"/>
              </w:rPr>
              <w:t>short-handled</w:t>
            </w:r>
            <w:r w:rsidRPr="00D51D82">
              <w:rPr>
                <w:rFonts w:eastAsia="Calibri"/>
                <w:sz w:val="18"/>
              </w:rPr>
              <w:t xml:space="preserve"> implement in </w:t>
            </w:r>
            <w:r w:rsidR="00FF3669">
              <w:rPr>
                <w:rFonts w:eastAsia="Calibri"/>
                <w:sz w:val="18"/>
              </w:rPr>
              <w:t>small-sided</w:t>
            </w:r>
            <w:r w:rsidRPr="00D51D82">
              <w:rPr>
                <w:rFonts w:eastAsia="Calibri"/>
                <w:sz w:val="18"/>
              </w:rPr>
              <w:t xml:space="preserve"> net and wall game practice tasks. </w:t>
            </w:r>
          </w:p>
        </w:tc>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8.1.4.4 </w:t>
            </w:r>
          </w:p>
          <w:p w:rsidR="00D51D82" w:rsidRPr="00D51D82" w:rsidRDefault="00D51D82" w:rsidP="001422C6">
            <w:pPr>
              <w:spacing w:before="120" w:after="120"/>
              <w:rPr>
                <w:rFonts w:eastAsia="Calibri"/>
              </w:rPr>
            </w:pPr>
            <w:r w:rsidRPr="00D51D82">
              <w:rPr>
                <w:rFonts w:eastAsia="Calibri"/>
                <w:sz w:val="18"/>
              </w:rPr>
              <w:t xml:space="preserve">Forehand and backhand volley, with control, using a </w:t>
            </w:r>
            <w:r w:rsidR="00FF3669">
              <w:rPr>
                <w:rFonts w:eastAsia="Calibri"/>
                <w:sz w:val="18"/>
              </w:rPr>
              <w:t>short-handled</w:t>
            </w:r>
            <w:r w:rsidRPr="00D51D82">
              <w:rPr>
                <w:rFonts w:eastAsia="Calibri"/>
                <w:sz w:val="18"/>
              </w:rPr>
              <w:t xml:space="preserve"> implement during small-sided net and wall games. </w:t>
            </w:r>
          </w:p>
        </w:tc>
      </w:tr>
      <w:tr w:rsidR="00D51D82" w:rsidRPr="00D51D82" w:rsidTr="00D51D82">
        <w:trPr>
          <w:trHeight w:val="1109"/>
        </w:trPr>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1 </w:t>
            </w:r>
          </w:p>
          <w:p w:rsidR="00D51D82" w:rsidRPr="00D51D82" w:rsidRDefault="00D51D82" w:rsidP="001422C6">
            <w:pPr>
              <w:spacing w:before="120" w:after="120"/>
              <w:rPr>
                <w:rFonts w:eastAsia="Calibri"/>
              </w:rPr>
            </w:pPr>
            <w:r w:rsidRPr="00D51D82">
              <w:rPr>
                <w:rFonts w:eastAsia="Calibri"/>
                <w:sz w:val="18"/>
              </w:rPr>
              <w:t>Demonstrate competency in a variety of motor skills and movement patterns.</w:t>
            </w:r>
            <w:r w:rsidRPr="00D51D82">
              <w:rPr>
                <w:rFonts w:eastAsia="Calibri"/>
              </w:rPr>
              <w:t xml:space="preserve">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4 </w:t>
            </w:r>
          </w:p>
          <w:p w:rsidR="00D51D82" w:rsidRPr="00D51D82" w:rsidRDefault="00D51D82" w:rsidP="001422C6">
            <w:pPr>
              <w:spacing w:before="120" w:after="120"/>
              <w:rPr>
                <w:rFonts w:eastAsia="Calibri"/>
              </w:rPr>
            </w:pPr>
            <w:r w:rsidRPr="00D51D82">
              <w:rPr>
                <w:rFonts w:eastAsia="Calibri"/>
                <w:sz w:val="18"/>
              </w:rPr>
              <w:t>Games and Sports: Net and Wall Games</w:t>
            </w:r>
            <w:r w:rsidRPr="00D51D82">
              <w:rPr>
                <w:rFonts w:eastAsia="Calibri"/>
              </w:rPr>
              <w:t xml:space="preserve">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6.1.4.5 </w:t>
            </w:r>
          </w:p>
          <w:p w:rsidR="00D51D82" w:rsidRPr="00D51D82" w:rsidRDefault="00D51D82" w:rsidP="001422C6">
            <w:pPr>
              <w:spacing w:before="120" w:after="120"/>
              <w:rPr>
                <w:rFonts w:eastAsia="Calibri"/>
              </w:rPr>
            </w:pPr>
            <w:r w:rsidRPr="00D51D82">
              <w:rPr>
                <w:rFonts w:eastAsia="Calibri"/>
                <w:sz w:val="18"/>
              </w:rPr>
              <w:t xml:space="preserve">Two-hand volley (underhand and overhand) with control in a variety of small-sided net and wall practice tasks.  </w:t>
            </w:r>
          </w:p>
        </w:tc>
        <w:tc>
          <w:tcPr>
            <w:tcW w:w="2590"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7.1.4.5 </w:t>
            </w:r>
          </w:p>
          <w:p w:rsidR="00D51D82" w:rsidRPr="00D51D82" w:rsidRDefault="00D51D82" w:rsidP="001422C6">
            <w:pPr>
              <w:spacing w:before="120" w:after="120"/>
              <w:rPr>
                <w:rFonts w:eastAsia="Calibri"/>
              </w:rPr>
            </w:pPr>
            <w:r w:rsidRPr="00D51D82">
              <w:rPr>
                <w:rFonts w:eastAsia="Calibri"/>
                <w:sz w:val="18"/>
              </w:rPr>
              <w:t xml:space="preserve">Two-hand volley (underhand and overhand) with control in a small-sided net and wall game.  </w:t>
            </w:r>
          </w:p>
        </w:tc>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8.1.4.5 </w:t>
            </w:r>
          </w:p>
          <w:p w:rsidR="00D51D82" w:rsidRPr="00D51D82" w:rsidRDefault="00D51D82" w:rsidP="001422C6">
            <w:pPr>
              <w:spacing w:before="120" w:after="120"/>
              <w:rPr>
                <w:rFonts w:eastAsia="Calibri"/>
              </w:rPr>
            </w:pPr>
            <w:r w:rsidRPr="00D51D82">
              <w:rPr>
                <w:rFonts w:eastAsia="Calibri"/>
                <w:sz w:val="18"/>
              </w:rPr>
              <w:t xml:space="preserve">Two-hand-volley (underhand and overhand) with control in a variety of small-sided net and wall games.  </w:t>
            </w:r>
          </w:p>
        </w:tc>
      </w:tr>
      <w:tr w:rsidR="00D51D82" w:rsidRPr="00D51D82" w:rsidTr="00D51D82">
        <w:trPr>
          <w:trHeight w:val="1109"/>
        </w:trPr>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1 </w:t>
            </w:r>
          </w:p>
          <w:p w:rsidR="00D51D82" w:rsidRPr="00D51D82" w:rsidRDefault="00D51D82" w:rsidP="001422C6">
            <w:pPr>
              <w:spacing w:before="120" w:after="120"/>
              <w:rPr>
                <w:rFonts w:eastAsia="Calibri"/>
              </w:rPr>
            </w:pPr>
            <w:r w:rsidRPr="00D51D82">
              <w:rPr>
                <w:rFonts w:eastAsia="Calibri"/>
                <w:sz w:val="18"/>
              </w:rPr>
              <w:t>Demonstrate competency in a variety of motor skills and movement patterns.</w:t>
            </w:r>
            <w:r w:rsidRPr="00D51D82">
              <w:rPr>
                <w:rFonts w:eastAsia="Calibri"/>
              </w:rPr>
              <w:t xml:space="preserve">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5 </w:t>
            </w:r>
          </w:p>
          <w:p w:rsidR="00D51D82" w:rsidRPr="00D51D82" w:rsidRDefault="00D51D82" w:rsidP="001422C6">
            <w:pPr>
              <w:spacing w:before="120" w:after="120"/>
              <w:rPr>
                <w:rFonts w:eastAsia="Calibri"/>
              </w:rPr>
            </w:pPr>
            <w:r w:rsidRPr="00D51D82">
              <w:rPr>
                <w:rFonts w:eastAsia="Calibri"/>
                <w:sz w:val="18"/>
              </w:rPr>
              <w:t>Games and Sports: Target Games</w:t>
            </w:r>
            <w:r w:rsidRPr="00D51D82">
              <w:rPr>
                <w:rFonts w:eastAsia="Calibri"/>
              </w:rPr>
              <w:t xml:space="preserve">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6.1.5.1 </w:t>
            </w:r>
          </w:p>
          <w:p w:rsidR="00D51D82" w:rsidRPr="00D51D82" w:rsidRDefault="00D51D82" w:rsidP="001422C6">
            <w:pPr>
              <w:spacing w:before="120" w:after="120"/>
              <w:rPr>
                <w:rFonts w:eastAsia="Calibri"/>
              </w:rPr>
            </w:pPr>
            <w:r w:rsidRPr="00D51D82">
              <w:rPr>
                <w:rFonts w:eastAsia="Calibri"/>
                <w:sz w:val="18"/>
              </w:rPr>
              <w:t xml:space="preserve">Execute an underhand roll or toss for a target game practice task. For example: bowling, bocce, horseshoes. </w:t>
            </w:r>
          </w:p>
        </w:tc>
        <w:tc>
          <w:tcPr>
            <w:tcW w:w="2590"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7.1.5.1 </w:t>
            </w:r>
          </w:p>
          <w:p w:rsidR="00D51D82" w:rsidRPr="00D51D82" w:rsidRDefault="00D51D82" w:rsidP="001422C6">
            <w:pPr>
              <w:spacing w:before="120" w:after="120"/>
              <w:rPr>
                <w:rFonts w:eastAsia="Calibri"/>
              </w:rPr>
            </w:pPr>
            <w:r w:rsidRPr="00D51D82">
              <w:rPr>
                <w:rFonts w:eastAsia="Calibri"/>
                <w:sz w:val="18"/>
              </w:rPr>
              <w:t xml:space="preserve">Execute an underhand roll or toss in a target game. For example: bowling, bocce, horseshoes. </w:t>
            </w:r>
          </w:p>
        </w:tc>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8.1.5.1 </w:t>
            </w:r>
          </w:p>
          <w:p w:rsidR="00D51D82" w:rsidRPr="00D51D82" w:rsidRDefault="00D51D82" w:rsidP="001422C6">
            <w:pPr>
              <w:spacing w:before="120" w:after="120"/>
              <w:rPr>
                <w:rFonts w:eastAsia="Calibri"/>
              </w:rPr>
            </w:pPr>
            <w:r w:rsidRPr="00D51D82">
              <w:rPr>
                <w:rFonts w:eastAsia="Calibri"/>
                <w:sz w:val="18"/>
              </w:rPr>
              <w:t xml:space="preserve">Execute consistently an underhand roll or toss with control in a target game. For example: bowling, bocce. </w:t>
            </w:r>
          </w:p>
        </w:tc>
      </w:tr>
      <w:tr w:rsidR="00D51D82" w:rsidRPr="00D51D82" w:rsidTr="00D51D82">
        <w:trPr>
          <w:trHeight w:val="1330"/>
        </w:trPr>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1 </w:t>
            </w:r>
          </w:p>
          <w:p w:rsidR="00D51D82" w:rsidRPr="00D51D82" w:rsidRDefault="00D51D82" w:rsidP="001422C6">
            <w:pPr>
              <w:spacing w:before="120" w:after="120"/>
              <w:rPr>
                <w:rFonts w:eastAsia="Calibri"/>
              </w:rPr>
            </w:pPr>
            <w:r w:rsidRPr="00D51D82">
              <w:rPr>
                <w:rFonts w:eastAsia="Calibri"/>
                <w:sz w:val="18"/>
              </w:rPr>
              <w:t>Demonstrate competency in a variety of motor skills and movement patterns.</w:t>
            </w:r>
            <w:r w:rsidRPr="00D51D82">
              <w:rPr>
                <w:rFonts w:eastAsia="Calibri"/>
              </w:rPr>
              <w:t xml:space="preserve">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5 </w:t>
            </w:r>
          </w:p>
          <w:p w:rsidR="00D51D82" w:rsidRPr="00D51D82" w:rsidRDefault="00D51D82" w:rsidP="001422C6">
            <w:pPr>
              <w:spacing w:before="120" w:after="120"/>
              <w:rPr>
                <w:rFonts w:eastAsia="Calibri"/>
              </w:rPr>
            </w:pPr>
            <w:r w:rsidRPr="00D51D82">
              <w:rPr>
                <w:rFonts w:eastAsia="Calibri"/>
                <w:sz w:val="18"/>
              </w:rPr>
              <w:t>Games and Sports: Target Games</w:t>
            </w:r>
            <w:r w:rsidRPr="00D51D82">
              <w:rPr>
                <w:rFonts w:eastAsia="Calibri"/>
              </w:rPr>
              <w:t xml:space="preserve">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6.1.5.2 </w:t>
            </w:r>
          </w:p>
          <w:p w:rsidR="00D51D82" w:rsidRPr="00D51D82" w:rsidRDefault="00D51D82" w:rsidP="001422C6">
            <w:pPr>
              <w:spacing w:before="120" w:after="120"/>
              <w:rPr>
                <w:rFonts w:eastAsia="Calibri"/>
              </w:rPr>
            </w:pPr>
            <w:r w:rsidRPr="00D51D82">
              <w:rPr>
                <w:rFonts w:eastAsia="Calibri"/>
                <w:sz w:val="18"/>
              </w:rPr>
              <w:t>Strike, using an implement and a stationary object for accuracy</w:t>
            </w:r>
            <w:r w:rsidR="00FF3669">
              <w:rPr>
                <w:rFonts w:eastAsia="Calibri"/>
                <w:sz w:val="18"/>
              </w:rPr>
              <w:t>,</w:t>
            </w:r>
            <w:r w:rsidRPr="00D51D82">
              <w:rPr>
                <w:rFonts w:eastAsia="Calibri"/>
                <w:sz w:val="18"/>
              </w:rPr>
              <w:t xml:space="preserve"> in target game practice tasks.  For example: croquet, shuffleboard, golf. </w:t>
            </w:r>
          </w:p>
        </w:tc>
        <w:tc>
          <w:tcPr>
            <w:tcW w:w="2590"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7.1.5.2 </w:t>
            </w:r>
          </w:p>
          <w:p w:rsidR="00D51D82" w:rsidRPr="00D51D82" w:rsidRDefault="00D51D82" w:rsidP="001422C6">
            <w:pPr>
              <w:spacing w:before="120" w:after="120"/>
              <w:rPr>
                <w:rFonts w:eastAsia="Calibri"/>
              </w:rPr>
            </w:pPr>
            <w:r w:rsidRPr="00D51D82">
              <w:rPr>
                <w:rFonts w:eastAsia="Calibri"/>
                <w:sz w:val="18"/>
              </w:rPr>
              <w:t>Strike, using an implement and a stationary object for accuracy and distance</w:t>
            </w:r>
            <w:r w:rsidR="00E92B22">
              <w:rPr>
                <w:rFonts w:eastAsia="Calibri"/>
                <w:sz w:val="18"/>
              </w:rPr>
              <w:t>,</w:t>
            </w:r>
            <w:r w:rsidRPr="00D51D82">
              <w:rPr>
                <w:rFonts w:eastAsia="Calibri"/>
                <w:sz w:val="18"/>
              </w:rPr>
              <w:t xml:space="preserve"> in a target game. For example: croquet, shuffleboard, golf.   </w:t>
            </w:r>
          </w:p>
        </w:tc>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8.1.5.2 </w:t>
            </w:r>
          </w:p>
          <w:p w:rsidR="00D51D82" w:rsidRPr="00D51D82" w:rsidRDefault="00D51D82" w:rsidP="001422C6">
            <w:pPr>
              <w:spacing w:before="120" w:after="120"/>
              <w:rPr>
                <w:rFonts w:eastAsia="Calibri"/>
              </w:rPr>
            </w:pPr>
            <w:r w:rsidRPr="00D51D82">
              <w:rPr>
                <w:rFonts w:eastAsia="Calibri"/>
                <w:sz w:val="18"/>
              </w:rPr>
              <w:t>Strike, using an implement and a stationary object for accuracy and distance</w:t>
            </w:r>
            <w:r w:rsidR="00E92B22">
              <w:rPr>
                <w:rFonts w:eastAsia="Calibri"/>
                <w:sz w:val="18"/>
              </w:rPr>
              <w:t>,</w:t>
            </w:r>
            <w:r w:rsidRPr="00D51D82">
              <w:rPr>
                <w:rFonts w:eastAsia="Calibri"/>
                <w:sz w:val="18"/>
              </w:rPr>
              <w:t xml:space="preserve"> in a variety of target games. For example: croquet, shuffleboard, golf. </w:t>
            </w:r>
          </w:p>
        </w:tc>
      </w:tr>
    </w:tbl>
    <w:p w:rsidR="00A631D5" w:rsidRDefault="00A631D5" w:rsidP="00D51D82">
      <w:pPr>
        <w:spacing w:before="0" w:after="0" w:line="259" w:lineRule="auto"/>
        <w:ind w:right="5"/>
        <w:rPr>
          <w:rFonts w:eastAsia="Calibri" w:cs="Calibri"/>
          <w:color w:val="000000"/>
        </w:rPr>
      </w:pPr>
    </w:p>
    <w:p w:rsidR="00A631D5" w:rsidRDefault="00A631D5">
      <w:pPr>
        <w:spacing w:before="120" w:after="0"/>
        <w:rPr>
          <w:rFonts w:eastAsia="Calibri" w:cs="Calibri"/>
          <w:color w:val="000000"/>
        </w:rPr>
      </w:pPr>
      <w:r>
        <w:rPr>
          <w:rFonts w:eastAsia="Calibri" w:cs="Calibri"/>
          <w:color w:val="000000"/>
        </w:rPr>
        <w:br w:type="page"/>
      </w:r>
    </w:p>
    <w:p w:rsidR="00D51D82" w:rsidRPr="00D51D82" w:rsidRDefault="00D51D82" w:rsidP="00D51D82">
      <w:pPr>
        <w:spacing w:before="0" w:after="0" w:line="259" w:lineRule="auto"/>
        <w:ind w:right="5"/>
        <w:rPr>
          <w:rFonts w:eastAsia="Calibri" w:cs="Calibri"/>
          <w:color w:val="000000"/>
        </w:rPr>
      </w:pPr>
    </w:p>
    <w:tbl>
      <w:tblPr>
        <w:tblStyle w:val="TableGrid0"/>
        <w:tblW w:w="12948" w:type="dxa"/>
        <w:tblInd w:w="10" w:type="dxa"/>
        <w:tblCellMar>
          <w:top w:w="43" w:type="dxa"/>
          <w:left w:w="107" w:type="dxa"/>
          <w:right w:w="71" w:type="dxa"/>
        </w:tblCellMar>
        <w:tblLook w:val="04A0" w:firstRow="1" w:lastRow="0" w:firstColumn="1" w:lastColumn="0" w:noHBand="0" w:noVBand="1"/>
      </w:tblPr>
      <w:tblGrid>
        <w:gridCol w:w="2588"/>
        <w:gridCol w:w="2591"/>
        <w:gridCol w:w="2591"/>
        <w:gridCol w:w="2590"/>
        <w:gridCol w:w="2588"/>
      </w:tblGrid>
      <w:tr w:rsidR="00D51D82" w:rsidRPr="00D51D82" w:rsidTr="00D51D82">
        <w:trPr>
          <w:trHeight w:val="516"/>
        </w:trPr>
        <w:tc>
          <w:tcPr>
            <w:tcW w:w="2588"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1422C6">
            <w:pPr>
              <w:spacing w:before="120" w:after="120"/>
              <w:rPr>
                <w:rFonts w:eastAsia="Calibri"/>
              </w:rPr>
            </w:pPr>
            <w:r w:rsidRPr="00D51D82">
              <w:rPr>
                <w:rFonts w:eastAsia="Calibri"/>
              </w:rPr>
              <w:t xml:space="preserve">Standard </w:t>
            </w:r>
          </w:p>
        </w:tc>
        <w:tc>
          <w:tcPr>
            <w:tcW w:w="2591"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1422C6">
            <w:pPr>
              <w:spacing w:before="120" w:after="120"/>
              <w:rPr>
                <w:rFonts w:eastAsia="Calibri"/>
              </w:rPr>
            </w:pPr>
            <w:r w:rsidRPr="00D51D82">
              <w:rPr>
                <w:rFonts w:eastAsia="Calibri"/>
              </w:rPr>
              <w:t xml:space="preserve">Focus Area </w:t>
            </w:r>
          </w:p>
        </w:tc>
        <w:tc>
          <w:tcPr>
            <w:tcW w:w="2591"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1422C6">
            <w:pPr>
              <w:spacing w:before="120" w:after="120"/>
              <w:rPr>
                <w:rFonts w:eastAsia="Calibri"/>
              </w:rPr>
            </w:pPr>
            <w:r w:rsidRPr="00D51D82">
              <w:rPr>
                <w:rFonts w:eastAsia="Calibri"/>
              </w:rPr>
              <w:t xml:space="preserve">Grade 6 </w:t>
            </w:r>
          </w:p>
        </w:tc>
        <w:tc>
          <w:tcPr>
            <w:tcW w:w="2590"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1422C6">
            <w:pPr>
              <w:spacing w:before="120" w:after="120"/>
              <w:rPr>
                <w:rFonts w:eastAsia="Calibri"/>
              </w:rPr>
            </w:pPr>
            <w:r w:rsidRPr="00D51D82">
              <w:rPr>
                <w:rFonts w:eastAsia="Calibri"/>
              </w:rPr>
              <w:t xml:space="preserve">Grade 7 </w:t>
            </w:r>
          </w:p>
        </w:tc>
        <w:tc>
          <w:tcPr>
            <w:tcW w:w="2588"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1422C6">
            <w:pPr>
              <w:spacing w:before="120" w:after="120"/>
              <w:rPr>
                <w:rFonts w:eastAsia="Calibri"/>
              </w:rPr>
            </w:pPr>
            <w:r w:rsidRPr="00D51D82">
              <w:rPr>
                <w:rFonts w:eastAsia="Calibri"/>
              </w:rPr>
              <w:t xml:space="preserve">Grade 8 </w:t>
            </w:r>
          </w:p>
        </w:tc>
      </w:tr>
      <w:tr w:rsidR="00D51D82" w:rsidRPr="00D51D82" w:rsidTr="00D51D82">
        <w:trPr>
          <w:trHeight w:val="1110"/>
        </w:trPr>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1 </w:t>
            </w:r>
          </w:p>
          <w:p w:rsidR="00D51D82" w:rsidRPr="00D51D82" w:rsidRDefault="00D51D82" w:rsidP="001422C6">
            <w:pPr>
              <w:spacing w:before="120" w:after="120"/>
              <w:rPr>
                <w:rFonts w:eastAsia="Calibri"/>
              </w:rPr>
            </w:pPr>
            <w:r w:rsidRPr="00D51D82">
              <w:rPr>
                <w:rFonts w:eastAsia="Calibri"/>
                <w:sz w:val="18"/>
              </w:rPr>
              <w:t>Demonstrate competency in a variety of motor skills and movement patterns.</w:t>
            </w:r>
            <w:r w:rsidRPr="00D51D82">
              <w:rPr>
                <w:rFonts w:eastAsia="Calibri"/>
              </w:rPr>
              <w:t xml:space="preserve">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6 </w:t>
            </w:r>
          </w:p>
          <w:p w:rsidR="00D51D82" w:rsidRPr="00D51D82" w:rsidRDefault="00D51D82" w:rsidP="001422C6">
            <w:pPr>
              <w:spacing w:before="120" w:after="120"/>
              <w:rPr>
                <w:rFonts w:eastAsia="Calibri"/>
              </w:rPr>
            </w:pPr>
            <w:r w:rsidRPr="00D51D82">
              <w:rPr>
                <w:rFonts w:eastAsia="Calibri"/>
                <w:sz w:val="18"/>
              </w:rPr>
              <w:t>Games and Sports: Fielding and Striking Games</w:t>
            </w:r>
            <w:r w:rsidRPr="00D51D82">
              <w:rPr>
                <w:rFonts w:eastAsia="Calibri"/>
              </w:rPr>
              <w:t xml:space="preserve">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6.1.6.1 </w:t>
            </w:r>
          </w:p>
          <w:p w:rsidR="00D51D82" w:rsidRPr="00D51D82" w:rsidRDefault="00D51D82" w:rsidP="001422C6">
            <w:pPr>
              <w:spacing w:before="120" w:after="120"/>
              <w:rPr>
                <w:rFonts w:eastAsia="Calibri"/>
              </w:rPr>
            </w:pPr>
            <w:r w:rsidRPr="00D51D82">
              <w:rPr>
                <w:rFonts w:eastAsia="Calibri"/>
                <w:sz w:val="18"/>
              </w:rPr>
              <w:t xml:space="preserve">Strike a pitched ball, using an implement, in a variety of fielding and striking game practice tasks. </w:t>
            </w:r>
          </w:p>
        </w:tc>
        <w:tc>
          <w:tcPr>
            <w:tcW w:w="2590"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7.1.6.1 </w:t>
            </w:r>
          </w:p>
          <w:p w:rsidR="00D51D82" w:rsidRPr="00D51D82" w:rsidRDefault="00D51D82" w:rsidP="001422C6">
            <w:pPr>
              <w:spacing w:before="120" w:after="120"/>
              <w:rPr>
                <w:rFonts w:eastAsia="Calibri"/>
              </w:rPr>
            </w:pPr>
            <w:r w:rsidRPr="00D51D82">
              <w:rPr>
                <w:rFonts w:eastAsia="Calibri"/>
                <w:sz w:val="18"/>
              </w:rPr>
              <w:t xml:space="preserve">Strike a pitched ball, using an implement, to open space in a variety of fielding and striking game practice tasks. </w:t>
            </w:r>
          </w:p>
        </w:tc>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8.1.6.1 </w:t>
            </w:r>
          </w:p>
          <w:p w:rsidR="00D51D82" w:rsidRPr="00D51D82" w:rsidRDefault="00D51D82" w:rsidP="001422C6">
            <w:pPr>
              <w:spacing w:before="120" w:after="120"/>
              <w:rPr>
                <w:rFonts w:eastAsia="Calibri"/>
              </w:rPr>
            </w:pPr>
            <w:r w:rsidRPr="00D51D82">
              <w:rPr>
                <w:rFonts w:eastAsia="Calibri"/>
                <w:sz w:val="18"/>
              </w:rPr>
              <w:t xml:space="preserve">Strike a pitched ball, using an implement, to open space in a variety of small-sided fielding and striking games.  </w:t>
            </w:r>
          </w:p>
        </w:tc>
      </w:tr>
      <w:tr w:rsidR="00D51D82" w:rsidRPr="00D51D82" w:rsidTr="00D51D82">
        <w:trPr>
          <w:trHeight w:val="1327"/>
        </w:trPr>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1 </w:t>
            </w:r>
          </w:p>
          <w:p w:rsidR="00D51D82" w:rsidRPr="00D51D82" w:rsidRDefault="00D51D82" w:rsidP="001422C6">
            <w:pPr>
              <w:spacing w:before="120" w:after="120"/>
              <w:rPr>
                <w:rFonts w:eastAsia="Calibri"/>
              </w:rPr>
            </w:pPr>
            <w:r w:rsidRPr="00D51D82">
              <w:rPr>
                <w:rFonts w:eastAsia="Calibri"/>
                <w:sz w:val="18"/>
              </w:rPr>
              <w:t>Demonstrate competency in a variety of motor skills and movement patterns.</w:t>
            </w:r>
            <w:r w:rsidRPr="00D51D82">
              <w:rPr>
                <w:rFonts w:eastAsia="Calibri"/>
              </w:rPr>
              <w:t xml:space="preserve">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6 </w:t>
            </w:r>
          </w:p>
          <w:p w:rsidR="00D51D82" w:rsidRPr="00D51D82" w:rsidRDefault="00D51D82" w:rsidP="001422C6">
            <w:pPr>
              <w:spacing w:before="120" w:after="120"/>
              <w:rPr>
                <w:rFonts w:eastAsia="Calibri"/>
              </w:rPr>
            </w:pPr>
            <w:r w:rsidRPr="00D51D82">
              <w:rPr>
                <w:rFonts w:eastAsia="Calibri"/>
                <w:sz w:val="18"/>
              </w:rPr>
              <w:t>Games and Sports: Fielding and Striking Games</w:t>
            </w:r>
            <w:r w:rsidRPr="00D51D82">
              <w:rPr>
                <w:rFonts w:eastAsia="Calibri"/>
              </w:rPr>
              <w:t xml:space="preserve">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6.1.6.2 </w:t>
            </w:r>
          </w:p>
          <w:p w:rsidR="00D51D82" w:rsidRPr="00D51D82" w:rsidRDefault="00D51D82" w:rsidP="001422C6">
            <w:pPr>
              <w:spacing w:before="120" w:after="120"/>
              <w:rPr>
                <w:rFonts w:eastAsia="Calibri"/>
              </w:rPr>
            </w:pPr>
            <w:r w:rsidRPr="00D51D82">
              <w:rPr>
                <w:rFonts w:eastAsia="Calibri"/>
                <w:sz w:val="18"/>
              </w:rPr>
              <w:t xml:space="preserve">Catch from different trajectories, using a variety of objects, in varying fielding and striking game practice tasks. </w:t>
            </w:r>
          </w:p>
        </w:tc>
        <w:tc>
          <w:tcPr>
            <w:tcW w:w="2590"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7.1.6.2 </w:t>
            </w:r>
          </w:p>
          <w:p w:rsidR="00D51D82" w:rsidRPr="00D51D82" w:rsidRDefault="00D51D82" w:rsidP="001422C6">
            <w:pPr>
              <w:spacing w:before="120" w:after="120"/>
              <w:rPr>
                <w:rFonts w:eastAsia="Calibri"/>
              </w:rPr>
            </w:pPr>
            <w:r w:rsidRPr="00D51D82">
              <w:rPr>
                <w:rFonts w:eastAsia="Calibri"/>
                <w:sz w:val="18"/>
              </w:rPr>
              <w:t xml:space="preserve">Catch from different trajectories, using a variety of objects, in small-sided fielding and striking games.  </w:t>
            </w:r>
          </w:p>
        </w:tc>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8.1.6.2 </w:t>
            </w:r>
          </w:p>
          <w:p w:rsidR="00D51D82" w:rsidRPr="00D51D82" w:rsidRDefault="00D51D82" w:rsidP="001422C6">
            <w:pPr>
              <w:spacing w:before="120" w:after="120"/>
              <w:rPr>
                <w:rFonts w:eastAsia="Calibri"/>
              </w:rPr>
            </w:pPr>
            <w:r w:rsidRPr="00D51D82">
              <w:rPr>
                <w:rFonts w:eastAsia="Calibri"/>
                <w:sz w:val="18"/>
              </w:rPr>
              <w:t>Catch from different trajectories</w:t>
            </w:r>
            <w:r w:rsidR="005A0BDE">
              <w:rPr>
                <w:rFonts w:eastAsia="Calibri"/>
                <w:sz w:val="18"/>
              </w:rPr>
              <w:t>,</w:t>
            </w:r>
            <w:r w:rsidRPr="00D51D82">
              <w:rPr>
                <w:rFonts w:eastAsia="Calibri"/>
                <w:sz w:val="18"/>
              </w:rPr>
              <w:t xml:space="preserve"> maintaining balance while transitioning to the next skill</w:t>
            </w:r>
            <w:r w:rsidR="005A0BDE">
              <w:rPr>
                <w:rFonts w:eastAsia="Calibri"/>
                <w:sz w:val="18"/>
              </w:rPr>
              <w:t>,</w:t>
            </w:r>
            <w:r w:rsidRPr="00D51D82">
              <w:rPr>
                <w:rFonts w:eastAsia="Calibri"/>
                <w:sz w:val="18"/>
              </w:rPr>
              <w:t xml:space="preserve"> in small-sided fielding and striking games.  </w:t>
            </w:r>
          </w:p>
        </w:tc>
      </w:tr>
      <w:tr w:rsidR="00D51D82" w:rsidRPr="00D51D82" w:rsidTr="00D51D82">
        <w:trPr>
          <w:trHeight w:val="1109"/>
        </w:trPr>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1 </w:t>
            </w:r>
          </w:p>
          <w:p w:rsidR="00D51D82" w:rsidRPr="00D51D82" w:rsidRDefault="00D51D82" w:rsidP="001422C6">
            <w:pPr>
              <w:spacing w:before="120" w:after="120"/>
              <w:rPr>
                <w:rFonts w:eastAsia="Calibri"/>
              </w:rPr>
            </w:pPr>
            <w:r w:rsidRPr="00D51D82">
              <w:rPr>
                <w:rFonts w:eastAsia="Calibri"/>
                <w:sz w:val="18"/>
              </w:rPr>
              <w:t>Demonstrate competency in a variety of motor skills and movement patterns.</w:t>
            </w:r>
            <w:r w:rsidRPr="00D51D82">
              <w:rPr>
                <w:rFonts w:eastAsia="Calibri"/>
              </w:rPr>
              <w:t xml:space="preserve">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7 </w:t>
            </w:r>
          </w:p>
          <w:p w:rsidR="00D51D82" w:rsidRPr="00D51D82" w:rsidRDefault="00D51D82" w:rsidP="001422C6">
            <w:pPr>
              <w:spacing w:before="120" w:after="120"/>
              <w:rPr>
                <w:rFonts w:eastAsia="Calibri"/>
              </w:rPr>
            </w:pPr>
            <w:r w:rsidRPr="00D51D82">
              <w:rPr>
                <w:rFonts w:eastAsia="Calibri"/>
                <w:sz w:val="18"/>
              </w:rPr>
              <w:t>Games and Sports: Outdoor Pursuits</w:t>
            </w:r>
            <w:r w:rsidRPr="00D51D82">
              <w:rPr>
                <w:rFonts w:eastAsia="Calibri"/>
              </w:rPr>
              <w:t xml:space="preserve">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6.1.7.1 </w:t>
            </w:r>
          </w:p>
          <w:p w:rsidR="00D51D82" w:rsidRPr="00D51D82" w:rsidRDefault="00D51D82" w:rsidP="001422C6">
            <w:pPr>
              <w:spacing w:before="120" w:after="120"/>
              <w:rPr>
                <w:rFonts w:eastAsia="Calibri"/>
              </w:rPr>
            </w:pPr>
            <w:r w:rsidRPr="00D51D82">
              <w:rPr>
                <w:rFonts w:eastAsia="Calibri"/>
                <w:sz w:val="18"/>
              </w:rPr>
              <w:t xml:space="preserve">Demonstrate correct technique for basic skills in an outdoor activity. </w:t>
            </w:r>
          </w:p>
        </w:tc>
        <w:tc>
          <w:tcPr>
            <w:tcW w:w="2590"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7.1.7.1 </w:t>
            </w:r>
          </w:p>
          <w:p w:rsidR="00D51D82" w:rsidRPr="00D51D82" w:rsidRDefault="00D51D82" w:rsidP="001422C6">
            <w:pPr>
              <w:spacing w:before="120" w:after="120"/>
              <w:rPr>
                <w:rFonts w:eastAsia="Calibri"/>
              </w:rPr>
            </w:pPr>
            <w:r w:rsidRPr="00D51D82">
              <w:rPr>
                <w:rFonts w:eastAsia="Calibri"/>
                <w:sz w:val="18"/>
              </w:rPr>
              <w:t xml:space="preserve">Demonstrate correct technique for a variety of skills in an outdoor activity. </w:t>
            </w:r>
          </w:p>
        </w:tc>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8.1.7.1 </w:t>
            </w:r>
          </w:p>
          <w:p w:rsidR="00D51D82" w:rsidRPr="00D51D82" w:rsidRDefault="00D51D82" w:rsidP="001422C6">
            <w:pPr>
              <w:spacing w:before="120" w:after="120"/>
              <w:rPr>
                <w:rFonts w:eastAsia="Calibri"/>
              </w:rPr>
            </w:pPr>
            <w:r w:rsidRPr="00D51D82">
              <w:rPr>
                <w:rFonts w:eastAsia="Calibri"/>
                <w:sz w:val="18"/>
              </w:rPr>
              <w:t xml:space="preserve">Demonstrate correct technique for basic skills in at least two outdoor activities.  </w:t>
            </w:r>
          </w:p>
        </w:tc>
      </w:tr>
      <w:tr w:rsidR="00D51D82" w:rsidRPr="00D51D82" w:rsidTr="00D51D82">
        <w:trPr>
          <w:trHeight w:val="1109"/>
        </w:trPr>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1 </w:t>
            </w:r>
          </w:p>
          <w:p w:rsidR="00D51D82" w:rsidRPr="00D51D82" w:rsidRDefault="00D51D82" w:rsidP="001422C6">
            <w:pPr>
              <w:spacing w:before="120" w:after="120"/>
              <w:rPr>
                <w:rFonts w:eastAsia="Calibri"/>
              </w:rPr>
            </w:pPr>
            <w:r w:rsidRPr="00D51D82">
              <w:rPr>
                <w:rFonts w:eastAsia="Calibri"/>
                <w:sz w:val="18"/>
              </w:rPr>
              <w:t>Demonstrate competency in a variety of motor skills and movement patterns.</w:t>
            </w:r>
            <w:r w:rsidRPr="00D51D82">
              <w:rPr>
                <w:rFonts w:eastAsia="Calibri"/>
              </w:rPr>
              <w:t xml:space="preserve">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8 </w:t>
            </w:r>
          </w:p>
          <w:p w:rsidR="00D51D82" w:rsidRPr="00D51D82" w:rsidRDefault="00D51D82" w:rsidP="001422C6">
            <w:pPr>
              <w:spacing w:before="120" w:after="120"/>
              <w:rPr>
                <w:rFonts w:eastAsia="Calibri"/>
              </w:rPr>
            </w:pPr>
            <w:r w:rsidRPr="00D51D82">
              <w:rPr>
                <w:rFonts w:eastAsia="Calibri"/>
                <w:sz w:val="18"/>
              </w:rPr>
              <w:t>Games and Sports: Individual- Performance</w:t>
            </w:r>
            <w:r w:rsidRPr="00D51D82">
              <w:rPr>
                <w:rFonts w:eastAsia="Calibri"/>
              </w:rPr>
              <w:t xml:space="preserve">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6.1.8.1 </w:t>
            </w:r>
          </w:p>
          <w:p w:rsidR="00D51D82" w:rsidRPr="00D51D82" w:rsidRDefault="00D51D82" w:rsidP="001422C6">
            <w:pPr>
              <w:spacing w:before="120" w:after="120"/>
              <w:rPr>
                <w:rFonts w:eastAsia="Calibri"/>
              </w:rPr>
            </w:pPr>
            <w:r w:rsidRPr="00D51D82">
              <w:rPr>
                <w:rFonts w:eastAsia="Calibri"/>
                <w:sz w:val="18"/>
              </w:rPr>
              <w:t>Demonstrate correct technique for basic skills in one individual</w:t>
            </w:r>
            <w:r w:rsidR="001422C6">
              <w:rPr>
                <w:rFonts w:eastAsia="Calibri"/>
                <w:sz w:val="18"/>
              </w:rPr>
              <w:t xml:space="preserve"> </w:t>
            </w:r>
            <w:r w:rsidRPr="00D51D82">
              <w:rPr>
                <w:rFonts w:eastAsia="Calibri"/>
                <w:sz w:val="18"/>
              </w:rPr>
              <w:t xml:space="preserve">performance activity.  </w:t>
            </w:r>
          </w:p>
        </w:tc>
        <w:tc>
          <w:tcPr>
            <w:tcW w:w="2590"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7.1.8.1 </w:t>
            </w:r>
          </w:p>
          <w:p w:rsidR="00D51D82" w:rsidRPr="00D51D82" w:rsidRDefault="00D51D82" w:rsidP="001422C6">
            <w:pPr>
              <w:spacing w:before="120" w:after="120"/>
              <w:rPr>
                <w:rFonts w:eastAsia="Calibri"/>
              </w:rPr>
            </w:pPr>
            <w:r w:rsidRPr="00D51D82">
              <w:rPr>
                <w:rFonts w:eastAsia="Calibri"/>
                <w:sz w:val="18"/>
              </w:rPr>
              <w:t xml:space="preserve">Demonstrate correct technique for a variety of skills in one individual-performance activity. </w:t>
            </w:r>
          </w:p>
        </w:tc>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8.1.8.1 </w:t>
            </w:r>
          </w:p>
          <w:p w:rsidR="00D51D82" w:rsidRPr="00D51D82" w:rsidRDefault="00D51D82" w:rsidP="001422C6">
            <w:pPr>
              <w:spacing w:before="120" w:after="120"/>
              <w:rPr>
                <w:rFonts w:eastAsia="Calibri"/>
              </w:rPr>
            </w:pPr>
            <w:r w:rsidRPr="00D51D82">
              <w:rPr>
                <w:rFonts w:eastAsia="Calibri"/>
                <w:sz w:val="18"/>
              </w:rPr>
              <w:t xml:space="preserve">Demonstrate correct technique for basic skills in at least two individual-performance activities. </w:t>
            </w:r>
          </w:p>
        </w:tc>
      </w:tr>
      <w:tr w:rsidR="00D51D82" w:rsidRPr="00D51D82" w:rsidTr="00D51D82">
        <w:trPr>
          <w:trHeight w:val="1987"/>
        </w:trPr>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 2 </w:t>
            </w:r>
          </w:p>
          <w:p w:rsidR="00D51D82" w:rsidRPr="00D51D82" w:rsidRDefault="00D51D82" w:rsidP="001422C6">
            <w:pPr>
              <w:spacing w:before="120" w:after="120"/>
              <w:rPr>
                <w:rFonts w:eastAsia="Calibri"/>
              </w:rPr>
            </w:pPr>
            <w:r w:rsidRPr="00D51D82">
              <w:rPr>
                <w:rFonts w:eastAsia="Calibri"/>
                <w:sz w:val="18"/>
              </w:rPr>
              <w:t xml:space="preserve">Apply knowledge of concepts, principles, strategies and tactics related to movement and performance.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1 </w:t>
            </w:r>
          </w:p>
          <w:p w:rsidR="00D51D82" w:rsidRPr="00D51D82" w:rsidRDefault="00D51D82" w:rsidP="001422C6">
            <w:pPr>
              <w:spacing w:before="120" w:after="120"/>
              <w:rPr>
                <w:rFonts w:eastAsia="Calibri"/>
              </w:rPr>
            </w:pPr>
            <w:r w:rsidRPr="00D51D82">
              <w:rPr>
                <w:rFonts w:eastAsia="Calibri"/>
                <w:sz w:val="18"/>
              </w:rPr>
              <w:t xml:space="preserve">Games and Sports: Invasion Games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6.2.1.1 </w:t>
            </w:r>
          </w:p>
          <w:p w:rsidR="00D51D82" w:rsidRPr="00D51D82" w:rsidRDefault="00D51D82" w:rsidP="001422C6">
            <w:pPr>
              <w:spacing w:before="120" w:after="120"/>
              <w:rPr>
                <w:rFonts w:eastAsia="Calibri"/>
              </w:rPr>
            </w:pPr>
            <w:r w:rsidRPr="00D51D82">
              <w:rPr>
                <w:rFonts w:eastAsia="Calibri"/>
                <w:sz w:val="18"/>
              </w:rPr>
              <w:t xml:space="preserve">Execute at least one of the following offensive tactics in invasion game practice tasks to create open space: move to open space without the ball; use a variety of passes, pivots, and fakes; and give and go. </w:t>
            </w:r>
          </w:p>
        </w:tc>
        <w:tc>
          <w:tcPr>
            <w:tcW w:w="2590"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7.2.1.1 </w:t>
            </w:r>
          </w:p>
          <w:p w:rsidR="00D51D82" w:rsidRPr="00D51D82" w:rsidRDefault="00D51D82" w:rsidP="001422C6">
            <w:pPr>
              <w:spacing w:before="120" w:after="120"/>
              <w:rPr>
                <w:rFonts w:eastAsia="Calibri"/>
              </w:rPr>
            </w:pPr>
            <w:r w:rsidRPr="00D51D82">
              <w:rPr>
                <w:rFonts w:eastAsia="Calibri"/>
                <w:sz w:val="18"/>
              </w:rPr>
              <w:t xml:space="preserve">Execute at least two of the following offensive tactics in invasion game practice tasks to create open space: use a variety of passes, pivots and fakes; and give and go.  </w:t>
            </w:r>
          </w:p>
        </w:tc>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8.2.1.1 </w:t>
            </w:r>
          </w:p>
          <w:p w:rsidR="00D51D82" w:rsidRPr="00D51D82" w:rsidRDefault="00D51D82" w:rsidP="001422C6">
            <w:pPr>
              <w:spacing w:before="120" w:after="120"/>
              <w:rPr>
                <w:rFonts w:eastAsia="Calibri"/>
              </w:rPr>
            </w:pPr>
            <w:r w:rsidRPr="00D51D82">
              <w:rPr>
                <w:rFonts w:eastAsia="Calibri"/>
                <w:sz w:val="18"/>
              </w:rPr>
              <w:t xml:space="preserve">Execute at least three of the following offensive tactics in invasion game practice tasks to create open space: move to create open space on and off the ball; use a variety of passes, fakes, and pathways; and give and go.   </w:t>
            </w:r>
          </w:p>
        </w:tc>
      </w:tr>
      <w:tr w:rsidR="00D51D82" w:rsidRPr="00D51D82" w:rsidTr="00D51D82">
        <w:trPr>
          <w:trHeight w:val="1769"/>
        </w:trPr>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2 </w:t>
            </w:r>
          </w:p>
          <w:p w:rsidR="00D51D82" w:rsidRPr="00D51D82" w:rsidRDefault="00D51D82" w:rsidP="001422C6">
            <w:pPr>
              <w:spacing w:before="120" w:after="120"/>
              <w:rPr>
                <w:rFonts w:eastAsia="Calibri"/>
              </w:rPr>
            </w:pPr>
            <w:r w:rsidRPr="00D51D82">
              <w:rPr>
                <w:rFonts w:eastAsia="Calibri"/>
                <w:sz w:val="18"/>
              </w:rPr>
              <w:t xml:space="preserve">Apply knowledge of concepts, principles, strategies and tactics related to movement and performance.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1 </w:t>
            </w:r>
          </w:p>
          <w:p w:rsidR="00D51D82" w:rsidRPr="00D51D82" w:rsidRDefault="00D51D82" w:rsidP="001422C6">
            <w:pPr>
              <w:spacing w:before="120" w:after="120"/>
              <w:rPr>
                <w:rFonts w:eastAsia="Calibri"/>
              </w:rPr>
            </w:pPr>
            <w:r w:rsidRPr="00D51D82">
              <w:rPr>
                <w:rFonts w:eastAsia="Calibri"/>
                <w:sz w:val="18"/>
              </w:rPr>
              <w:t xml:space="preserve">Games and Sports: Invasion </w:t>
            </w:r>
          </w:p>
          <w:p w:rsidR="00D51D82" w:rsidRPr="00D51D82" w:rsidRDefault="00D51D82" w:rsidP="001422C6">
            <w:pPr>
              <w:spacing w:before="120" w:after="120"/>
              <w:rPr>
                <w:rFonts w:eastAsia="Calibri"/>
              </w:rPr>
            </w:pPr>
            <w:r w:rsidRPr="00D51D82">
              <w:rPr>
                <w:rFonts w:eastAsia="Calibri"/>
                <w:sz w:val="18"/>
              </w:rPr>
              <w:t xml:space="preserve">Games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6.2.1.2 </w:t>
            </w:r>
          </w:p>
          <w:p w:rsidR="00D51D82" w:rsidRPr="00D51D82" w:rsidRDefault="00D51D82" w:rsidP="001422C6">
            <w:pPr>
              <w:spacing w:before="120" w:after="120"/>
              <w:rPr>
                <w:rFonts w:eastAsia="Calibri"/>
              </w:rPr>
            </w:pPr>
            <w:r w:rsidRPr="00D51D82">
              <w:rPr>
                <w:rFonts w:eastAsia="Calibri"/>
                <w:sz w:val="18"/>
              </w:rPr>
              <w:t xml:space="preserve">Reduce open space on defense, in an invasion game practice task, by making the body larger and reducing passing angles. </w:t>
            </w:r>
          </w:p>
        </w:tc>
        <w:tc>
          <w:tcPr>
            <w:tcW w:w="2590"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7.2.1.2 </w:t>
            </w:r>
          </w:p>
          <w:p w:rsidR="00D51D82" w:rsidRPr="00D51D82" w:rsidRDefault="00D51D82" w:rsidP="001422C6">
            <w:pPr>
              <w:spacing w:before="120" w:after="120"/>
              <w:rPr>
                <w:rFonts w:eastAsia="Calibri"/>
              </w:rPr>
            </w:pPr>
            <w:r w:rsidRPr="00D51D82">
              <w:rPr>
                <w:rFonts w:eastAsia="Calibri"/>
                <w:sz w:val="18"/>
              </w:rPr>
              <w:t xml:space="preserve">Reduce open space on defense, in an invasion game practice task, by staying close to the opponent as he or she nears the goal.  </w:t>
            </w:r>
          </w:p>
        </w:tc>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422C6">
            <w:pPr>
              <w:spacing w:before="120" w:after="120"/>
              <w:rPr>
                <w:rFonts w:eastAsia="Calibri"/>
              </w:rPr>
            </w:pPr>
            <w:r w:rsidRPr="00D51D82">
              <w:rPr>
                <w:rFonts w:eastAsia="Calibri"/>
                <w:sz w:val="18"/>
              </w:rPr>
              <w:t xml:space="preserve">8.2.1.2 </w:t>
            </w:r>
          </w:p>
          <w:p w:rsidR="00D51D82" w:rsidRPr="00D51D82" w:rsidRDefault="00D51D82" w:rsidP="001422C6">
            <w:pPr>
              <w:spacing w:before="120" w:after="120"/>
              <w:rPr>
                <w:rFonts w:eastAsia="Calibri"/>
              </w:rPr>
            </w:pPr>
            <w:r w:rsidRPr="00D51D82">
              <w:rPr>
                <w:rFonts w:eastAsia="Calibri"/>
                <w:sz w:val="18"/>
              </w:rPr>
              <w:t xml:space="preserve">Reduce open space on defense, in an invasion game practice task, by staying on the goal side of the offensive player and reducing the distance to him/her (third-party perspective).  </w:t>
            </w:r>
          </w:p>
        </w:tc>
      </w:tr>
    </w:tbl>
    <w:p w:rsidR="00A631D5" w:rsidRDefault="00A631D5" w:rsidP="00D51D82">
      <w:pPr>
        <w:spacing w:before="0" w:after="0" w:line="259" w:lineRule="auto"/>
        <w:ind w:right="5"/>
        <w:rPr>
          <w:rFonts w:eastAsia="Calibri" w:cs="Calibri"/>
          <w:color w:val="000000"/>
        </w:rPr>
      </w:pPr>
    </w:p>
    <w:p w:rsidR="00A631D5" w:rsidRDefault="00A631D5">
      <w:pPr>
        <w:spacing w:before="120" w:after="0"/>
        <w:rPr>
          <w:rFonts w:eastAsia="Calibri" w:cs="Calibri"/>
          <w:color w:val="000000"/>
        </w:rPr>
      </w:pPr>
      <w:r>
        <w:rPr>
          <w:rFonts w:eastAsia="Calibri" w:cs="Calibri"/>
          <w:color w:val="000000"/>
        </w:rPr>
        <w:br w:type="page"/>
      </w:r>
    </w:p>
    <w:p w:rsidR="00D51D82" w:rsidRPr="00D51D82" w:rsidRDefault="00D51D82" w:rsidP="00D51D82">
      <w:pPr>
        <w:spacing w:before="0" w:after="0" w:line="259" w:lineRule="auto"/>
        <w:ind w:right="5"/>
        <w:rPr>
          <w:rFonts w:eastAsia="Calibri" w:cs="Calibri"/>
          <w:color w:val="000000"/>
        </w:rPr>
      </w:pPr>
    </w:p>
    <w:tbl>
      <w:tblPr>
        <w:tblStyle w:val="TableGrid0"/>
        <w:tblW w:w="12948" w:type="dxa"/>
        <w:tblInd w:w="10" w:type="dxa"/>
        <w:tblCellMar>
          <w:top w:w="40" w:type="dxa"/>
          <w:left w:w="107" w:type="dxa"/>
          <w:right w:w="73" w:type="dxa"/>
        </w:tblCellMar>
        <w:tblLook w:val="04A0" w:firstRow="1" w:lastRow="0" w:firstColumn="1" w:lastColumn="0" w:noHBand="0" w:noVBand="1"/>
      </w:tblPr>
      <w:tblGrid>
        <w:gridCol w:w="2588"/>
        <w:gridCol w:w="2591"/>
        <w:gridCol w:w="2591"/>
        <w:gridCol w:w="2590"/>
        <w:gridCol w:w="2588"/>
      </w:tblGrid>
      <w:tr w:rsidR="00D51D82" w:rsidRPr="00D51D82" w:rsidTr="00D51D82">
        <w:trPr>
          <w:trHeight w:val="516"/>
        </w:trPr>
        <w:tc>
          <w:tcPr>
            <w:tcW w:w="2588"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133222">
            <w:pPr>
              <w:spacing w:before="120" w:after="120"/>
              <w:rPr>
                <w:rFonts w:eastAsia="Calibri"/>
              </w:rPr>
            </w:pPr>
            <w:r w:rsidRPr="00D51D82">
              <w:rPr>
                <w:rFonts w:eastAsia="Calibri"/>
              </w:rPr>
              <w:t xml:space="preserve">Standard </w:t>
            </w:r>
          </w:p>
        </w:tc>
        <w:tc>
          <w:tcPr>
            <w:tcW w:w="2591"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133222">
            <w:pPr>
              <w:spacing w:before="120" w:after="120"/>
              <w:rPr>
                <w:rFonts w:eastAsia="Calibri"/>
              </w:rPr>
            </w:pPr>
            <w:r w:rsidRPr="00D51D82">
              <w:rPr>
                <w:rFonts w:eastAsia="Calibri"/>
              </w:rPr>
              <w:t xml:space="preserve">Focus Area </w:t>
            </w:r>
          </w:p>
        </w:tc>
        <w:tc>
          <w:tcPr>
            <w:tcW w:w="2591"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133222">
            <w:pPr>
              <w:spacing w:before="120" w:after="120"/>
              <w:rPr>
                <w:rFonts w:eastAsia="Calibri"/>
              </w:rPr>
            </w:pPr>
            <w:r w:rsidRPr="00D51D82">
              <w:rPr>
                <w:rFonts w:eastAsia="Calibri"/>
              </w:rPr>
              <w:t xml:space="preserve">Grade 6 </w:t>
            </w:r>
          </w:p>
        </w:tc>
        <w:tc>
          <w:tcPr>
            <w:tcW w:w="2590"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133222">
            <w:pPr>
              <w:spacing w:before="120" w:after="120"/>
              <w:rPr>
                <w:rFonts w:eastAsia="Calibri"/>
              </w:rPr>
            </w:pPr>
            <w:r w:rsidRPr="00D51D82">
              <w:rPr>
                <w:rFonts w:eastAsia="Calibri"/>
              </w:rPr>
              <w:t xml:space="preserve">Grade 7 </w:t>
            </w:r>
          </w:p>
        </w:tc>
        <w:tc>
          <w:tcPr>
            <w:tcW w:w="2588"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133222">
            <w:pPr>
              <w:spacing w:before="120" w:after="120"/>
              <w:rPr>
                <w:rFonts w:eastAsia="Calibri"/>
              </w:rPr>
            </w:pPr>
            <w:r w:rsidRPr="00D51D82">
              <w:rPr>
                <w:rFonts w:eastAsia="Calibri"/>
              </w:rPr>
              <w:t xml:space="preserve">Grade 8 </w:t>
            </w:r>
          </w:p>
        </w:tc>
      </w:tr>
      <w:tr w:rsidR="00D51D82" w:rsidRPr="00D51D82" w:rsidTr="00D51D82">
        <w:trPr>
          <w:trHeight w:val="1770"/>
        </w:trPr>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2 </w:t>
            </w:r>
          </w:p>
          <w:p w:rsidR="00D51D82" w:rsidRPr="00D51D82" w:rsidRDefault="00D51D82" w:rsidP="00133222">
            <w:pPr>
              <w:spacing w:before="120" w:after="120"/>
              <w:rPr>
                <w:rFonts w:eastAsia="Calibri"/>
              </w:rPr>
            </w:pPr>
            <w:r w:rsidRPr="00D51D82">
              <w:rPr>
                <w:rFonts w:eastAsia="Calibri"/>
                <w:sz w:val="18"/>
              </w:rPr>
              <w:t xml:space="preserve">Apply knowledge of concepts, principles, strategies and tactics related to movement and performance.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1 </w:t>
            </w:r>
          </w:p>
          <w:p w:rsidR="00D51D82" w:rsidRPr="00D51D82" w:rsidRDefault="00D51D82" w:rsidP="00133222">
            <w:pPr>
              <w:spacing w:before="120" w:after="120"/>
              <w:rPr>
                <w:rFonts w:eastAsia="Calibri"/>
              </w:rPr>
            </w:pPr>
            <w:r w:rsidRPr="00D51D82">
              <w:rPr>
                <w:rFonts w:eastAsia="Calibri"/>
                <w:sz w:val="18"/>
              </w:rPr>
              <w:t xml:space="preserve">Games and Sports: Invasion Games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6.2.1.3 </w:t>
            </w:r>
          </w:p>
          <w:p w:rsidR="00D51D82" w:rsidRPr="00D51D82" w:rsidRDefault="00D51D82" w:rsidP="00133222">
            <w:pPr>
              <w:spacing w:before="120" w:after="120"/>
              <w:rPr>
                <w:rFonts w:eastAsia="Calibri"/>
              </w:rPr>
            </w:pPr>
            <w:r w:rsidRPr="00D51D82">
              <w:rPr>
                <w:rFonts w:eastAsia="Calibri"/>
                <w:sz w:val="18"/>
              </w:rPr>
              <w:t xml:space="preserve">Reduce open space, in an invasion game practice task, by not allowing the catch (denial) or by allowing the catch but not the return pass. </w:t>
            </w:r>
          </w:p>
        </w:tc>
        <w:tc>
          <w:tcPr>
            <w:tcW w:w="2590"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7.2.1.3 </w:t>
            </w:r>
          </w:p>
          <w:p w:rsidR="00D51D82" w:rsidRPr="00D51D82" w:rsidRDefault="00D51D82" w:rsidP="00133222">
            <w:pPr>
              <w:spacing w:before="120" w:after="120"/>
              <w:rPr>
                <w:rFonts w:eastAsia="Calibri"/>
              </w:rPr>
            </w:pPr>
            <w:r w:rsidRPr="00D51D82">
              <w:rPr>
                <w:rFonts w:eastAsia="Calibri"/>
                <w:sz w:val="18"/>
              </w:rPr>
              <w:t xml:space="preserve">Reduces open space, in an invasion game practice task, by not allowing the catch (denial) or anticipating the speed of the object or person for the purpose of interception or deflection. </w:t>
            </w:r>
          </w:p>
        </w:tc>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8.2.1.3 </w:t>
            </w:r>
          </w:p>
          <w:p w:rsidR="00D51D82" w:rsidRPr="00D51D82" w:rsidRDefault="00D51D82" w:rsidP="00133222">
            <w:pPr>
              <w:spacing w:before="120" w:after="120"/>
              <w:rPr>
                <w:rFonts w:eastAsia="Calibri"/>
              </w:rPr>
            </w:pPr>
            <w:r w:rsidRPr="00D51D82">
              <w:rPr>
                <w:rFonts w:eastAsia="Calibri"/>
                <w:sz w:val="18"/>
              </w:rPr>
              <w:t xml:space="preserve">Reduces open space, in an invasion game practice task, by not allowing the catch (denial) and anticipating the speed of the object or person for the purpose of interception or deflection.  </w:t>
            </w:r>
          </w:p>
        </w:tc>
      </w:tr>
      <w:tr w:rsidR="00D51D82" w:rsidRPr="00D51D82" w:rsidTr="00D51D82">
        <w:trPr>
          <w:trHeight w:val="1766"/>
        </w:trPr>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2 </w:t>
            </w:r>
          </w:p>
          <w:p w:rsidR="00D51D82" w:rsidRPr="00D51D82" w:rsidRDefault="00D51D82" w:rsidP="00133222">
            <w:pPr>
              <w:spacing w:before="120" w:after="120"/>
              <w:rPr>
                <w:rFonts w:eastAsia="Calibri"/>
              </w:rPr>
            </w:pPr>
            <w:r w:rsidRPr="00D51D82">
              <w:rPr>
                <w:rFonts w:eastAsia="Calibri"/>
                <w:sz w:val="18"/>
              </w:rPr>
              <w:t>Apply knowledge of concepts, principles, strategies and tactics related to movement and performance.</w:t>
            </w:r>
            <w:r w:rsidRPr="00D51D82">
              <w:rPr>
                <w:rFonts w:eastAsia="Calibri"/>
              </w:rPr>
              <w:t xml:space="preserve">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1 </w:t>
            </w:r>
          </w:p>
          <w:p w:rsidR="00D51D82" w:rsidRPr="00D51D82" w:rsidRDefault="00D51D82" w:rsidP="00133222">
            <w:pPr>
              <w:spacing w:before="120" w:after="120"/>
              <w:rPr>
                <w:rFonts w:eastAsia="Calibri"/>
              </w:rPr>
            </w:pPr>
            <w:r w:rsidRPr="00D51D82">
              <w:rPr>
                <w:rFonts w:eastAsia="Calibri"/>
                <w:sz w:val="18"/>
              </w:rPr>
              <w:t>Games and Sports: Invasion Games</w:t>
            </w:r>
            <w:r w:rsidRPr="00D51D82">
              <w:rPr>
                <w:rFonts w:eastAsia="Calibri"/>
              </w:rPr>
              <w:t xml:space="preserve">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6.2.1.4 </w:t>
            </w:r>
          </w:p>
          <w:p w:rsidR="00D51D82" w:rsidRPr="00D51D82" w:rsidRDefault="00D51D82" w:rsidP="00133222">
            <w:pPr>
              <w:spacing w:before="120" w:after="120"/>
              <w:rPr>
                <w:rFonts w:eastAsia="Calibri"/>
              </w:rPr>
            </w:pPr>
            <w:r w:rsidRPr="00D51D82">
              <w:rPr>
                <w:rFonts w:eastAsia="Calibri"/>
                <w:sz w:val="18"/>
              </w:rPr>
              <w:t xml:space="preserve">Transition from offense to defense, or defense to offense, in an invasion game practice task, by recovering quickly. </w:t>
            </w:r>
          </w:p>
        </w:tc>
        <w:tc>
          <w:tcPr>
            <w:tcW w:w="2590"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7.2.1.4 </w:t>
            </w:r>
          </w:p>
          <w:p w:rsidR="00D51D82" w:rsidRPr="00D51D82" w:rsidRDefault="00D51D82" w:rsidP="00133222">
            <w:pPr>
              <w:spacing w:before="120" w:after="120"/>
              <w:rPr>
                <w:rFonts w:eastAsia="Calibri"/>
              </w:rPr>
            </w:pPr>
            <w:r w:rsidRPr="00D51D82">
              <w:rPr>
                <w:rFonts w:eastAsia="Calibri"/>
                <w:sz w:val="18"/>
              </w:rPr>
              <w:t xml:space="preserve">Transition from offense to defense, or defense to offense, in an invasion game practice task, by recovering quickly and communicating with teammates.  </w:t>
            </w:r>
          </w:p>
        </w:tc>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8.2.1.4 </w:t>
            </w:r>
          </w:p>
          <w:p w:rsidR="00D51D82" w:rsidRPr="00D51D82" w:rsidRDefault="00D51D82" w:rsidP="00133222">
            <w:pPr>
              <w:spacing w:before="120" w:after="120"/>
              <w:rPr>
                <w:rFonts w:eastAsia="Calibri"/>
              </w:rPr>
            </w:pPr>
            <w:r w:rsidRPr="00D51D82">
              <w:rPr>
                <w:rFonts w:eastAsia="Calibri"/>
                <w:sz w:val="18"/>
              </w:rPr>
              <w:t>Transition from offense to defense, or defense to offense, in an invasion game practice task, by recovering quickly, communicating with teammates</w:t>
            </w:r>
            <w:r w:rsidR="00133222">
              <w:rPr>
                <w:rFonts w:eastAsia="Calibri"/>
                <w:sz w:val="18"/>
              </w:rPr>
              <w:t xml:space="preserve"> </w:t>
            </w:r>
            <w:r w:rsidRPr="00D51D82">
              <w:rPr>
                <w:rFonts w:eastAsia="Calibri"/>
                <w:sz w:val="18"/>
              </w:rPr>
              <w:t xml:space="preserve">and capitalizing on the advantage.  </w:t>
            </w:r>
          </w:p>
        </w:tc>
      </w:tr>
      <w:tr w:rsidR="00D51D82" w:rsidRPr="00D51D82" w:rsidTr="00D51D82">
        <w:trPr>
          <w:trHeight w:val="1769"/>
        </w:trPr>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2 </w:t>
            </w:r>
          </w:p>
          <w:p w:rsidR="00D51D82" w:rsidRPr="00D51D82" w:rsidRDefault="00D51D82" w:rsidP="00133222">
            <w:pPr>
              <w:spacing w:before="120" w:after="120"/>
              <w:rPr>
                <w:rFonts w:eastAsia="Calibri"/>
              </w:rPr>
            </w:pPr>
            <w:r w:rsidRPr="00D51D82">
              <w:rPr>
                <w:rFonts w:eastAsia="Calibri"/>
                <w:sz w:val="18"/>
              </w:rPr>
              <w:t>Apply knowledge of concepts, principles, strategies and tactics related to movement and performance.</w:t>
            </w:r>
            <w:r w:rsidRPr="00D51D82">
              <w:rPr>
                <w:rFonts w:eastAsia="Calibri"/>
              </w:rPr>
              <w:t xml:space="preserve">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2 </w:t>
            </w:r>
          </w:p>
          <w:p w:rsidR="00D51D82" w:rsidRPr="00D51D82" w:rsidRDefault="00D51D82" w:rsidP="00133222">
            <w:pPr>
              <w:spacing w:before="120" w:after="120"/>
              <w:rPr>
                <w:rFonts w:eastAsia="Calibri"/>
              </w:rPr>
            </w:pPr>
            <w:r w:rsidRPr="00D51D82">
              <w:rPr>
                <w:rFonts w:eastAsia="Calibri"/>
                <w:sz w:val="18"/>
              </w:rPr>
              <w:t>Games and Sports: Net and Wall</w:t>
            </w:r>
            <w:r w:rsidR="00133222">
              <w:rPr>
                <w:rFonts w:eastAsia="Calibri"/>
                <w:sz w:val="18"/>
              </w:rPr>
              <w:t xml:space="preserve"> </w:t>
            </w:r>
            <w:r w:rsidRPr="00D51D82">
              <w:rPr>
                <w:rFonts w:eastAsia="Calibri"/>
                <w:sz w:val="18"/>
              </w:rPr>
              <w:t>Games</w:t>
            </w:r>
            <w:r w:rsidRPr="00D51D82">
              <w:rPr>
                <w:rFonts w:eastAsia="Calibri"/>
              </w:rPr>
              <w:t xml:space="preserve">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6.2.2.1 </w:t>
            </w:r>
          </w:p>
          <w:p w:rsidR="00D51D82" w:rsidRPr="00D51D82" w:rsidRDefault="00D51D82" w:rsidP="00133222">
            <w:pPr>
              <w:spacing w:before="120" w:after="120"/>
              <w:rPr>
                <w:rFonts w:eastAsia="Calibri"/>
              </w:rPr>
            </w:pPr>
            <w:r w:rsidRPr="00D51D82">
              <w:rPr>
                <w:rFonts w:eastAsia="Calibri"/>
                <w:sz w:val="18"/>
              </w:rPr>
              <w:t xml:space="preserve">Create open space in net and wall game practice tasks, with a short-handled implement, by varying force and direction. </w:t>
            </w:r>
          </w:p>
        </w:tc>
        <w:tc>
          <w:tcPr>
            <w:tcW w:w="2590"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7.2.2.1 </w:t>
            </w:r>
          </w:p>
          <w:p w:rsidR="00D51D82" w:rsidRPr="00D51D82" w:rsidRDefault="00D51D82" w:rsidP="00133222">
            <w:pPr>
              <w:spacing w:before="120" w:after="120"/>
              <w:rPr>
                <w:rFonts w:eastAsia="Calibri"/>
              </w:rPr>
            </w:pPr>
            <w:r w:rsidRPr="00D51D82">
              <w:rPr>
                <w:rFonts w:eastAsia="Calibri"/>
                <w:sz w:val="18"/>
              </w:rPr>
              <w:t xml:space="preserve">Create open space in net and wall game practice tasks, with a long-handled implement, by varying force and direction, and moving an opponent from side to side.  </w:t>
            </w:r>
          </w:p>
        </w:tc>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8.2.2.1 </w:t>
            </w:r>
          </w:p>
          <w:p w:rsidR="00D51D82" w:rsidRPr="00D51D82" w:rsidRDefault="00D51D82" w:rsidP="00133222">
            <w:pPr>
              <w:spacing w:before="120" w:after="120"/>
              <w:rPr>
                <w:rFonts w:eastAsia="Calibri"/>
              </w:rPr>
            </w:pPr>
            <w:r w:rsidRPr="00D51D82">
              <w:rPr>
                <w:rFonts w:eastAsia="Calibri"/>
                <w:sz w:val="18"/>
              </w:rPr>
              <w:t xml:space="preserve">Create open space in net and wall game practice tasks, with either a long- or short-handled implement, by varying force and direction, and moving an opponent forward and back and from side to side.  </w:t>
            </w:r>
          </w:p>
        </w:tc>
      </w:tr>
      <w:tr w:rsidR="00D51D82" w:rsidRPr="00D51D82" w:rsidTr="00D51D82">
        <w:trPr>
          <w:trHeight w:val="1327"/>
        </w:trPr>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2 </w:t>
            </w:r>
          </w:p>
          <w:p w:rsidR="00D51D82" w:rsidRPr="00D51D82" w:rsidRDefault="00D51D82" w:rsidP="00133222">
            <w:pPr>
              <w:spacing w:before="120" w:after="120"/>
              <w:rPr>
                <w:rFonts w:eastAsia="Calibri"/>
              </w:rPr>
            </w:pPr>
            <w:r w:rsidRPr="00D51D82">
              <w:rPr>
                <w:rFonts w:eastAsia="Calibri"/>
                <w:sz w:val="18"/>
              </w:rPr>
              <w:t xml:space="preserve">Apply knowledge of concepts, principles, strategies and tactics related to movement and performance.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2 </w:t>
            </w:r>
          </w:p>
          <w:p w:rsidR="00D51D82" w:rsidRPr="00D51D82" w:rsidRDefault="00D51D82" w:rsidP="00133222">
            <w:pPr>
              <w:spacing w:before="120" w:after="120"/>
              <w:rPr>
                <w:rFonts w:eastAsia="Calibri"/>
              </w:rPr>
            </w:pPr>
            <w:r w:rsidRPr="00D51D82">
              <w:rPr>
                <w:rFonts w:eastAsia="Calibri"/>
                <w:sz w:val="18"/>
              </w:rPr>
              <w:t xml:space="preserve">Games and Sports: Net and Wall </w:t>
            </w:r>
          </w:p>
          <w:p w:rsidR="00D51D82" w:rsidRPr="00D51D82" w:rsidRDefault="00D51D82" w:rsidP="00133222">
            <w:pPr>
              <w:spacing w:before="120" w:after="120"/>
              <w:rPr>
                <w:rFonts w:eastAsia="Calibri"/>
              </w:rPr>
            </w:pPr>
            <w:r w:rsidRPr="00D51D82">
              <w:rPr>
                <w:rFonts w:eastAsia="Calibri"/>
                <w:sz w:val="18"/>
              </w:rPr>
              <w:t xml:space="preserve">Games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6.2.2.2 </w:t>
            </w:r>
          </w:p>
          <w:p w:rsidR="00D51D82" w:rsidRPr="00D51D82" w:rsidRDefault="00D51D82" w:rsidP="00133222">
            <w:pPr>
              <w:spacing w:before="120" w:after="120"/>
              <w:rPr>
                <w:rFonts w:eastAsia="Calibri"/>
              </w:rPr>
            </w:pPr>
            <w:r w:rsidRPr="00D51D82">
              <w:rPr>
                <w:rFonts w:eastAsia="Calibri"/>
                <w:sz w:val="18"/>
              </w:rPr>
              <w:t xml:space="preserve">Reduce offensive options for opponents, in net and wall game practice tasks, by returning to base or home position.  </w:t>
            </w:r>
          </w:p>
        </w:tc>
        <w:tc>
          <w:tcPr>
            <w:tcW w:w="2590"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7.2.2.2 </w:t>
            </w:r>
          </w:p>
          <w:p w:rsidR="00D51D82" w:rsidRPr="00D51D82" w:rsidRDefault="00D51D82" w:rsidP="00133222">
            <w:pPr>
              <w:spacing w:before="120" w:after="120"/>
              <w:rPr>
                <w:rFonts w:eastAsia="Calibri"/>
              </w:rPr>
            </w:pPr>
            <w:r w:rsidRPr="00D51D82">
              <w:rPr>
                <w:rFonts w:eastAsia="Calibri"/>
                <w:sz w:val="18"/>
              </w:rPr>
              <w:t xml:space="preserve">Select an offensive shot based on an opponent’s location in net and wall game practice tasks. For example: Hit where the opponent is not. </w:t>
            </w:r>
          </w:p>
        </w:tc>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8.2.2.2 </w:t>
            </w:r>
          </w:p>
          <w:p w:rsidR="00D51D82" w:rsidRPr="00D51D82" w:rsidRDefault="00D51D82" w:rsidP="00133222">
            <w:pPr>
              <w:spacing w:before="120" w:after="120"/>
              <w:rPr>
                <w:rFonts w:eastAsia="Calibri"/>
              </w:rPr>
            </w:pPr>
            <w:r w:rsidRPr="00D51D82">
              <w:rPr>
                <w:rFonts w:eastAsia="Calibri"/>
                <w:sz w:val="18"/>
              </w:rPr>
              <w:t xml:space="preserve">Vary placement, force and timing of a return, in net and wall game practice tasks to prevent anticipation by opponent. </w:t>
            </w:r>
          </w:p>
        </w:tc>
      </w:tr>
      <w:tr w:rsidR="00D51D82" w:rsidRPr="00D51D82" w:rsidTr="00D51D82">
        <w:trPr>
          <w:trHeight w:val="1330"/>
        </w:trPr>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2 </w:t>
            </w:r>
          </w:p>
          <w:p w:rsidR="00D51D82" w:rsidRPr="00D51D82" w:rsidRDefault="00D51D82" w:rsidP="00133222">
            <w:pPr>
              <w:spacing w:before="120" w:after="120"/>
              <w:rPr>
                <w:rFonts w:eastAsia="Calibri"/>
              </w:rPr>
            </w:pPr>
            <w:r w:rsidRPr="00D51D82">
              <w:rPr>
                <w:rFonts w:eastAsia="Calibri"/>
                <w:sz w:val="18"/>
              </w:rPr>
              <w:t xml:space="preserve">Apply knowledge of concepts, principles, strategies and tactics related to movement and performance.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3 </w:t>
            </w:r>
          </w:p>
          <w:p w:rsidR="00D51D82" w:rsidRPr="00D51D82" w:rsidRDefault="00D51D82" w:rsidP="00133222">
            <w:pPr>
              <w:spacing w:before="120" w:after="120"/>
              <w:rPr>
                <w:rFonts w:eastAsia="Calibri"/>
              </w:rPr>
            </w:pPr>
            <w:r w:rsidRPr="00D51D82">
              <w:rPr>
                <w:rFonts w:eastAsia="Calibri"/>
                <w:sz w:val="18"/>
              </w:rPr>
              <w:t xml:space="preserve">Games and Sports: Target Games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6.2.3.1 </w:t>
            </w:r>
          </w:p>
          <w:p w:rsidR="00D51D82" w:rsidRPr="00D51D82" w:rsidRDefault="00D51D82" w:rsidP="00133222">
            <w:pPr>
              <w:spacing w:before="120" w:after="120"/>
              <w:rPr>
                <w:rFonts w:eastAsia="Calibri"/>
              </w:rPr>
            </w:pPr>
            <w:r w:rsidRPr="00D51D82">
              <w:rPr>
                <w:rFonts w:eastAsia="Calibri"/>
                <w:sz w:val="18"/>
              </w:rPr>
              <w:t>Select an appropriate shot and</w:t>
            </w:r>
            <w:r w:rsidRPr="00D51D82">
              <w:rPr>
                <w:rFonts w:eastAsia="Calibri"/>
                <w:color w:val="FF0000"/>
                <w:sz w:val="18"/>
              </w:rPr>
              <w:t xml:space="preserve"> </w:t>
            </w:r>
            <w:r w:rsidRPr="00D51D82">
              <w:rPr>
                <w:rFonts w:eastAsia="Calibri"/>
                <w:sz w:val="18"/>
              </w:rPr>
              <w:t xml:space="preserve">implement based on the location of the object in relation to the target in target game practice tasks. </w:t>
            </w:r>
          </w:p>
        </w:tc>
        <w:tc>
          <w:tcPr>
            <w:tcW w:w="2590"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7.2.3.1 </w:t>
            </w:r>
          </w:p>
          <w:p w:rsidR="00D51D82" w:rsidRPr="00D51D82" w:rsidRDefault="00D51D82" w:rsidP="00133222">
            <w:pPr>
              <w:spacing w:before="120" w:after="120"/>
              <w:rPr>
                <w:rFonts w:eastAsia="Calibri"/>
              </w:rPr>
            </w:pPr>
            <w:r w:rsidRPr="00D51D82">
              <w:rPr>
                <w:rFonts w:eastAsia="Calibri"/>
                <w:sz w:val="18"/>
              </w:rPr>
              <w:t xml:space="preserve">Vary the speed and trajectory of a shot based on the location of the object in relation to the target in small-sided target games.  </w:t>
            </w:r>
          </w:p>
        </w:tc>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8.2.3.1 </w:t>
            </w:r>
          </w:p>
          <w:p w:rsidR="00D51D82" w:rsidRPr="00D51D82" w:rsidRDefault="00D51D82" w:rsidP="00133222">
            <w:pPr>
              <w:spacing w:before="120" w:after="120"/>
              <w:rPr>
                <w:rFonts w:eastAsia="Calibri"/>
              </w:rPr>
            </w:pPr>
            <w:r w:rsidRPr="00D51D82">
              <w:rPr>
                <w:rFonts w:eastAsia="Calibri"/>
                <w:sz w:val="18"/>
              </w:rPr>
              <w:t>Vary the speed, force and trajectory of the shot based on the location of the object in relation to the target in small</w:t>
            </w:r>
            <w:r w:rsidR="00A631D5">
              <w:rPr>
                <w:rFonts w:eastAsia="Calibri"/>
                <w:sz w:val="18"/>
              </w:rPr>
              <w:t>-</w:t>
            </w:r>
            <w:r w:rsidRPr="00D51D82">
              <w:rPr>
                <w:rFonts w:eastAsia="Calibri"/>
                <w:sz w:val="18"/>
              </w:rPr>
              <w:t xml:space="preserve">sided target games. </w:t>
            </w:r>
          </w:p>
        </w:tc>
      </w:tr>
      <w:tr w:rsidR="00D51D82" w:rsidRPr="00D51D82" w:rsidTr="00D51D82">
        <w:trPr>
          <w:trHeight w:val="1327"/>
        </w:trPr>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2 </w:t>
            </w:r>
          </w:p>
          <w:p w:rsidR="00D51D82" w:rsidRPr="00D51D82" w:rsidRDefault="00D51D82" w:rsidP="00133222">
            <w:pPr>
              <w:spacing w:before="120" w:after="120"/>
              <w:rPr>
                <w:rFonts w:eastAsia="Calibri"/>
              </w:rPr>
            </w:pPr>
            <w:r w:rsidRPr="00D51D82">
              <w:rPr>
                <w:rFonts w:eastAsia="Calibri"/>
                <w:sz w:val="18"/>
              </w:rPr>
              <w:t xml:space="preserve">Apply knowledge of concepts, principles, strategies and tactics related to movement and performance.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4 </w:t>
            </w:r>
          </w:p>
          <w:p w:rsidR="00D51D82" w:rsidRPr="00D51D82" w:rsidRDefault="00D51D82" w:rsidP="00133222">
            <w:pPr>
              <w:spacing w:before="120" w:after="120"/>
              <w:rPr>
                <w:rFonts w:eastAsia="Calibri"/>
              </w:rPr>
            </w:pPr>
            <w:r w:rsidRPr="00D51D82">
              <w:rPr>
                <w:rFonts w:eastAsia="Calibri"/>
                <w:sz w:val="18"/>
              </w:rPr>
              <w:t xml:space="preserve">Games and Sports: Fielding and Striking Games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6.2.4.1 </w:t>
            </w:r>
          </w:p>
          <w:p w:rsidR="00D51D82" w:rsidRPr="00D51D82" w:rsidRDefault="00D51D82" w:rsidP="00133222">
            <w:pPr>
              <w:spacing w:before="120" w:after="120"/>
              <w:rPr>
                <w:rFonts w:eastAsia="Calibri"/>
              </w:rPr>
            </w:pPr>
            <w:r w:rsidRPr="00D51D82">
              <w:rPr>
                <w:rFonts w:eastAsia="Calibri"/>
                <w:sz w:val="18"/>
              </w:rPr>
              <w:t xml:space="preserve">Identify open space, and attempt to strike an object into that space in fielding and striking game practice tasks. </w:t>
            </w:r>
          </w:p>
        </w:tc>
        <w:tc>
          <w:tcPr>
            <w:tcW w:w="2590"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7.2.4.1 </w:t>
            </w:r>
          </w:p>
          <w:p w:rsidR="00D51D82" w:rsidRPr="00D51D82" w:rsidRDefault="00D51D82" w:rsidP="00133222">
            <w:pPr>
              <w:spacing w:before="120" w:after="120"/>
              <w:rPr>
                <w:rFonts w:eastAsia="Calibri"/>
              </w:rPr>
            </w:pPr>
            <w:r w:rsidRPr="00D51D82">
              <w:rPr>
                <w:rFonts w:eastAsia="Calibri"/>
                <w:sz w:val="18"/>
              </w:rPr>
              <w:t xml:space="preserve">Use a variety of shots to hit into open space in fielding and striking game practice tasks. For example: bunt, line drive, high arc. </w:t>
            </w:r>
          </w:p>
        </w:tc>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8.2.4.1 </w:t>
            </w:r>
          </w:p>
          <w:p w:rsidR="00D51D82" w:rsidRPr="00D51D82" w:rsidRDefault="00D51D82" w:rsidP="00133222">
            <w:pPr>
              <w:spacing w:before="120" w:after="120"/>
              <w:rPr>
                <w:rFonts w:eastAsia="Calibri"/>
              </w:rPr>
            </w:pPr>
            <w:r w:rsidRPr="00D51D82">
              <w:rPr>
                <w:rFonts w:eastAsia="Calibri"/>
                <w:sz w:val="18"/>
              </w:rPr>
              <w:t xml:space="preserve">Identify sacrifice situations and attempts to advance a teammate in small-sided fielding and striking games. </w:t>
            </w:r>
          </w:p>
        </w:tc>
      </w:tr>
    </w:tbl>
    <w:p w:rsidR="00A631D5" w:rsidRDefault="00A631D5" w:rsidP="00D51D82">
      <w:pPr>
        <w:spacing w:before="0" w:after="0" w:line="259" w:lineRule="auto"/>
        <w:ind w:right="5"/>
        <w:rPr>
          <w:rFonts w:eastAsia="Calibri" w:cs="Calibri"/>
          <w:color w:val="000000"/>
        </w:rPr>
      </w:pPr>
    </w:p>
    <w:p w:rsidR="00A631D5" w:rsidRDefault="00A631D5">
      <w:pPr>
        <w:spacing w:before="120" w:after="0"/>
        <w:rPr>
          <w:rFonts w:eastAsia="Calibri" w:cs="Calibri"/>
          <w:color w:val="000000"/>
        </w:rPr>
      </w:pPr>
      <w:r>
        <w:rPr>
          <w:rFonts w:eastAsia="Calibri" w:cs="Calibri"/>
          <w:color w:val="000000"/>
        </w:rPr>
        <w:br w:type="page"/>
      </w:r>
    </w:p>
    <w:p w:rsidR="00D51D82" w:rsidRPr="00D51D82" w:rsidRDefault="00D51D82" w:rsidP="00D51D82">
      <w:pPr>
        <w:spacing w:before="0" w:after="0" w:line="259" w:lineRule="auto"/>
        <w:ind w:right="5"/>
        <w:rPr>
          <w:rFonts w:eastAsia="Calibri" w:cs="Calibri"/>
          <w:color w:val="000000"/>
        </w:rPr>
      </w:pPr>
    </w:p>
    <w:tbl>
      <w:tblPr>
        <w:tblStyle w:val="TableGrid0"/>
        <w:tblW w:w="12948" w:type="dxa"/>
        <w:tblInd w:w="10" w:type="dxa"/>
        <w:tblCellMar>
          <w:top w:w="40" w:type="dxa"/>
          <w:left w:w="107" w:type="dxa"/>
          <w:right w:w="74" w:type="dxa"/>
        </w:tblCellMar>
        <w:tblLook w:val="04A0" w:firstRow="1" w:lastRow="0" w:firstColumn="1" w:lastColumn="0" w:noHBand="0" w:noVBand="1"/>
      </w:tblPr>
      <w:tblGrid>
        <w:gridCol w:w="2588"/>
        <w:gridCol w:w="2591"/>
        <w:gridCol w:w="2591"/>
        <w:gridCol w:w="2590"/>
        <w:gridCol w:w="2588"/>
      </w:tblGrid>
      <w:tr w:rsidR="00D51D82" w:rsidRPr="00D51D82" w:rsidTr="00D51D82">
        <w:trPr>
          <w:trHeight w:val="516"/>
        </w:trPr>
        <w:tc>
          <w:tcPr>
            <w:tcW w:w="2588"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133222">
            <w:pPr>
              <w:spacing w:before="120" w:after="120"/>
              <w:rPr>
                <w:rFonts w:eastAsia="Calibri"/>
              </w:rPr>
            </w:pPr>
            <w:r w:rsidRPr="00D51D82">
              <w:rPr>
                <w:rFonts w:eastAsia="Calibri"/>
              </w:rPr>
              <w:t xml:space="preserve">Standard </w:t>
            </w:r>
          </w:p>
        </w:tc>
        <w:tc>
          <w:tcPr>
            <w:tcW w:w="2591"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133222">
            <w:pPr>
              <w:spacing w:before="120" w:after="120"/>
              <w:rPr>
                <w:rFonts w:eastAsia="Calibri"/>
              </w:rPr>
            </w:pPr>
            <w:r w:rsidRPr="00D51D82">
              <w:rPr>
                <w:rFonts w:eastAsia="Calibri"/>
              </w:rPr>
              <w:t xml:space="preserve">Focus Area </w:t>
            </w:r>
          </w:p>
        </w:tc>
        <w:tc>
          <w:tcPr>
            <w:tcW w:w="2591"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133222">
            <w:pPr>
              <w:spacing w:before="120" w:after="120"/>
              <w:rPr>
                <w:rFonts w:eastAsia="Calibri"/>
              </w:rPr>
            </w:pPr>
            <w:r w:rsidRPr="00D51D82">
              <w:rPr>
                <w:rFonts w:eastAsia="Calibri"/>
              </w:rPr>
              <w:t xml:space="preserve">Grade 6 </w:t>
            </w:r>
          </w:p>
        </w:tc>
        <w:tc>
          <w:tcPr>
            <w:tcW w:w="2590"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133222">
            <w:pPr>
              <w:spacing w:before="120" w:after="120"/>
              <w:rPr>
                <w:rFonts w:eastAsia="Calibri"/>
              </w:rPr>
            </w:pPr>
            <w:r w:rsidRPr="00D51D82">
              <w:rPr>
                <w:rFonts w:eastAsia="Calibri"/>
              </w:rPr>
              <w:t xml:space="preserve">Grade 7 </w:t>
            </w:r>
          </w:p>
        </w:tc>
        <w:tc>
          <w:tcPr>
            <w:tcW w:w="2588"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133222">
            <w:pPr>
              <w:spacing w:before="120" w:after="120"/>
              <w:rPr>
                <w:rFonts w:eastAsia="Calibri"/>
              </w:rPr>
            </w:pPr>
            <w:r w:rsidRPr="00D51D82">
              <w:rPr>
                <w:rFonts w:eastAsia="Calibri"/>
              </w:rPr>
              <w:t xml:space="preserve">Grade 8 </w:t>
            </w:r>
          </w:p>
        </w:tc>
      </w:tr>
      <w:tr w:rsidR="00D51D82" w:rsidRPr="00D51D82" w:rsidTr="00D51D82">
        <w:trPr>
          <w:trHeight w:val="1331"/>
        </w:trPr>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2 </w:t>
            </w:r>
          </w:p>
          <w:p w:rsidR="00D51D82" w:rsidRPr="00D51D82" w:rsidRDefault="00D51D82" w:rsidP="00133222">
            <w:pPr>
              <w:spacing w:before="120" w:after="120"/>
              <w:rPr>
                <w:rFonts w:eastAsia="Calibri"/>
              </w:rPr>
            </w:pPr>
            <w:r w:rsidRPr="00D51D82">
              <w:rPr>
                <w:rFonts w:eastAsia="Calibri"/>
                <w:sz w:val="18"/>
              </w:rPr>
              <w:t xml:space="preserve">Apply knowledge of concepts, principles, strategies and tactics related to movement and performance.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4 </w:t>
            </w:r>
          </w:p>
          <w:p w:rsidR="00D51D82" w:rsidRPr="00D51D82" w:rsidRDefault="00D51D82" w:rsidP="00133222">
            <w:pPr>
              <w:spacing w:before="120" w:after="120"/>
              <w:rPr>
                <w:rFonts w:eastAsia="Calibri"/>
              </w:rPr>
            </w:pPr>
            <w:r w:rsidRPr="00D51D82">
              <w:rPr>
                <w:rFonts w:eastAsia="Calibri"/>
                <w:sz w:val="18"/>
              </w:rPr>
              <w:t xml:space="preserve">Games and Sports: Fielding and Striking Games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6.2.4.2 </w:t>
            </w:r>
          </w:p>
          <w:p w:rsidR="00D51D82" w:rsidRPr="00D51D82" w:rsidRDefault="00D51D82" w:rsidP="00133222">
            <w:pPr>
              <w:spacing w:before="120" w:after="120"/>
              <w:rPr>
                <w:rFonts w:eastAsia="Calibri"/>
              </w:rPr>
            </w:pPr>
            <w:r w:rsidRPr="00D51D82">
              <w:rPr>
                <w:rFonts w:eastAsia="Calibri"/>
                <w:sz w:val="18"/>
              </w:rPr>
              <w:t xml:space="preserve">Identify the correct defensive play based on the situation in fielding and striking practice tasks. For example: number of outs, positions of runners. </w:t>
            </w:r>
          </w:p>
        </w:tc>
        <w:tc>
          <w:tcPr>
            <w:tcW w:w="2590"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7.2.4.2 </w:t>
            </w:r>
          </w:p>
          <w:p w:rsidR="00D51D82" w:rsidRPr="00D51D82" w:rsidRDefault="00D51D82" w:rsidP="00133222">
            <w:pPr>
              <w:spacing w:before="120" w:after="120"/>
              <w:rPr>
                <w:rFonts w:eastAsia="Calibri"/>
              </w:rPr>
            </w:pPr>
            <w:r w:rsidRPr="00D51D82">
              <w:rPr>
                <w:rFonts w:eastAsia="Calibri"/>
                <w:sz w:val="18"/>
              </w:rPr>
              <w:t xml:space="preserve">Analyze the correct defensive play based on the situation in fielding and striking practice tasks. For example: number of outs, position of runners. </w:t>
            </w:r>
          </w:p>
        </w:tc>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8.2.4.2 </w:t>
            </w:r>
          </w:p>
          <w:p w:rsidR="00D51D82" w:rsidRPr="00D51D82" w:rsidRDefault="00D51D82" w:rsidP="00133222">
            <w:pPr>
              <w:spacing w:before="120" w:after="120"/>
              <w:rPr>
                <w:rFonts w:eastAsia="Calibri"/>
              </w:rPr>
            </w:pPr>
            <w:r w:rsidRPr="00D51D82">
              <w:rPr>
                <w:rFonts w:eastAsia="Calibri"/>
                <w:sz w:val="18"/>
              </w:rPr>
              <w:t>Reduce open spaces in the field by working with teammates to maximize coverage in small</w:t>
            </w:r>
            <w:r w:rsidR="00A631D5">
              <w:rPr>
                <w:rFonts w:eastAsia="Calibri"/>
                <w:sz w:val="18"/>
              </w:rPr>
              <w:t>-</w:t>
            </w:r>
            <w:r w:rsidRPr="00D51D82">
              <w:rPr>
                <w:rFonts w:eastAsia="Calibri"/>
                <w:sz w:val="18"/>
              </w:rPr>
              <w:t xml:space="preserve">sided fielding and striking games. </w:t>
            </w:r>
          </w:p>
        </w:tc>
      </w:tr>
      <w:tr w:rsidR="00D51D82" w:rsidRPr="00D51D82" w:rsidTr="00D51D82">
        <w:trPr>
          <w:trHeight w:val="1106"/>
        </w:trPr>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2 </w:t>
            </w:r>
          </w:p>
          <w:p w:rsidR="00D51D82" w:rsidRPr="00D51D82" w:rsidRDefault="00D51D82" w:rsidP="00133222">
            <w:pPr>
              <w:spacing w:before="120" w:after="120"/>
              <w:rPr>
                <w:rFonts w:eastAsia="Calibri"/>
              </w:rPr>
            </w:pPr>
            <w:r w:rsidRPr="00D51D82">
              <w:rPr>
                <w:rFonts w:eastAsia="Calibri"/>
                <w:sz w:val="18"/>
              </w:rPr>
              <w:t xml:space="preserve">Apply knowledge of concepts, principles, strategies and tactics related to movement and performance.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5 </w:t>
            </w:r>
          </w:p>
          <w:p w:rsidR="00D51D82" w:rsidRPr="00D51D82" w:rsidRDefault="00D51D82" w:rsidP="00133222">
            <w:pPr>
              <w:spacing w:before="120" w:after="120"/>
              <w:rPr>
                <w:rFonts w:eastAsia="Calibri"/>
              </w:rPr>
            </w:pPr>
            <w:r w:rsidRPr="00D51D82">
              <w:rPr>
                <w:rFonts w:eastAsia="Calibri"/>
                <w:sz w:val="18"/>
              </w:rPr>
              <w:t xml:space="preserve">Games and Sports: Individual- Performance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6.2.5.1 </w:t>
            </w:r>
          </w:p>
          <w:p w:rsidR="00D51D82" w:rsidRPr="00D51D82" w:rsidRDefault="00D51D82" w:rsidP="00133222">
            <w:pPr>
              <w:spacing w:before="120" w:after="120"/>
              <w:rPr>
                <w:rFonts w:eastAsia="Calibri"/>
              </w:rPr>
            </w:pPr>
            <w:r w:rsidRPr="00D51D82">
              <w:rPr>
                <w:rFonts w:eastAsia="Calibri"/>
                <w:sz w:val="18"/>
              </w:rPr>
              <w:t>Vary the application of force during an individual</w:t>
            </w:r>
            <w:r w:rsidR="00A631D5">
              <w:rPr>
                <w:rFonts w:eastAsia="Calibri"/>
                <w:sz w:val="18"/>
              </w:rPr>
              <w:t xml:space="preserve"> </w:t>
            </w:r>
            <w:r w:rsidRPr="00D51D82">
              <w:rPr>
                <w:rFonts w:eastAsia="Calibri"/>
                <w:sz w:val="18"/>
              </w:rPr>
              <w:t xml:space="preserve">performance activity. </w:t>
            </w:r>
          </w:p>
        </w:tc>
        <w:tc>
          <w:tcPr>
            <w:tcW w:w="2590"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7.2.5.1 </w:t>
            </w:r>
          </w:p>
          <w:p w:rsidR="00D51D82" w:rsidRPr="00D51D82" w:rsidRDefault="00D51D82" w:rsidP="00133222">
            <w:pPr>
              <w:spacing w:before="120" w:after="120"/>
              <w:rPr>
                <w:rFonts w:eastAsia="Calibri"/>
              </w:rPr>
            </w:pPr>
            <w:r w:rsidRPr="00D51D82">
              <w:rPr>
                <w:rFonts w:eastAsia="Calibri"/>
                <w:sz w:val="18"/>
              </w:rPr>
              <w:t xml:space="preserve">Identify and apply Newton’s laws of motion to various individual-performance activities. </w:t>
            </w:r>
          </w:p>
        </w:tc>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8.2.5.1 </w:t>
            </w:r>
          </w:p>
          <w:p w:rsidR="00D51D82" w:rsidRPr="00D51D82" w:rsidRDefault="00D51D82" w:rsidP="00133222">
            <w:pPr>
              <w:spacing w:before="120" w:after="120"/>
              <w:rPr>
                <w:rFonts w:eastAsia="Calibri"/>
              </w:rPr>
            </w:pPr>
            <w:r w:rsidRPr="00D51D82">
              <w:rPr>
                <w:rFonts w:eastAsia="Calibri"/>
                <w:sz w:val="18"/>
              </w:rPr>
              <w:t xml:space="preserve">Describe and apply mechanical advantage(s) for a variety of individual-performance activities. </w:t>
            </w:r>
          </w:p>
        </w:tc>
      </w:tr>
      <w:tr w:rsidR="00D51D82" w:rsidRPr="00D51D82" w:rsidTr="00D51D82">
        <w:trPr>
          <w:trHeight w:val="1109"/>
        </w:trPr>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2 </w:t>
            </w:r>
          </w:p>
          <w:p w:rsidR="00D51D82" w:rsidRPr="00D51D82" w:rsidRDefault="00D51D82" w:rsidP="00133222">
            <w:pPr>
              <w:spacing w:before="120" w:after="120"/>
              <w:rPr>
                <w:rFonts w:eastAsia="Calibri"/>
              </w:rPr>
            </w:pPr>
            <w:r w:rsidRPr="00D51D82">
              <w:rPr>
                <w:rFonts w:eastAsia="Calibri"/>
                <w:sz w:val="18"/>
              </w:rPr>
              <w:t xml:space="preserve">Apply knowledge of concepts, principles, strategies and tactics related to movement and performance.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6 </w:t>
            </w:r>
          </w:p>
          <w:p w:rsidR="00D51D82" w:rsidRPr="00D51D82" w:rsidRDefault="00D51D82" w:rsidP="00133222">
            <w:pPr>
              <w:spacing w:before="120" w:after="120"/>
              <w:rPr>
                <w:rFonts w:eastAsia="Calibri"/>
              </w:rPr>
            </w:pPr>
            <w:r w:rsidRPr="00D51D82">
              <w:rPr>
                <w:rFonts w:eastAsia="Calibri"/>
                <w:sz w:val="18"/>
              </w:rPr>
              <w:t xml:space="preserve">Games and Sports: Outdoor </w:t>
            </w:r>
          </w:p>
          <w:p w:rsidR="00D51D82" w:rsidRPr="00D51D82" w:rsidRDefault="00D51D82" w:rsidP="00133222">
            <w:pPr>
              <w:spacing w:before="120" w:after="120"/>
              <w:rPr>
                <w:rFonts w:eastAsia="Calibri"/>
              </w:rPr>
            </w:pPr>
            <w:r w:rsidRPr="00D51D82">
              <w:rPr>
                <w:rFonts w:eastAsia="Calibri"/>
                <w:sz w:val="18"/>
              </w:rPr>
              <w:t xml:space="preserve">Pursuits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6.2.6.1 </w:t>
            </w:r>
          </w:p>
          <w:p w:rsidR="00D51D82" w:rsidRPr="00D51D82" w:rsidRDefault="00D51D82" w:rsidP="00133222">
            <w:pPr>
              <w:spacing w:before="120" w:after="120"/>
              <w:rPr>
                <w:rFonts w:eastAsia="Calibri"/>
              </w:rPr>
            </w:pPr>
            <w:r w:rsidRPr="00D51D82">
              <w:rPr>
                <w:rFonts w:eastAsia="Calibri"/>
                <w:sz w:val="18"/>
              </w:rPr>
              <w:t xml:space="preserve">Describe the basic skills and tactics needed for participation in an outdoor activity. </w:t>
            </w:r>
          </w:p>
        </w:tc>
        <w:tc>
          <w:tcPr>
            <w:tcW w:w="2590"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7.2.6.1 </w:t>
            </w:r>
          </w:p>
          <w:p w:rsidR="00D51D82" w:rsidRPr="00D51D82" w:rsidRDefault="00D51D82" w:rsidP="00133222">
            <w:pPr>
              <w:spacing w:before="120" w:after="120"/>
              <w:rPr>
                <w:rFonts w:eastAsia="Calibri"/>
              </w:rPr>
            </w:pPr>
            <w:r w:rsidRPr="00D51D82">
              <w:rPr>
                <w:rFonts w:eastAsia="Calibri"/>
                <w:sz w:val="18"/>
              </w:rPr>
              <w:t xml:space="preserve">Describe advanced skills and tactics needed for participation in an outdoor activity. </w:t>
            </w:r>
          </w:p>
        </w:tc>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8.2.6.1 </w:t>
            </w:r>
          </w:p>
          <w:p w:rsidR="00D51D82" w:rsidRPr="00D51D82" w:rsidRDefault="00D51D82" w:rsidP="00133222">
            <w:pPr>
              <w:spacing w:before="120" w:after="120"/>
              <w:rPr>
                <w:rFonts w:eastAsia="Calibri"/>
              </w:rPr>
            </w:pPr>
            <w:r w:rsidRPr="00D51D82">
              <w:rPr>
                <w:rFonts w:eastAsia="Calibri"/>
                <w:sz w:val="18"/>
              </w:rPr>
              <w:t xml:space="preserve">Describe basic and advanced skills and tactics needed for participation in two outdoor activities. </w:t>
            </w:r>
          </w:p>
        </w:tc>
      </w:tr>
      <w:tr w:rsidR="00D51D82" w:rsidRPr="00D51D82" w:rsidTr="00D51D82">
        <w:trPr>
          <w:trHeight w:val="1330"/>
        </w:trPr>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3 </w:t>
            </w:r>
          </w:p>
          <w:p w:rsidR="00D51D82" w:rsidRPr="00D51D82" w:rsidRDefault="00D51D82" w:rsidP="00133222">
            <w:pPr>
              <w:spacing w:before="120" w:after="120"/>
              <w:rPr>
                <w:rFonts w:eastAsia="Calibri"/>
              </w:rPr>
            </w:pPr>
            <w:r w:rsidRPr="00D51D82">
              <w:rPr>
                <w:rFonts w:eastAsia="Calibri"/>
                <w:sz w:val="18"/>
              </w:rPr>
              <w:t xml:space="preserve">Demonstrate the knowledge and skills to achieve and maintain a health-enhancing level of physical activity and fitness.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1 </w:t>
            </w:r>
          </w:p>
          <w:p w:rsidR="00D51D82" w:rsidRPr="00D51D82" w:rsidRDefault="00D51D82" w:rsidP="00133222">
            <w:pPr>
              <w:spacing w:before="120" w:after="120"/>
              <w:rPr>
                <w:rFonts w:eastAsia="Calibri"/>
              </w:rPr>
            </w:pPr>
            <w:r w:rsidRPr="00D51D82">
              <w:rPr>
                <w:rFonts w:eastAsia="Calibri"/>
                <w:sz w:val="18"/>
              </w:rPr>
              <w:t xml:space="preserve">Physical Activity Knowledge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6.3.1.1 </w:t>
            </w:r>
          </w:p>
          <w:p w:rsidR="00D51D82" w:rsidRPr="00D51D82" w:rsidRDefault="00D51D82" w:rsidP="00133222">
            <w:pPr>
              <w:spacing w:before="120" w:after="120"/>
              <w:rPr>
                <w:rFonts w:eastAsia="Calibri"/>
              </w:rPr>
            </w:pPr>
            <w:r w:rsidRPr="00D51D82">
              <w:rPr>
                <w:rFonts w:eastAsia="Calibri"/>
                <w:sz w:val="18"/>
              </w:rPr>
              <w:t xml:space="preserve">Identify barriers related to maintaining a physically active lifestyle. </w:t>
            </w:r>
          </w:p>
        </w:tc>
        <w:tc>
          <w:tcPr>
            <w:tcW w:w="2590"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7.3.1.1 </w:t>
            </w:r>
          </w:p>
          <w:p w:rsidR="00D51D82" w:rsidRPr="00D51D82" w:rsidRDefault="00D51D82" w:rsidP="00133222">
            <w:pPr>
              <w:spacing w:before="120" w:after="120"/>
              <w:rPr>
                <w:rFonts w:eastAsia="Calibri"/>
              </w:rPr>
            </w:pPr>
            <w:r w:rsidRPr="00D51D82">
              <w:rPr>
                <w:rFonts w:eastAsia="Calibri"/>
                <w:sz w:val="18"/>
              </w:rPr>
              <w:t xml:space="preserve">Describe solutions for reducing barriers related to maintaining a physically active lifestyle.    </w:t>
            </w:r>
          </w:p>
        </w:tc>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8.3.1.1 </w:t>
            </w:r>
          </w:p>
          <w:p w:rsidR="00D51D82" w:rsidRPr="00D51D82" w:rsidRDefault="00D51D82" w:rsidP="00133222">
            <w:pPr>
              <w:spacing w:before="120" w:after="120"/>
              <w:rPr>
                <w:rFonts w:eastAsia="Calibri"/>
              </w:rPr>
            </w:pPr>
            <w:r w:rsidRPr="00D51D82">
              <w:rPr>
                <w:rFonts w:eastAsia="Calibri"/>
                <w:sz w:val="18"/>
              </w:rPr>
              <w:t xml:space="preserve">Analyze the impact a physically active lifestyle has on physical and mental health.  </w:t>
            </w:r>
          </w:p>
        </w:tc>
      </w:tr>
      <w:tr w:rsidR="00D51D82" w:rsidRPr="00D51D82" w:rsidTr="00D51D82">
        <w:trPr>
          <w:trHeight w:val="1766"/>
        </w:trPr>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3 </w:t>
            </w:r>
          </w:p>
          <w:p w:rsidR="00D51D82" w:rsidRPr="00D51D82" w:rsidRDefault="00D51D82" w:rsidP="00133222">
            <w:pPr>
              <w:spacing w:before="120" w:after="120"/>
              <w:rPr>
                <w:rFonts w:eastAsia="Calibri"/>
              </w:rPr>
            </w:pPr>
            <w:r w:rsidRPr="00D51D82">
              <w:rPr>
                <w:rFonts w:eastAsia="Calibri"/>
                <w:sz w:val="18"/>
              </w:rPr>
              <w:t xml:space="preserve">Demonstrate the knowledge and skills to achieve and maintain a health-enhancing level of physical activity and fitness.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2 </w:t>
            </w:r>
          </w:p>
          <w:p w:rsidR="00D51D82" w:rsidRPr="00D51D82" w:rsidRDefault="00D51D82" w:rsidP="00133222">
            <w:pPr>
              <w:spacing w:before="120" w:after="120"/>
              <w:rPr>
                <w:rFonts w:eastAsia="Calibri"/>
              </w:rPr>
            </w:pPr>
            <w:r w:rsidRPr="00D51D82">
              <w:rPr>
                <w:rFonts w:eastAsia="Calibri"/>
                <w:sz w:val="18"/>
              </w:rPr>
              <w:t xml:space="preserve">Engages in Physical Activity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6.3.2.1 </w:t>
            </w:r>
          </w:p>
          <w:p w:rsidR="00D51D82" w:rsidRPr="00D51D82" w:rsidRDefault="00D51D82" w:rsidP="00133222">
            <w:pPr>
              <w:spacing w:before="120" w:after="120"/>
              <w:rPr>
                <w:rFonts w:eastAsia="Calibri"/>
              </w:rPr>
            </w:pPr>
            <w:r w:rsidRPr="00D51D82">
              <w:rPr>
                <w:rFonts w:eastAsia="Calibri"/>
                <w:sz w:val="18"/>
              </w:rPr>
              <w:t xml:space="preserve">Participate in a variety of aerobic-fitness activities using technology or media. For example: cardio-kick, step aerobics and aerobic dance. </w:t>
            </w:r>
          </w:p>
        </w:tc>
        <w:tc>
          <w:tcPr>
            <w:tcW w:w="2590"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7.3.2.1 </w:t>
            </w:r>
          </w:p>
          <w:p w:rsidR="00D51D82" w:rsidRPr="00D51D82" w:rsidRDefault="00D51D82" w:rsidP="00133222">
            <w:pPr>
              <w:spacing w:before="120" w:after="120"/>
              <w:rPr>
                <w:rFonts w:eastAsia="Calibri"/>
              </w:rPr>
            </w:pPr>
            <w:r w:rsidRPr="00D51D82">
              <w:rPr>
                <w:rFonts w:eastAsia="Calibri"/>
                <w:sz w:val="18"/>
              </w:rPr>
              <w:t xml:space="preserve">Participate in a variety of strength- and endurance-fitness activities using technology or media. For example: Pilates, resistance training, body-weight training and light free-weight training. </w:t>
            </w:r>
          </w:p>
        </w:tc>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8.3.2.1 </w:t>
            </w:r>
          </w:p>
          <w:p w:rsidR="00D51D82" w:rsidRPr="00D51D82" w:rsidRDefault="00D51D82" w:rsidP="00133222">
            <w:pPr>
              <w:spacing w:before="120" w:after="120"/>
              <w:rPr>
                <w:rFonts w:eastAsia="Calibri"/>
              </w:rPr>
            </w:pPr>
            <w:r w:rsidRPr="00D51D82">
              <w:rPr>
                <w:rFonts w:eastAsia="Calibri"/>
                <w:sz w:val="18"/>
              </w:rPr>
              <w:t>Participate in a variety of self</w:t>
            </w:r>
            <w:r w:rsidR="00A631D5">
              <w:rPr>
                <w:rFonts w:eastAsia="Calibri"/>
                <w:sz w:val="18"/>
              </w:rPr>
              <w:t>-</w:t>
            </w:r>
            <w:r w:rsidRPr="00D51D82">
              <w:rPr>
                <w:rFonts w:eastAsia="Calibri"/>
                <w:sz w:val="18"/>
              </w:rPr>
              <w:t xml:space="preserve">selected aerobic-fitness activities using technology.  For example: walking, jogging, biking, skating, dancing and swimming. </w:t>
            </w:r>
          </w:p>
        </w:tc>
      </w:tr>
      <w:tr w:rsidR="00D51D82" w:rsidRPr="00D51D82" w:rsidTr="00D51D82">
        <w:trPr>
          <w:trHeight w:val="1550"/>
        </w:trPr>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3 </w:t>
            </w:r>
          </w:p>
          <w:p w:rsidR="00D51D82" w:rsidRPr="00D51D82" w:rsidRDefault="00D51D82" w:rsidP="00133222">
            <w:pPr>
              <w:spacing w:before="120" w:after="120"/>
              <w:rPr>
                <w:rFonts w:eastAsia="Calibri"/>
              </w:rPr>
            </w:pPr>
            <w:r w:rsidRPr="00D51D82">
              <w:rPr>
                <w:rFonts w:eastAsia="Calibri"/>
                <w:sz w:val="18"/>
              </w:rPr>
              <w:t xml:space="preserve">Demonstrate the knowledge and skills to achieve and maintain a health-enhancing level of physical activity and fitness.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2 </w:t>
            </w:r>
          </w:p>
          <w:p w:rsidR="00D51D82" w:rsidRPr="00D51D82" w:rsidRDefault="00D51D82" w:rsidP="00133222">
            <w:pPr>
              <w:spacing w:before="120" w:after="120"/>
              <w:rPr>
                <w:rFonts w:eastAsia="Calibri"/>
              </w:rPr>
            </w:pPr>
            <w:r w:rsidRPr="00D51D82">
              <w:rPr>
                <w:rFonts w:eastAsia="Calibri"/>
                <w:sz w:val="18"/>
              </w:rPr>
              <w:t xml:space="preserve">Engages in Physical Activity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6.3.2.2 </w:t>
            </w:r>
          </w:p>
          <w:p w:rsidR="00D51D82" w:rsidRPr="00D51D82" w:rsidRDefault="00D51D82" w:rsidP="00133222">
            <w:pPr>
              <w:spacing w:before="120" w:after="120"/>
              <w:rPr>
                <w:rFonts w:eastAsia="Calibri"/>
              </w:rPr>
            </w:pPr>
            <w:r w:rsidRPr="00D51D82">
              <w:rPr>
                <w:rFonts w:eastAsia="Calibri"/>
                <w:sz w:val="18"/>
              </w:rPr>
              <w:t xml:space="preserve">Participate in moderate to vigorous aerobic physical activity that includes intermittent or continuous aerobic physical activity for at least sixty minutes per day.  </w:t>
            </w:r>
          </w:p>
        </w:tc>
        <w:tc>
          <w:tcPr>
            <w:tcW w:w="2590"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7.3.2.2 </w:t>
            </w:r>
          </w:p>
          <w:p w:rsidR="00D51D82" w:rsidRPr="00D51D82" w:rsidRDefault="00D51D82" w:rsidP="00133222">
            <w:pPr>
              <w:spacing w:before="120" w:after="120"/>
              <w:rPr>
                <w:rFonts w:eastAsia="Calibri"/>
              </w:rPr>
            </w:pPr>
            <w:r w:rsidRPr="00D51D82">
              <w:rPr>
                <w:rFonts w:eastAsia="Calibri"/>
                <w:sz w:val="18"/>
              </w:rPr>
              <w:t>Participate in moderate to vigorous muscle- and bone</w:t>
            </w:r>
            <w:r w:rsidR="00A631D5">
              <w:rPr>
                <w:rFonts w:eastAsia="Calibri"/>
                <w:sz w:val="18"/>
              </w:rPr>
              <w:t xml:space="preserve"> </w:t>
            </w:r>
            <w:r w:rsidRPr="00D51D82">
              <w:rPr>
                <w:rFonts w:eastAsia="Calibri"/>
                <w:sz w:val="18"/>
              </w:rPr>
              <w:t xml:space="preserve">strengthening physical activity at least three times a week. </w:t>
            </w:r>
          </w:p>
        </w:tc>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8.3.2.2 </w:t>
            </w:r>
          </w:p>
          <w:p w:rsidR="00D51D82" w:rsidRPr="00D51D82" w:rsidRDefault="00D51D82" w:rsidP="00133222">
            <w:pPr>
              <w:spacing w:before="120" w:after="120"/>
              <w:rPr>
                <w:rFonts w:eastAsia="Calibri"/>
              </w:rPr>
            </w:pPr>
            <w:r w:rsidRPr="00D51D82">
              <w:rPr>
                <w:rFonts w:eastAsia="Calibri"/>
                <w:sz w:val="18"/>
              </w:rPr>
              <w:t xml:space="preserve">Participate in moderate to vigorous aerobic and/or muscle- and bone-strengthening physical activity for at least sixty minutes per day at least five days a week.  </w:t>
            </w:r>
          </w:p>
        </w:tc>
      </w:tr>
    </w:tbl>
    <w:p w:rsidR="00133222" w:rsidRDefault="00133222" w:rsidP="00D51D82">
      <w:pPr>
        <w:spacing w:before="0" w:after="0" w:line="259" w:lineRule="auto"/>
        <w:ind w:right="5"/>
        <w:rPr>
          <w:rFonts w:eastAsia="Calibri" w:cs="Calibri"/>
          <w:color w:val="000000"/>
        </w:rPr>
      </w:pPr>
    </w:p>
    <w:p w:rsidR="00133222" w:rsidRDefault="00133222">
      <w:pPr>
        <w:spacing w:before="120" w:after="0"/>
        <w:rPr>
          <w:rFonts w:eastAsia="Calibri" w:cs="Calibri"/>
          <w:color w:val="000000"/>
        </w:rPr>
      </w:pPr>
      <w:r>
        <w:rPr>
          <w:rFonts w:eastAsia="Calibri" w:cs="Calibri"/>
          <w:color w:val="000000"/>
        </w:rPr>
        <w:br w:type="page"/>
      </w:r>
    </w:p>
    <w:p w:rsidR="00D51D82" w:rsidRPr="00D51D82" w:rsidRDefault="00D51D82" w:rsidP="00D51D82">
      <w:pPr>
        <w:spacing w:before="0" w:after="0" w:line="259" w:lineRule="auto"/>
        <w:ind w:right="5"/>
        <w:rPr>
          <w:rFonts w:eastAsia="Calibri" w:cs="Calibri"/>
          <w:color w:val="000000"/>
        </w:rPr>
      </w:pPr>
    </w:p>
    <w:tbl>
      <w:tblPr>
        <w:tblStyle w:val="TableGrid0"/>
        <w:tblW w:w="12948" w:type="dxa"/>
        <w:tblInd w:w="10" w:type="dxa"/>
        <w:tblCellMar>
          <w:top w:w="40" w:type="dxa"/>
          <w:left w:w="107" w:type="dxa"/>
          <w:right w:w="70" w:type="dxa"/>
        </w:tblCellMar>
        <w:tblLook w:val="04A0" w:firstRow="1" w:lastRow="0" w:firstColumn="1" w:lastColumn="0" w:noHBand="0" w:noVBand="1"/>
      </w:tblPr>
      <w:tblGrid>
        <w:gridCol w:w="2588"/>
        <w:gridCol w:w="2591"/>
        <w:gridCol w:w="2591"/>
        <w:gridCol w:w="2590"/>
        <w:gridCol w:w="2588"/>
      </w:tblGrid>
      <w:tr w:rsidR="00D51D82" w:rsidRPr="00D51D82" w:rsidTr="00D51D82">
        <w:trPr>
          <w:trHeight w:val="516"/>
        </w:trPr>
        <w:tc>
          <w:tcPr>
            <w:tcW w:w="2588"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133222">
            <w:pPr>
              <w:spacing w:before="120" w:after="120"/>
              <w:rPr>
                <w:rFonts w:eastAsia="Calibri"/>
              </w:rPr>
            </w:pPr>
            <w:r w:rsidRPr="00D51D82">
              <w:rPr>
                <w:rFonts w:eastAsia="Calibri"/>
              </w:rPr>
              <w:t xml:space="preserve">Standard </w:t>
            </w:r>
          </w:p>
        </w:tc>
        <w:tc>
          <w:tcPr>
            <w:tcW w:w="2591"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133222">
            <w:pPr>
              <w:spacing w:before="120" w:after="120"/>
              <w:rPr>
                <w:rFonts w:eastAsia="Calibri"/>
              </w:rPr>
            </w:pPr>
            <w:r w:rsidRPr="00D51D82">
              <w:rPr>
                <w:rFonts w:eastAsia="Calibri"/>
              </w:rPr>
              <w:t xml:space="preserve">Focus Area </w:t>
            </w:r>
          </w:p>
        </w:tc>
        <w:tc>
          <w:tcPr>
            <w:tcW w:w="2591"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133222">
            <w:pPr>
              <w:spacing w:before="120" w:after="120"/>
              <w:rPr>
                <w:rFonts w:eastAsia="Calibri"/>
              </w:rPr>
            </w:pPr>
            <w:r w:rsidRPr="00D51D82">
              <w:rPr>
                <w:rFonts w:eastAsia="Calibri"/>
              </w:rPr>
              <w:t xml:space="preserve">Grade 6 </w:t>
            </w:r>
          </w:p>
        </w:tc>
        <w:tc>
          <w:tcPr>
            <w:tcW w:w="2590"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133222">
            <w:pPr>
              <w:spacing w:before="120" w:after="120"/>
              <w:rPr>
                <w:rFonts w:eastAsia="Calibri"/>
              </w:rPr>
            </w:pPr>
            <w:r w:rsidRPr="00D51D82">
              <w:rPr>
                <w:rFonts w:eastAsia="Calibri"/>
              </w:rPr>
              <w:t xml:space="preserve">Grade 7 </w:t>
            </w:r>
          </w:p>
        </w:tc>
        <w:tc>
          <w:tcPr>
            <w:tcW w:w="2588"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133222">
            <w:pPr>
              <w:spacing w:before="120" w:after="120"/>
              <w:rPr>
                <w:rFonts w:eastAsia="Calibri"/>
              </w:rPr>
            </w:pPr>
            <w:r w:rsidRPr="00D51D82">
              <w:rPr>
                <w:rFonts w:eastAsia="Calibri"/>
              </w:rPr>
              <w:t xml:space="preserve">Grade 8 </w:t>
            </w:r>
          </w:p>
        </w:tc>
      </w:tr>
      <w:tr w:rsidR="00D51D82" w:rsidRPr="00D51D82" w:rsidTr="00D51D82">
        <w:trPr>
          <w:trHeight w:val="1331"/>
        </w:trPr>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3 </w:t>
            </w:r>
          </w:p>
          <w:p w:rsidR="00D51D82" w:rsidRPr="00D51D82" w:rsidRDefault="00D51D82" w:rsidP="00133222">
            <w:pPr>
              <w:spacing w:before="120" w:after="120"/>
              <w:rPr>
                <w:rFonts w:eastAsia="Calibri"/>
              </w:rPr>
            </w:pPr>
            <w:r w:rsidRPr="00D51D82">
              <w:rPr>
                <w:rFonts w:eastAsia="Calibri"/>
                <w:sz w:val="18"/>
              </w:rPr>
              <w:t xml:space="preserve">Demonstrate the knowledge and skills to achieve and maintain a health-enhancing level of physical activity and fitness.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3 </w:t>
            </w:r>
          </w:p>
          <w:p w:rsidR="00D51D82" w:rsidRPr="00D51D82" w:rsidRDefault="00D51D82" w:rsidP="00133222">
            <w:pPr>
              <w:spacing w:before="120" w:after="120"/>
              <w:rPr>
                <w:rFonts w:eastAsia="Calibri"/>
              </w:rPr>
            </w:pPr>
            <w:r w:rsidRPr="00D51D82">
              <w:rPr>
                <w:rFonts w:eastAsia="Calibri"/>
                <w:sz w:val="18"/>
              </w:rPr>
              <w:t xml:space="preserve">Fitness Knowledge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6.3.3.1 </w:t>
            </w:r>
          </w:p>
          <w:p w:rsidR="00D51D82" w:rsidRPr="00D51D82" w:rsidRDefault="00D51D82" w:rsidP="00133222">
            <w:pPr>
              <w:spacing w:before="120" w:after="120"/>
              <w:rPr>
                <w:rFonts w:eastAsia="Calibri"/>
              </w:rPr>
            </w:pPr>
            <w:r w:rsidRPr="00D51D82">
              <w:rPr>
                <w:rFonts w:eastAsia="Calibri"/>
                <w:sz w:val="18"/>
              </w:rPr>
              <w:t xml:space="preserve">Identify the components of </w:t>
            </w:r>
            <w:r w:rsidR="00E92B22">
              <w:rPr>
                <w:rFonts w:eastAsia="Calibri"/>
                <w:sz w:val="18"/>
              </w:rPr>
              <w:t>skill-related</w:t>
            </w:r>
            <w:r w:rsidRPr="00D51D82">
              <w:rPr>
                <w:rFonts w:eastAsia="Calibri"/>
                <w:sz w:val="18"/>
              </w:rPr>
              <w:t xml:space="preserve"> fitness. </w:t>
            </w:r>
          </w:p>
        </w:tc>
        <w:tc>
          <w:tcPr>
            <w:tcW w:w="2590"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7.3.3.1 </w:t>
            </w:r>
          </w:p>
          <w:p w:rsidR="00D51D82" w:rsidRPr="00D51D82" w:rsidRDefault="00D51D82" w:rsidP="00133222">
            <w:pPr>
              <w:spacing w:before="120" w:after="120"/>
              <w:rPr>
                <w:rFonts w:eastAsia="Calibri"/>
              </w:rPr>
            </w:pPr>
            <w:r w:rsidRPr="00D51D82">
              <w:rPr>
                <w:rFonts w:eastAsia="Calibri"/>
                <w:sz w:val="18"/>
              </w:rPr>
              <w:t xml:space="preserve">Define the components of </w:t>
            </w:r>
            <w:r w:rsidR="00E92B22">
              <w:rPr>
                <w:rFonts w:eastAsia="Calibri"/>
                <w:sz w:val="18"/>
              </w:rPr>
              <w:t>skill-related</w:t>
            </w:r>
            <w:r w:rsidRPr="00D51D82">
              <w:rPr>
                <w:rFonts w:eastAsia="Calibri"/>
                <w:sz w:val="18"/>
              </w:rPr>
              <w:t xml:space="preserve"> fitness. </w:t>
            </w:r>
          </w:p>
        </w:tc>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8.3.3.1 </w:t>
            </w:r>
          </w:p>
          <w:p w:rsidR="00D51D82" w:rsidRPr="00D51D82" w:rsidRDefault="00D51D82" w:rsidP="00133222">
            <w:pPr>
              <w:spacing w:before="120" w:after="120"/>
              <w:rPr>
                <w:rFonts w:eastAsia="Calibri"/>
              </w:rPr>
            </w:pPr>
            <w:r w:rsidRPr="00D51D82">
              <w:rPr>
                <w:rFonts w:eastAsia="Calibri"/>
                <w:sz w:val="18"/>
              </w:rPr>
              <w:t xml:space="preserve">Analyze a physical activity by identifying its skill-related components. </w:t>
            </w:r>
          </w:p>
        </w:tc>
      </w:tr>
      <w:tr w:rsidR="00D51D82" w:rsidRPr="00D51D82" w:rsidTr="00D51D82">
        <w:trPr>
          <w:trHeight w:val="1327"/>
        </w:trPr>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3 </w:t>
            </w:r>
          </w:p>
          <w:p w:rsidR="00D51D82" w:rsidRPr="00D51D82" w:rsidRDefault="00D51D82" w:rsidP="00133222">
            <w:pPr>
              <w:spacing w:before="120" w:after="120"/>
              <w:rPr>
                <w:rFonts w:eastAsia="Calibri"/>
              </w:rPr>
            </w:pPr>
            <w:r w:rsidRPr="00D51D82">
              <w:rPr>
                <w:rFonts w:eastAsia="Calibri"/>
                <w:sz w:val="18"/>
              </w:rPr>
              <w:t xml:space="preserve">Demonstrate the knowledge and skills to achieve and maintain a health-enhancing level of physical activity and fitness.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3 </w:t>
            </w:r>
          </w:p>
          <w:p w:rsidR="00D51D82" w:rsidRPr="00D51D82" w:rsidRDefault="00D51D82" w:rsidP="00133222">
            <w:pPr>
              <w:spacing w:before="120" w:after="120"/>
              <w:rPr>
                <w:rFonts w:eastAsia="Calibri"/>
              </w:rPr>
            </w:pPr>
            <w:r w:rsidRPr="00D51D82">
              <w:rPr>
                <w:rFonts w:eastAsia="Calibri"/>
                <w:sz w:val="18"/>
              </w:rPr>
              <w:t xml:space="preserve">Fitness Knowledge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6.3.3.2 </w:t>
            </w:r>
          </w:p>
          <w:p w:rsidR="00D51D82" w:rsidRPr="00D51D82" w:rsidRDefault="00D51D82" w:rsidP="00133222">
            <w:pPr>
              <w:spacing w:before="120" w:after="120"/>
              <w:rPr>
                <w:rFonts w:eastAsia="Calibri"/>
              </w:rPr>
            </w:pPr>
            <w:r w:rsidRPr="00D51D82">
              <w:rPr>
                <w:rFonts w:eastAsia="Calibri"/>
                <w:sz w:val="18"/>
              </w:rPr>
              <w:t xml:space="preserve">Identify correct techniques and methods of stretching. </w:t>
            </w:r>
          </w:p>
        </w:tc>
        <w:tc>
          <w:tcPr>
            <w:tcW w:w="2590"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7.3.3.2 </w:t>
            </w:r>
          </w:p>
          <w:p w:rsidR="00D51D82" w:rsidRPr="00D51D82" w:rsidRDefault="00D51D82" w:rsidP="00133222">
            <w:pPr>
              <w:spacing w:before="120" w:after="120"/>
              <w:rPr>
                <w:rFonts w:eastAsia="Calibri"/>
              </w:rPr>
            </w:pPr>
            <w:r w:rsidRPr="00D51D82">
              <w:rPr>
                <w:rFonts w:eastAsia="Calibri"/>
                <w:sz w:val="18"/>
              </w:rPr>
              <w:t xml:space="preserve">Differentiate between dynamic and static stretches. </w:t>
            </w:r>
          </w:p>
        </w:tc>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8.3.3.2 </w:t>
            </w:r>
          </w:p>
          <w:p w:rsidR="00D51D82" w:rsidRPr="00D51D82" w:rsidRDefault="00D51D82" w:rsidP="00133222">
            <w:pPr>
              <w:spacing w:before="120" w:after="120"/>
              <w:rPr>
                <w:rFonts w:eastAsia="Calibri"/>
              </w:rPr>
            </w:pPr>
            <w:r w:rsidRPr="00D51D82">
              <w:rPr>
                <w:rFonts w:eastAsia="Calibri"/>
                <w:sz w:val="18"/>
              </w:rPr>
              <w:t xml:space="preserve">Apply appropriate stretching techniques for all major muscle groups.  </w:t>
            </w:r>
          </w:p>
        </w:tc>
      </w:tr>
      <w:tr w:rsidR="00D51D82" w:rsidRPr="00D51D82" w:rsidTr="00D51D82">
        <w:trPr>
          <w:trHeight w:val="1330"/>
        </w:trPr>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3 </w:t>
            </w:r>
          </w:p>
          <w:p w:rsidR="00D51D82" w:rsidRPr="00D51D82" w:rsidRDefault="00D51D82" w:rsidP="00133222">
            <w:pPr>
              <w:spacing w:before="120" w:after="120"/>
              <w:rPr>
                <w:rFonts w:eastAsia="Calibri"/>
              </w:rPr>
            </w:pPr>
            <w:r w:rsidRPr="00D51D82">
              <w:rPr>
                <w:rFonts w:eastAsia="Calibri"/>
                <w:sz w:val="18"/>
              </w:rPr>
              <w:t xml:space="preserve">Demonstrate the knowledge and skills to achieve and maintain a health-enhancing level of physical activity and fitness.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3 </w:t>
            </w:r>
          </w:p>
          <w:p w:rsidR="00D51D82" w:rsidRPr="00D51D82" w:rsidRDefault="00D51D82" w:rsidP="00133222">
            <w:pPr>
              <w:spacing w:before="120" w:after="120"/>
              <w:rPr>
                <w:rFonts w:eastAsia="Calibri"/>
              </w:rPr>
            </w:pPr>
            <w:r w:rsidRPr="00D51D82">
              <w:rPr>
                <w:rFonts w:eastAsia="Calibri"/>
                <w:sz w:val="18"/>
              </w:rPr>
              <w:t xml:space="preserve">Fitness Knowledge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6.3.3.3 </w:t>
            </w:r>
          </w:p>
          <w:p w:rsidR="00D51D82" w:rsidRPr="00D51D82" w:rsidRDefault="00D51D82" w:rsidP="00133222">
            <w:pPr>
              <w:spacing w:before="120" w:after="120"/>
              <w:rPr>
                <w:rFonts w:eastAsia="Calibri"/>
              </w:rPr>
            </w:pPr>
            <w:r w:rsidRPr="00D51D82">
              <w:rPr>
                <w:rFonts w:eastAsia="Calibri"/>
                <w:sz w:val="18"/>
              </w:rPr>
              <w:t xml:space="preserve">Describe the overload training principle and how it affects fitness. </w:t>
            </w:r>
          </w:p>
        </w:tc>
        <w:tc>
          <w:tcPr>
            <w:tcW w:w="2590"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7.3.3.3 </w:t>
            </w:r>
          </w:p>
          <w:p w:rsidR="00D51D82" w:rsidRPr="00D51D82" w:rsidRDefault="00D51D82" w:rsidP="00133222">
            <w:pPr>
              <w:spacing w:before="120" w:after="120"/>
              <w:rPr>
                <w:rFonts w:eastAsia="Calibri"/>
              </w:rPr>
            </w:pPr>
            <w:r w:rsidRPr="00D51D82">
              <w:rPr>
                <w:rFonts w:eastAsia="Calibri"/>
                <w:sz w:val="18"/>
              </w:rPr>
              <w:t xml:space="preserve">Describe the specificity principle and how it affects fitness. </w:t>
            </w:r>
          </w:p>
        </w:tc>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8.3.3.3 </w:t>
            </w:r>
          </w:p>
          <w:p w:rsidR="00D51D82" w:rsidRPr="00D51D82" w:rsidRDefault="00D51D82" w:rsidP="00133222">
            <w:pPr>
              <w:spacing w:before="120" w:after="120"/>
              <w:rPr>
                <w:rFonts w:eastAsia="Calibri"/>
              </w:rPr>
            </w:pPr>
            <w:r w:rsidRPr="00D51D82">
              <w:rPr>
                <w:rFonts w:eastAsia="Calibri"/>
                <w:sz w:val="18"/>
              </w:rPr>
              <w:t xml:space="preserve">Apply the overload and specificity principles in preparing a personal workout.  </w:t>
            </w:r>
          </w:p>
        </w:tc>
      </w:tr>
      <w:tr w:rsidR="00D51D82" w:rsidRPr="00D51D82" w:rsidTr="00D51D82">
        <w:trPr>
          <w:trHeight w:val="1327"/>
        </w:trPr>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3 </w:t>
            </w:r>
          </w:p>
          <w:p w:rsidR="00D51D82" w:rsidRPr="00D51D82" w:rsidRDefault="00D51D82" w:rsidP="00133222">
            <w:pPr>
              <w:spacing w:before="120" w:after="120"/>
              <w:rPr>
                <w:rFonts w:eastAsia="Calibri"/>
              </w:rPr>
            </w:pPr>
            <w:r w:rsidRPr="00D51D82">
              <w:rPr>
                <w:rFonts w:eastAsia="Calibri"/>
                <w:sz w:val="18"/>
              </w:rPr>
              <w:t xml:space="preserve">Demonstrate the knowledge and skills to achieve and maintain a health-enhancing level of physical activity and fitness.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3 </w:t>
            </w:r>
          </w:p>
          <w:p w:rsidR="00D51D82" w:rsidRPr="00D51D82" w:rsidRDefault="00D51D82" w:rsidP="00133222">
            <w:pPr>
              <w:spacing w:before="120" w:after="120"/>
              <w:rPr>
                <w:rFonts w:eastAsia="Calibri"/>
              </w:rPr>
            </w:pPr>
            <w:r w:rsidRPr="00D51D82">
              <w:rPr>
                <w:rFonts w:eastAsia="Calibri"/>
                <w:sz w:val="18"/>
              </w:rPr>
              <w:t xml:space="preserve">Fitness Knowledge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6.3.3.4 </w:t>
            </w:r>
          </w:p>
          <w:p w:rsidR="00D51D82" w:rsidRPr="00D51D82" w:rsidRDefault="00D51D82" w:rsidP="00133222">
            <w:pPr>
              <w:spacing w:before="120" w:after="120"/>
              <w:rPr>
                <w:rFonts w:eastAsia="Calibri"/>
              </w:rPr>
            </w:pPr>
            <w:r w:rsidRPr="00D51D82">
              <w:rPr>
                <w:rFonts w:eastAsia="Calibri"/>
                <w:sz w:val="18"/>
              </w:rPr>
              <w:t xml:space="preserve">Describe the role of warm-ups and cool-downs before and after physical activity. </w:t>
            </w:r>
          </w:p>
        </w:tc>
        <w:tc>
          <w:tcPr>
            <w:tcW w:w="2590"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7.3.3.4 </w:t>
            </w:r>
          </w:p>
          <w:p w:rsidR="00D51D82" w:rsidRPr="00D51D82" w:rsidRDefault="00D51D82" w:rsidP="00133222">
            <w:pPr>
              <w:spacing w:before="120" w:after="120"/>
              <w:rPr>
                <w:rFonts w:eastAsia="Calibri"/>
              </w:rPr>
            </w:pPr>
            <w:r w:rsidRPr="00D51D82">
              <w:rPr>
                <w:rFonts w:eastAsia="Calibri"/>
                <w:sz w:val="18"/>
              </w:rPr>
              <w:t>Design a warm-up and cool</w:t>
            </w:r>
            <w:r w:rsidR="005A0BDE">
              <w:rPr>
                <w:rFonts w:eastAsia="Calibri"/>
                <w:sz w:val="18"/>
              </w:rPr>
              <w:t>-</w:t>
            </w:r>
            <w:r w:rsidRPr="00D51D82">
              <w:rPr>
                <w:rFonts w:eastAsia="Calibri"/>
                <w:sz w:val="18"/>
              </w:rPr>
              <w:t xml:space="preserve">down regimen for a </w:t>
            </w:r>
            <w:r w:rsidR="005A0BDE">
              <w:rPr>
                <w:rFonts w:eastAsia="Calibri"/>
                <w:sz w:val="18"/>
              </w:rPr>
              <w:t>self-selected</w:t>
            </w:r>
            <w:r w:rsidRPr="00D51D82">
              <w:rPr>
                <w:rFonts w:eastAsia="Calibri"/>
                <w:sz w:val="18"/>
              </w:rPr>
              <w:t xml:space="preserve"> physical activity. </w:t>
            </w:r>
          </w:p>
        </w:tc>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8.3.3.4 </w:t>
            </w:r>
          </w:p>
          <w:p w:rsidR="00D51D82" w:rsidRPr="00D51D82" w:rsidRDefault="00D51D82" w:rsidP="00133222">
            <w:pPr>
              <w:spacing w:before="120" w:after="120"/>
              <w:rPr>
                <w:rFonts w:eastAsia="Calibri"/>
              </w:rPr>
            </w:pPr>
            <w:r w:rsidRPr="00D51D82">
              <w:rPr>
                <w:rFonts w:eastAsia="Calibri"/>
                <w:sz w:val="18"/>
              </w:rPr>
              <w:t>Design and implement a warm</w:t>
            </w:r>
            <w:r w:rsidR="005A0BDE">
              <w:rPr>
                <w:rFonts w:eastAsia="Calibri"/>
                <w:sz w:val="18"/>
              </w:rPr>
              <w:t>-</w:t>
            </w:r>
            <w:r w:rsidRPr="00D51D82">
              <w:rPr>
                <w:rFonts w:eastAsia="Calibri"/>
                <w:sz w:val="18"/>
              </w:rPr>
              <w:t xml:space="preserve">up and </w:t>
            </w:r>
            <w:r w:rsidR="005A0BDE">
              <w:rPr>
                <w:rFonts w:eastAsia="Calibri"/>
                <w:sz w:val="18"/>
              </w:rPr>
              <w:t>cool-down</w:t>
            </w:r>
            <w:r w:rsidRPr="00D51D82">
              <w:rPr>
                <w:rFonts w:eastAsia="Calibri"/>
                <w:sz w:val="18"/>
              </w:rPr>
              <w:t xml:space="preserve"> regimen for a self-selected physical activity.  </w:t>
            </w:r>
          </w:p>
        </w:tc>
      </w:tr>
      <w:tr w:rsidR="00D51D82" w:rsidRPr="00D51D82" w:rsidTr="00D51D82">
        <w:trPr>
          <w:trHeight w:val="1327"/>
        </w:trPr>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3 </w:t>
            </w:r>
          </w:p>
          <w:p w:rsidR="00D51D82" w:rsidRPr="00D51D82" w:rsidRDefault="00D51D82" w:rsidP="00133222">
            <w:pPr>
              <w:spacing w:before="120" w:after="120"/>
              <w:rPr>
                <w:rFonts w:eastAsia="Calibri"/>
              </w:rPr>
            </w:pPr>
            <w:r w:rsidRPr="00D51D82">
              <w:rPr>
                <w:rFonts w:eastAsia="Calibri"/>
                <w:sz w:val="18"/>
              </w:rPr>
              <w:t xml:space="preserve">Demonstrate the knowledge and skills to achieve and maintain a health-enhancing level of physical activity and fitness.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3 </w:t>
            </w:r>
          </w:p>
          <w:p w:rsidR="00D51D82" w:rsidRPr="00D51D82" w:rsidRDefault="00D51D82" w:rsidP="00133222">
            <w:pPr>
              <w:spacing w:before="120" w:after="120"/>
              <w:rPr>
                <w:rFonts w:eastAsia="Calibri"/>
              </w:rPr>
            </w:pPr>
            <w:r w:rsidRPr="00D51D82">
              <w:rPr>
                <w:rFonts w:eastAsia="Calibri"/>
                <w:sz w:val="18"/>
              </w:rPr>
              <w:t xml:space="preserve">Fitness Knowledge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6.3.3.5 </w:t>
            </w:r>
          </w:p>
          <w:p w:rsidR="00D51D82" w:rsidRPr="00D51D82" w:rsidRDefault="00D51D82" w:rsidP="00133222">
            <w:pPr>
              <w:spacing w:before="120" w:after="120"/>
              <w:rPr>
                <w:rFonts w:eastAsia="Calibri"/>
              </w:rPr>
            </w:pPr>
            <w:r w:rsidRPr="00D51D82">
              <w:rPr>
                <w:rFonts w:eastAsia="Calibri"/>
                <w:sz w:val="18"/>
              </w:rPr>
              <w:t xml:space="preserve">Identify and explain heart rate zones. For example: resting heart rate, moderate heart rate, vigorous heart rate, and maximum heart rate. </w:t>
            </w:r>
          </w:p>
        </w:tc>
        <w:tc>
          <w:tcPr>
            <w:tcW w:w="2590"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7.3.3.5 </w:t>
            </w:r>
          </w:p>
          <w:p w:rsidR="00D51D82" w:rsidRPr="00D51D82" w:rsidRDefault="00D51D82" w:rsidP="00133222">
            <w:pPr>
              <w:spacing w:before="120" w:after="120"/>
              <w:rPr>
                <w:rFonts w:eastAsia="Calibri"/>
              </w:rPr>
            </w:pPr>
            <w:r w:rsidRPr="00D51D82">
              <w:rPr>
                <w:rFonts w:eastAsia="Calibri"/>
                <w:sz w:val="18"/>
              </w:rPr>
              <w:t xml:space="preserve">Monitor physical activity intensity by comparing and contrasting heart rate responses through a variety of physical activities. </w:t>
            </w:r>
          </w:p>
        </w:tc>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8.3.3.5 </w:t>
            </w:r>
          </w:p>
          <w:p w:rsidR="00D51D82" w:rsidRPr="00D51D82" w:rsidRDefault="00D51D82" w:rsidP="00133222">
            <w:pPr>
              <w:spacing w:before="120" w:after="120"/>
              <w:rPr>
                <w:rFonts w:eastAsia="Calibri"/>
              </w:rPr>
            </w:pPr>
            <w:r w:rsidRPr="00D51D82">
              <w:rPr>
                <w:rFonts w:eastAsia="Calibri"/>
                <w:sz w:val="18"/>
              </w:rPr>
              <w:t xml:space="preserve">Predict and modify activities which influence the target heart rate to meet desired goal and outcomes.  </w:t>
            </w:r>
          </w:p>
        </w:tc>
      </w:tr>
      <w:tr w:rsidR="00D51D82" w:rsidRPr="00D51D82" w:rsidTr="00D51D82">
        <w:trPr>
          <w:trHeight w:val="1990"/>
        </w:trPr>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3 </w:t>
            </w:r>
          </w:p>
          <w:p w:rsidR="00D51D82" w:rsidRPr="00D51D82" w:rsidRDefault="00D51D82" w:rsidP="00133222">
            <w:pPr>
              <w:spacing w:before="120" w:after="120"/>
              <w:rPr>
                <w:rFonts w:eastAsia="Calibri"/>
              </w:rPr>
            </w:pPr>
            <w:r w:rsidRPr="00D51D82">
              <w:rPr>
                <w:rFonts w:eastAsia="Calibri"/>
                <w:sz w:val="18"/>
              </w:rPr>
              <w:t xml:space="preserve">Demonstrate the knowledge and skills to achieve and maintain a health-enhancing level of physical activity and fitness.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3 </w:t>
            </w:r>
          </w:p>
          <w:p w:rsidR="00D51D82" w:rsidRPr="00D51D82" w:rsidRDefault="00D51D82" w:rsidP="00133222">
            <w:pPr>
              <w:spacing w:before="120" w:after="120"/>
              <w:rPr>
                <w:rFonts w:eastAsia="Calibri"/>
              </w:rPr>
            </w:pPr>
            <w:r w:rsidRPr="00D51D82">
              <w:rPr>
                <w:rFonts w:eastAsia="Calibri"/>
                <w:sz w:val="18"/>
              </w:rPr>
              <w:t xml:space="preserve">Fitness Knowledge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6.3.3.6 </w:t>
            </w:r>
          </w:p>
          <w:p w:rsidR="00D51D82" w:rsidRPr="00D51D82" w:rsidRDefault="00D51D82" w:rsidP="00133222">
            <w:pPr>
              <w:spacing w:before="120" w:after="120"/>
              <w:rPr>
                <w:rFonts w:eastAsia="Calibri"/>
              </w:rPr>
            </w:pPr>
            <w:r w:rsidRPr="00D51D82">
              <w:rPr>
                <w:rFonts w:eastAsia="Calibri"/>
                <w:sz w:val="18"/>
              </w:rPr>
              <w:t xml:space="preserve">Identify major muscles and bones used in selected physical activities. </w:t>
            </w:r>
          </w:p>
        </w:tc>
        <w:tc>
          <w:tcPr>
            <w:tcW w:w="2590"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7.3.3.6 </w:t>
            </w:r>
          </w:p>
          <w:p w:rsidR="00D51D82" w:rsidRPr="00D51D82" w:rsidRDefault="00D51D82" w:rsidP="00133222">
            <w:pPr>
              <w:spacing w:before="120" w:after="120"/>
              <w:rPr>
                <w:rFonts w:eastAsia="Calibri"/>
              </w:rPr>
            </w:pPr>
            <w:r w:rsidRPr="00D51D82">
              <w:rPr>
                <w:rFonts w:eastAsia="Calibri"/>
                <w:sz w:val="18"/>
              </w:rPr>
              <w:t xml:space="preserve">Describe how muscles (muscular system) pull on bones (skeletal system) to create movement in pairs by relaxing and contracting. </w:t>
            </w:r>
          </w:p>
        </w:tc>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8.3.3.6 </w:t>
            </w:r>
          </w:p>
          <w:p w:rsidR="00D51D82" w:rsidRPr="00D51D82" w:rsidRDefault="00D51D82" w:rsidP="00133222">
            <w:pPr>
              <w:spacing w:before="120" w:after="120"/>
              <w:rPr>
                <w:rFonts w:eastAsia="Calibri"/>
              </w:rPr>
            </w:pPr>
            <w:r w:rsidRPr="00D51D82">
              <w:rPr>
                <w:rFonts w:eastAsia="Calibri"/>
                <w:sz w:val="18"/>
              </w:rPr>
              <w:t xml:space="preserve">Explain how body systems interact with one another during physical activity. For example: blood transports nutrients from the digestive system and oxygen from the respiratory system during physical activity. </w:t>
            </w:r>
          </w:p>
        </w:tc>
      </w:tr>
    </w:tbl>
    <w:p w:rsidR="00133222" w:rsidRDefault="00133222">
      <w:r>
        <w:br w:type="page"/>
      </w:r>
    </w:p>
    <w:tbl>
      <w:tblPr>
        <w:tblStyle w:val="TableGrid0"/>
        <w:tblW w:w="12948" w:type="dxa"/>
        <w:tblInd w:w="10" w:type="dxa"/>
        <w:tblCellMar>
          <w:top w:w="40" w:type="dxa"/>
          <w:left w:w="107" w:type="dxa"/>
          <w:right w:w="70" w:type="dxa"/>
        </w:tblCellMar>
        <w:tblLook w:val="04A0" w:firstRow="1" w:lastRow="0" w:firstColumn="1" w:lastColumn="0" w:noHBand="0" w:noVBand="1"/>
      </w:tblPr>
      <w:tblGrid>
        <w:gridCol w:w="2588"/>
        <w:gridCol w:w="2591"/>
        <w:gridCol w:w="2591"/>
        <w:gridCol w:w="2590"/>
        <w:gridCol w:w="2588"/>
      </w:tblGrid>
      <w:tr w:rsidR="00D51D82" w:rsidRPr="00D51D82" w:rsidTr="00D51D82">
        <w:trPr>
          <w:trHeight w:val="516"/>
        </w:trPr>
        <w:tc>
          <w:tcPr>
            <w:tcW w:w="2588"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133222">
            <w:pPr>
              <w:spacing w:before="120" w:after="120"/>
              <w:rPr>
                <w:rFonts w:eastAsia="Calibri"/>
              </w:rPr>
            </w:pPr>
            <w:r w:rsidRPr="00D51D82">
              <w:rPr>
                <w:rFonts w:eastAsia="Calibri"/>
              </w:rPr>
              <w:t xml:space="preserve">Standard </w:t>
            </w:r>
          </w:p>
        </w:tc>
        <w:tc>
          <w:tcPr>
            <w:tcW w:w="2591"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133222">
            <w:pPr>
              <w:spacing w:before="120" w:after="120"/>
              <w:rPr>
                <w:rFonts w:eastAsia="Calibri"/>
              </w:rPr>
            </w:pPr>
            <w:r w:rsidRPr="00D51D82">
              <w:rPr>
                <w:rFonts w:eastAsia="Calibri"/>
              </w:rPr>
              <w:t xml:space="preserve">Focus Area </w:t>
            </w:r>
          </w:p>
        </w:tc>
        <w:tc>
          <w:tcPr>
            <w:tcW w:w="2591"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133222">
            <w:pPr>
              <w:spacing w:before="120" w:after="120"/>
              <w:rPr>
                <w:rFonts w:eastAsia="Calibri"/>
              </w:rPr>
            </w:pPr>
            <w:r w:rsidRPr="00D51D82">
              <w:rPr>
                <w:rFonts w:eastAsia="Calibri"/>
              </w:rPr>
              <w:t xml:space="preserve">Grade 6 </w:t>
            </w:r>
          </w:p>
        </w:tc>
        <w:tc>
          <w:tcPr>
            <w:tcW w:w="2590"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133222">
            <w:pPr>
              <w:spacing w:before="120" w:after="120"/>
              <w:rPr>
                <w:rFonts w:eastAsia="Calibri"/>
              </w:rPr>
            </w:pPr>
            <w:r w:rsidRPr="00D51D82">
              <w:rPr>
                <w:rFonts w:eastAsia="Calibri"/>
              </w:rPr>
              <w:t xml:space="preserve">Grade 7 </w:t>
            </w:r>
          </w:p>
        </w:tc>
        <w:tc>
          <w:tcPr>
            <w:tcW w:w="2588"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133222">
            <w:pPr>
              <w:spacing w:before="120" w:after="120"/>
              <w:rPr>
                <w:rFonts w:eastAsia="Calibri"/>
              </w:rPr>
            </w:pPr>
            <w:r w:rsidRPr="00D51D82">
              <w:rPr>
                <w:rFonts w:eastAsia="Calibri"/>
              </w:rPr>
              <w:t xml:space="preserve">Grade 8 </w:t>
            </w:r>
          </w:p>
        </w:tc>
      </w:tr>
      <w:tr w:rsidR="00D51D82" w:rsidRPr="00D51D82" w:rsidTr="00D51D82">
        <w:trPr>
          <w:trHeight w:val="2867"/>
        </w:trPr>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3 </w:t>
            </w:r>
          </w:p>
          <w:p w:rsidR="00D51D82" w:rsidRPr="00D51D82" w:rsidRDefault="00D51D82" w:rsidP="00133222">
            <w:pPr>
              <w:spacing w:before="120" w:after="120"/>
              <w:rPr>
                <w:rFonts w:eastAsia="Calibri"/>
              </w:rPr>
            </w:pPr>
            <w:r w:rsidRPr="00D51D82">
              <w:rPr>
                <w:rFonts w:eastAsia="Calibri"/>
                <w:sz w:val="18"/>
              </w:rPr>
              <w:t xml:space="preserve">Demonstrate the knowledge and skills to achieve and maintain a health-enhancing level of physical activity and fitness.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4 </w:t>
            </w:r>
          </w:p>
          <w:p w:rsidR="00D51D82" w:rsidRPr="00D51D82" w:rsidRDefault="00D51D82" w:rsidP="00133222">
            <w:pPr>
              <w:spacing w:before="120" w:after="120"/>
              <w:rPr>
                <w:rFonts w:eastAsia="Calibri"/>
              </w:rPr>
            </w:pPr>
            <w:r w:rsidRPr="00D51D82">
              <w:rPr>
                <w:rFonts w:eastAsia="Calibri"/>
                <w:sz w:val="18"/>
              </w:rPr>
              <w:t xml:space="preserve">Assessment and Program </w:t>
            </w:r>
          </w:p>
          <w:p w:rsidR="00D51D82" w:rsidRPr="00D51D82" w:rsidRDefault="00D51D82" w:rsidP="00133222">
            <w:pPr>
              <w:spacing w:before="120" w:after="120"/>
              <w:rPr>
                <w:rFonts w:eastAsia="Calibri"/>
              </w:rPr>
            </w:pPr>
            <w:r w:rsidRPr="00D51D82">
              <w:rPr>
                <w:rFonts w:eastAsia="Calibri"/>
                <w:sz w:val="18"/>
              </w:rPr>
              <w:t xml:space="preserve">Planning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6.3.4.1 </w:t>
            </w:r>
          </w:p>
          <w:p w:rsidR="00D51D82" w:rsidRPr="00D51D82" w:rsidRDefault="00D51D82" w:rsidP="00133222">
            <w:pPr>
              <w:spacing w:before="120" w:after="120"/>
              <w:rPr>
                <w:rFonts w:eastAsia="Calibri"/>
              </w:rPr>
            </w:pPr>
            <w:r w:rsidRPr="00D51D82">
              <w:rPr>
                <w:rFonts w:eastAsia="Calibri"/>
                <w:sz w:val="18"/>
              </w:rPr>
              <w:t xml:space="preserve">Use SMART goals, based on the results of a health-related fitness assessment, to design, implement, and modify a maintenance or remediation program for one health-related fitness area. For example: SMART goals are specific and strategic, measurable, attainable, results-based and time-based. </w:t>
            </w:r>
          </w:p>
        </w:tc>
        <w:tc>
          <w:tcPr>
            <w:tcW w:w="2590"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7.3.4.1 </w:t>
            </w:r>
          </w:p>
          <w:p w:rsidR="00D51D82" w:rsidRPr="00D51D82" w:rsidRDefault="00D51D82" w:rsidP="00133222">
            <w:pPr>
              <w:spacing w:before="120" w:after="120"/>
              <w:rPr>
                <w:rFonts w:eastAsia="Calibri"/>
              </w:rPr>
            </w:pPr>
            <w:r w:rsidRPr="00D51D82">
              <w:rPr>
                <w:rFonts w:eastAsia="Calibri"/>
                <w:sz w:val="18"/>
              </w:rPr>
              <w:t xml:space="preserve">Use SMART goals, based on the results of a health-related fitness assessment, to design, implement, and modify a maintenance or remediation program for two health-related fitness areas. For example: SMART goals are specific and strategic, measurable, attainable, results-based and time-based. </w:t>
            </w:r>
          </w:p>
        </w:tc>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8.3.4.1 </w:t>
            </w:r>
          </w:p>
          <w:p w:rsidR="00D51D82" w:rsidRPr="00D51D82" w:rsidRDefault="00D51D82" w:rsidP="00133222">
            <w:pPr>
              <w:spacing w:before="120" w:after="120"/>
              <w:rPr>
                <w:rFonts w:eastAsia="Calibri"/>
              </w:rPr>
            </w:pPr>
            <w:r w:rsidRPr="00D51D82">
              <w:rPr>
                <w:rFonts w:eastAsia="Calibri"/>
                <w:sz w:val="18"/>
              </w:rPr>
              <w:t xml:space="preserve">Use SMART goals, based on the results of a health-related fitness assessment, to design, implement, and modify a maintenance or remediation program for three </w:t>
            </w:r>
            <w:r w:rsidR="005A0BDE">
              <w:rPr>
                <w:rFonts w:eastAsia="Calibri"/>
                <w:sz w:val="18"/>
              </w:rPr>
              <w:t>health-related</w:t>
            </w:r>
            <w:r w:rsidRPr="00D51D82">
              <w:rPr>
                <w:rFonts w:eastAsia="Calibri"/>
                <w:sz w:val="18"/>
              </w:rPr>
              <w:t xml:space="preserve"> fitness areas. For example: SMART goals are specific and strategic, measurable, attainable, results</w:t>
            </w:r>
            <w:r w:rsidR="00A631D5">
              <w:rPr>
                <w:rFonts w:eastAsia="Calibri"/>
                <w:sz w:val="18"/>
              </w:rPr>
              <w:t xml:space="preserve"> </w:t>
            </w:r>
            <w:r w:rsidRPr="00D51D82">
              <w:rPr>
                <w:rFonts w:eastAsia="Calibri"/>
                <w:sz w:val="18"/>
              </w:rPr>
              <w:t xml:space="preserve">based and time-based. </w:t>
            </w:r>
          </w:p>
          <w:p w:rsidR="00D51D82" w:rsidRPr="00D51D82" w:rsidRDefault="00D51D82" w:rsidP="00133222">
            <w:pPr>
              <w:spacing w:before="120" w:after="120"/>
              <w:rPr>
                <w:rFonts w:eastAsia="Calibri"/>
              </w:rPr>
            </w:pPr>
            <w:r w:rsidRPr="00D51D82">
              <w:rPr>
                <w:rFonts w:eastAsia="Calibri"/>
                <w:sz w:val="18"/>
              </w:rPr>
              <w:t xml:space="preserve"> </w:t>
            </w:r>
          </w:p>
        </w:tc>
      </w:tr>
      <w:tr w:rsidR="00D51D82" w:rsidRPr="00D51D82" w:rsidTr="00D51D82">
        <w:trPr>
          <w:trHeight w:val="1330"/>
        </w:trPr>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3 </w:t>
            </w:r>
          </w:p>
          <w:p w:rsidR="00D51D82" w:rsidRPr="00D51D82" w:rsidRDefault="00D51D82" w:rsidP="00133222">
            <w:pPr>
              <w:spacing w:before="120" w:after="120"/>
              <w:rPr>
                <w:rFonts w:eastAsia="Calibri"/>
              </w:rPr>
            </w:pPr>
            <w:r w:rsidRPr="00D51D82">
              <w:rPr>
                <w:rFonts w:eastAsia="Calibri"/>
                <w:sz w:val="18"/>
              </w:rPr>
              <w:t xml:space="preserve">Demonstrate the knowledge and skills to achieve and maintain a health-enhancing level of physical activity and fitness.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4 </w:t>
            </w:r>
          </w:p>
          <w:p w:rsidR="00D51D82" w:rsidRPr="00D51D82" w:rsidRDefault="00D51D82" w:rsidP="00133222">
            <w:pPr>
              <w:spacing w:before="120" w:after="120"/>
              <w:rPr>
                <w:rFonts w:eastAsia="Calibri"/>
              </w:rPr>
            </w:pPr>
            <w:r w:rsidRPr="00D51D82">
              <w:rPr>
                <w:rFonts w:eastAsia="Calibri"/>
                <w:sz w:val="18"/>
              </w:rPr>
              <w:t xml:space="preserve">Assessment and Program </w:t>
            </w:r>
          </w:p>
          <w:p w:rsidR="00D51D82" w:rsidRPr="00D51D82" w:rsidRDefault="00D51D82" w:rsidP="00133222">
            <w:pPr>
              <w:spacing w:before="120" w:after="120"/>
              <w:rPr>
                <w:rFonts w:eastAsia="Calibri"/>
              </w:rPr>
            </w:pPr>
            <w:r w:rsidRPr="00D51D82">
              <w:rPr>
                <w:rFonts w:eastAsia="Calibri"/>
                <w:sz w:val="18"/>
              </w:rPr>
              <w:t xml:space="preserve">Planning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6.3.4.2 </w:t>
            </w:r>
          </w:p>
          <w:p w:rsidR="00D51D82" w:rsidRPr="00D51D82" w:rsidRDefault="00D51D82" w:rsidP="00133222">
            <w:pPr>
              <w:spacing w:before="120" w:after="120"/>
              <w:rPr>
                <w:rFonts w:eastAsia="Calibri"/>
              </w:rPr>
            </w:pPr>
            <w:r w:rsidRPr="00D51D82">
              <w:rPr>
                <w:rFonts w:eastAsia="Calibri"/>
                <w:sz w:val="18"/>
              </w:rPr>
              <w:t xml:space="preserve">Maintain a physical activity log for at least two weeks and reflect on activity levels as documented in the log.  </w:t>
            </w:r>
          </w:p>
        </w:tc>
        <w:tc>
          <w:tcPr>
            <w:tcW w:w="2590"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7.3.4.2 </w:t>
            </w:r>
          </w:p>
          <w:p w:rsidR="00D51D82" w:rsidRPr="00D51D82" w:rsidRDefault="00D51D82" w:rsidP="00133222">
            <w:pPr>
              <w:spacing w:before="120" w:after="120"/>
              <w:rPr>
                <w:rFonts w:eastAsia="Calibri"/>
              </w:rPr>
            </w:pPr>
            <w:r w:rsidRPr="00D51D82">
              <w:rPr>
                <w:rFonts w:eastAsia="Calibri"/>
                <w:sz w:val="18"/>
              </w:rPr>
              <w:t xml:space="preserve">Maintain a physical activity and nutrition log for at least two weeks and reflect on activity levels and nutrition as documented in the log.  </w:t>
            </w:r>
          </w:p>
        </w:tc>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8.3.4.2 </w:t>
            </w:r>
          </w:p>
          <w:p w:rsidR="00D51D82" w:rsidRPr="00D51D82" w:rsidRDefault="00D51D82" w:rsidP="00133222">
            <w:pPr>
              <w:spacing w:before="120" w:after="120"/>
              <w:rPr>
                <w:rFonts w:eastAsia="Calibri"/>
              </w:rPr>
            </w:pPr>
            <w:r w:rsidRPr="00D51D82">
              <w:rPr>
                <w:rFonts w:eastAsia="Calibri"/>
                <w:sz w:val="18"/>
              </w:rPr>
              <w:t xml:space="preserve">Design and implement a program to improve one’s physical activity levels and nutrition. </w:t>
            </w:r>
          </w:p>
        </w:tc>
      </w:tr>
      <w:tr w:rsidR="00D51D82" w:rsidRPr="00D51D82" w:rsidTr="00D51D82">
        <w:trPr>
          <w:trHeight w:val="1327"/>
        </w:trPr>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3 </w:t>
            </w:r>
          </w:p>
          <w:p w:rsidR="00D51D82" w:rsidRPr="00D51D82" w:rsidRDefault="00D51D82" w:rsidP="00133222">
            <w:pPr>
              <w:spacing w:before="120" w:after="120"/>
              <w:rPr>
                <w:rFonts w:eastAsia="Calibri"/>
              </w:rPr>
            </w:pPr>
            <w:r w:rsidRPr="00D51D82">
              <w:rPr>
                <w:rFonts w:eastAsia="Calibri"/>
                <w:sz w:val="18"/>
              </w:rPr>
              <w:t xml:space="preserve">Demonstrate the knowledge and skills to achieve and maintain a health-enhancing level of physical activity and fitness.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5 </w:t>
            </w:r>
          </w:p>
          <w:p w:rsidR="00D51D82" w:rsidRPr="00D51D82" w:rsidRDefault="00D51D82" w:rsidP="00133222">
            <w:pPr>
              <w:spacing w:before="120" w:after="120"/>
              <w:rPr>
                <w:rFonts w:eastAsia="Calibri"/>
              </w:rPr>
            </w:pPr>
            <w:r w:rsidRPr="00D51D82">
              <w:rPr>
                <w:rFonts w:eastAsia="Calibri"/>
                <w:sz w:val="18"/>
              </w:rPr>
              <w:t xml:space="preserve">Nutrition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6.3.5.1 </w:t>
            </w:r>
          </w:p>
          <w:p w:rsidR="00D51D82" w:rsidRPr="00D51D82" w:rsidRDefault="00D51D82" w:rsidP="00133222">
            <w:pPr>
              <w:spacing w:before="120" w:after="120"/>
              <w:rPr>
                <w:rFonts w:eastAsia="Calibri"/>
              </w:rPr>
            </w:pPr>
            <w:r w:rsidRPr="00D51D82">
              <w:rPr>
                <w:rFonts w:eastAsia="Calibri"/>
                <w:sz w:val="18"/>
              </w:rPr>
              <w:t xml:space="preserve">Identify foods within each of the basic food groups and select appropriate servings and portions for one’s age and physical activity levels. </w:t>
            </w:r>
          </w:p>
        </w:tc>
        <w:tc>
          <w:tcPr>
            <w:tcW w:w="2590"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7.3.5.1 </w:t>
            </w:r>
          </w:p>
          <w:p w:rsidR="00D51D82" w:rsidRPr="00D51D82" w:rsidRDefault="00D51D82" w:rsidP="00133222">
            <w:pPr>
              <w:spacing w:before="120" w:after="120"/>
              <w:rPr>
                <w:rFonts w:eastAsia="Calibri"/>
              </w:rPr>
            </w:pPr>
            <w:r w:rsidRPr="00D51D82">
              <w:rPr>
                <w:rFonts w:eastAsia="Calibri"/>
                <w:sz w:val="18"/>
              </w:rPr>
              <w:t xml:space="preserve">Develop strategies for balancing healthy food, snacks and water intake, along with daily physical activity.  </w:t>
            </w:r>
          </w:p>
        </w:tc>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8.3.5.1 </w:t>
            </w:r>
          </w:p>
          <w:p w:rsidR="00D51D82" w:rsidRPr="00D51D82" w:rsidRDefault="00D51D82" w:rsidP="00133222">
            <w:pPr>
              <w:spacing w:before="120" w:after="120"/>
              <w:rPr>
                <w:rFonts w:eastAsia="Calibri"/>
              </w:rPr>
            </w:pPr>
            <w:r w:rsidRPr="00D51D82">
              <w:rPr>
                <w:rFonts w:eastAsia="Calibri"/>
                <w:sz w:val="18"/>
              </w:rPr>
              <w:t xml:space="preserve">Describe the relationship between poor nutrition and health risk factors. </w:t>
            </w:r>
          </w:p>
        </w:tc>
      </w:tr>
      <w:tr w:rsidR="00D51D82" w:rsidRPr="00D51D82" w:rsidTr="00D51D82">
        <w:trPr>
          <w:trHeight w:val="1548"/>
        </w:trPr>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3 </w:t>
            </w:r>
          </w:p>
          <w:p w:rsidR="00D51D82" w:rsidRPr="00D51D82" w:rsidRDefault="00D51D82" w:rsidP="00133222">
            <w:pPr>
              <w:spacing w:before="120" w:after="120"/>
              <w:rPr>
                <w:rFonts w:eastAsia="Calibri"/>
              </w:rPr>
            </w:pPr>
            <w:r w:rsidRPr="00D51D82">
              <w:rPr>
                <w:rFonts w:eastAsia="Calibri"/>
                <w:sz w:val="18"/>
              </w:rPr>
              <w:t xml:space="preserve">Demonstrate the knowledge and skills to achieve and maintain a health-enhancing level of physical activity and fitness.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6 </w:t>
            </w:r>
          </w:p>
          <w:p w:rsidR="00D51D82" w:rsidRPr="00D51D82" w:rsidRDefault="00D51D82" w:rsidP="00133222">
            <w:pPr>
              <w:spacing w:before="120" w:after="120"/>
              <w:rPr>
                <w:rFonts w:eastAsia="Calibri"/>
              </w:rPr>
            </w:pPr>
            <w:r w:rsidRPr="00D51D82">
              <w:rPr>
                <w:rFonts w:eastAsia="Calibri"/>
                <w:sz w:val="18"/>
              </w:rPr>
              <w:t xml:space="preserve">Stress Management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6.3.6.1 </w:t>
            </w:r>
          </w:p>
          <w:p w:rsidR="00D51D82" w:rsidRPr="00D51D82" w:rsidRDefault="00D51D82" w:rsidP="00133222">
            <w:pPr>
              <w:spacing w:before="120" w:after="120"/>
              <w:rPr>
                <w:rFonts w:eastAsia="Calibri"/>
              </w:rPr>
            </w:pPr>
            <w:r w:rsidRPr="00D51D82">
              <w:rPr>
                <w:rFonts w:eastAsia="Calibri"/>
                <w:sz w:val="18"/>
              </w:rPr>
              <w:t xml:space="preserve">Identify possible causes of stress and the negative effects of stress on health.  </w:t>
            </w:r>
          </w:p>
        </w:tc>
        <w:tc>
          <w:tcPr>
            <w:tcW w:w="2590"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7.3.6.1 </w:t>
            </w:r>
          </w:p>
          <w:p w:rsidR="00D51D82" w:rsidRPr="00D51D82" w:rsidRDefault="00D51D82" w:rsidP="00133222">
            <w:pPr>
              <w:spacing w:before="120" w:after="120"/>
              <w:rPr>
                <w:rFonts w:eastAsia="Calibri"/>
              </w:rPr>
            </w:pPr>
            <w:r w:rsidRPr="00D51D82">
              <w:rPr>
                <w:rFonts w:eastAsia="Calibri"/>
                <w:sz w:val="18"/>
              </w:rPr>
              <w:t xml:space="preserve">Identify several strategies for dealing with stress. For example: deep breathing, guided visualization, aerobic exercise. </w:t>
            </w:r>
          </w:p>
        </w:tc>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8.3.6.1 </w:t>
            </w:r>
          </w:p>
          <w:p w:rsidR="00D51D82" w:rsidRPr="00D51D82" w:rsidRDefault="00D51D82" w:rsidP="00133222">
            <w:pPr>
              <w:spacing w:before="120" w:after="120"/>
              <w:rPr>
                <w:rFonts w:eastAsia="Calibri"/>
              </w:rPr>
            </w:pPr>
            <w:r w:rsidRPr="00D51D82">
              <w:rPr>
                <w:rFonts w:eastAsia="Calibri"/>
                <w:sz w:val="18"/>
              </w:rPr>
              <w:t xml:space="preserve">Demonstrate several strategies for dealing with stress. </w:t>
            </w:r>
          </w:p>
        </w:tc>
      </w:tr>
      <w:tr w:rsidR="00D51D82" w:rsidRPr="00D51D82" w:rsidTr="00D51D82">
        <w:trPr>
          <w:trHeight w:val="1550"/>
        </w:trPr>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4 </w:t>
            </w:r>
          </w:p>
          <w:p w:rsidR="00D51D82" w:rsidRPr="00D51D82" w:rsidRDefault="00D51D82" w:rsidP="00133222">
            <w:pPr>
              <w:spacing w:before="120" w:after="120"/>
              <w:rPr>
                <w:rFonts w:eastAsia="Calibri"/>
              </w:rPr>
            </w:pPr>
            <w:r w:rsidRPr="00D51D82">
              <w:rPr>
                <w:rFonts w:eastAsia="Calibri"/>
                <w:sz w:val="18"/>
              </w:rPr>
              <w:t xml:space="preserve">Exhibit responsible personal and social behavior that respects self and others.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1 </w:t>
            </w:r>
          </w:p>
          <w:p w:rsidR="00D51D82" w:rsidRPr="00D51D82" w:rsidRDefault="00D51D82" w:rsidP="00133222">
            <w:pPr>
              <w:spacing w:before="120" w:after="120"/>
              <w:rPr>
                <w:rFonts w:eastAsia="Calibri"/>
              </w:rPr>
            </w:pPr>
            <w:r w:rsidRPr="00D51D82">
              <w:rPr>
                <w:rFonts w:eastAsia="Calibri"/>
                <w:sz w:val="18"/>
              </w:rPr>
              <w:t xml:space="preserve">Personal and Social Responsibility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6.4.1.1 </w:t>
            </w:r>
          </w:p>
          <w:p w:rsidR="00D51D82" w:rsidRPr="00D51D82" w:rsidRDefault="00D51D82" w:rsidP="00133222">
            <w:pPr>
              <w:spacing w:before="120" w:after="120"/>
              <w:rPr>
                <w:rFonts w:eastAsia="Calibri"/>
              </w:rPr>
            </w:pPr>
            <w:r w:rsidRPr="00D51D82">
              <w:rPr>
                <w:rFonts w:eastAsia="Calibri"/>
                <w:sz w:val="18"/>
              </w:rPr>
              <w:t xml:space="preserve">Accept differences among classmates in physical development, maturation, and varying skill levels by avoiding insulting or boastful speech during physical activity. </w:t>
            </w:r>
          </w:p>
        </w:tc>
        <w:tc>
          <w:tcPr>
            <w:tcW w:w="2590"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7.4.1.1 </w:t>
            </w:r>
          </w:p>
          <w:p w:rsidR="00D51D82" w:rsidRPr="00D51D82" w:rsidRDefault="00D51D82" w:rsidP="00133222">
            <w:pPr>
              <w:spacing w:before="120" w:after="120"/>
              <w:rPr>
                <w:rFonts w:eastAsia="Calibri"/>
              </w:rPr>
            </w:pPr>
            <w:r w:rsidRPr="00D51D82">
              <w:rPr>
                <w:rFonts w:eastAsia="Calibri"/>
                <w:sz w:val="18"/>
              </w:rPr>
              <w:t xml:space="preserve">Accept differences among classmates in physical development, maturation, and varying skill levels by providing encouragement. </w:t>
            </w:r>
          </w:p>
        </w:tc>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8.4.1.1 </w:t>
            </w:r>
          </w:p>
          <w:p w:rsidR="00D51D82" w:rsidRPr="00D51D82" w:rsidRDefault="00D51D82" w:rsidP="00133222">
            <w:pPr>
              <w:spacing w:before="120" w:after="120"/>
              <w:rPr>
                <w:rFonts w:eastAsia="Calibri"/>
              </w:rPr>
            </w:pPr>
            <w:r w:rsidRPr="00D51D82">
              <w:rPr>
                <w:rFonts w:eastAsia="Calibri"/>
                <w:sz w:val="18"/>
              </w:rPr>
              <w:t xml:space="preserve">Establish guidelines for resolving conflict and apply them to respond appropriately to classmates’ ethical and unethical behavior during physical activity. </w:t>
            </w:r>
          </w:p>
        </w:tc>
      </w:tr>
    </w:tbl>
    <w:p w:rsidR="00133222" w:rsidRDefault="00133222">
      <w:r>
        <w:br w:type="page"/>
      </w:r>
    </w:p>
    <w:tbl>
      <w:tblPr>
        <w:tblStyle w:val="TableGrid0"/>
        <w:tblW w:w="12948" w:type="dxa"/>
        <w:tblInd w:w="10" w:type="dxa"/>
        <w:tblCellMar>
          <w:top w:w="40" w:type="dxa"/>
          <w:left w:w="107" w:type="dxa"/>
          <w:right w:w="70" w:type="dxa"/>
        </w:tblCellMar>
        <w:tblLook w:val="04A0" w:firstRow="1" w:lastRow="0" w:firstColumn="1" w:lastColumn="0" w:noHBand="0" w:noVBand="1"/>
      </w:tblPr>
      <w:tblGrid>
        <w:gridCol w:w="2588"/>
        <w:gridCol w:w="2591"/>
        <w:gridCol w:w="2591"/>
        <w:gridCol w:w="2590"/>
        <w:gridCol w:w="2588"/>
      </w:tblGrid>
      <w:tr w:rsidR="00D51D82" w:rsidRPr="00D51D82" w:rsidTr="00D51D82">
        <w:trPr>
          <w:trHeight w:val="516"/>
        </w:trPr>
        <w:tc>
          <w:tcPr>
            <w:tcW w:w="2588"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133222">
            <w:pPr>
              <w:spacing w:before="120" w:after="120"/>
              <w:rPr>
                <w:rFonts w:eastAsia="Calibri"/>
              </w:rPr>
            </w:pPr>
            <w:r w:rsidRPr="00D51D82">
              <w:rPr>
                <w:rFonts w:eastAsia="Calibri"/>
              </w:rPr>
              <w:t xml:space="preserve"> Standard </w:t>
            </w:r>
          </w:p>
        </w:tc>
        <w:tc>
          <w:tcPr>
            <w:tcW w:w="2591"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133222">
            <w:pPr>
              <w:spacing w:before="120" w:after="120"/>
              <w:rPr>
                <w:rFonts w:eastAsia="Calibri"/>
              </w:rPr>
            </w:pPr>
            <w:r w:rsidRPr="00D51D82">
              <w:rPr>
                <w:rFonts w:eastAsia="Calibri"/>
              </w:rPr>
              <w:t xml:space="preserve">Focus Area </w:t>
            </w:r>
          </w:p>
        </w:tc>
        <w:tc>
          <w:tcPr>
            <w:tcW w:w="2591"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133222">
            <w:pPr>
              <w:spacing w:before="120" w:after="120"/>
              <w:rPr>
                <w:rFonts w:eastAsia="Calibri"/>
              </w:rPr>
            </w:pPr>
            <w:r w:rsidRPr="00D51D82">
              <w:rPr>
                <w:rFonts w:eastAsia="Calibri"/>
              </w:rPr>
              <w:t xml:space="preserve">Grade 6 </w:t>
            </w:r>
          </w:p>
        </w:tc>
        <w:tc>
          <w:tcPr>
            <w:tcW w:w="2590"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133222">
            <w:pPr>
              <w:spacing w:before="120" w:after="120"/>
              <w:rPr>
                <w:rFonts w:eastAsia="Calibri"/>
              </w:rPr>
            </w:pPr>
            <w:r w:rsidRPr="00D51D82">
              <w:rPr>
                <w:rFonts w:eastAsia="Calibri"/>
              </w:rPr>
              <w:t xml:space="preserve">Grade 7 </w:t>
            </w:r>
          </w:p>
        </w:tc>
        <w:tc>
          <w:tcPr>
            <w:tcW w:w="2588"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133222">
            <w:pPr>
              <w:spacing w:before="120" w:after="120"/>
              <w:rPr>
                <w:rFonts w:eastAsia="Calibri"/>
              </w:rPr>
            </w:pPr>
            <w:r w:rsidRPr="00D51D82">
              <w:rPr>
                <w:rFonts w:eastAsia="Calibri"/>
              </w:rPr>
              <w:t xml:space="preserve">Grade 8 </w:t>
            </w:r>
          </w:p>
        </w:tc>
      </w:tr>
      <w:tr w:rsidR="00D51D82" w:rsidRPr="00D51D82" w:rsidTr="00D51D82">
        <w:trPr>
          <w:trHeight w:val="1331"/>
        </w:trPr>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4 </w:t>
            </w:r>
          </w:p>
          <w:p w:rsidR="00D51D82" w:rsidRPr="00D51D82" w:rsidRDefault="00D51D82" w:rsidP="00133222">
            <w:pPr>
              <w:spacing w:before="120" w:after="120"/>
              <w:rPr>
                <w:rFonts w:eastAsia="Calibri"/>
              </w:rPr>
            </w:pPr>
            <w:r w:rsidRPr="00D51D82">
              <w:rPr>
                <w:rFonts w:eastAsia="Calibri"/>
                <w:sz w:val="18"/>
              </w:rPr>
              <w:t xml:space="preserve">Exhibit responsible personal and social behavior that respects self and others.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1 </w:t>
            </w:r>
          </w:p>
          <w:p w:rsidR="00D51D82" w:rsidRPr="00D51D82" w:rsidRDefault="00D51D82" w:rsidP="00133222">
            <w:pPr>
              <w:spacing w:before="120" w:after="120"/>
              <w:rPr>
                <w:rFonts w:eastAsia="Calibri"/>
              </w:rPr>
            </w:pPr>
            <w:r w:rsidRPr="00D51D82">
              <w:rPr>
                <w:rFonts w:eastAsia="Calibri"/>
                <w:sz w:val="18"/>
              </w:rPr>
              <w:t xml:space="preserve">Personal and Social Responsibility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6.4.1.2 </w:t>
            </w:r>
          </w:p>
          <w:p w:rsidR="00D51D82" w:rsidRPr="00D51D82" w:rsidRDefault="00D51D82" w:rsidP="00133222">
            <w:pPr>
              <w:spacing w:before="120" w:after="120"/>
              <w:rPr>
                <w:rFonts w:eastAsia="Calibri"/>
              </w:rPr>
            </w:pPr>
            <w:r w:rsidRPr="00D51D82">
              <w:rPr>
                <w:rFonts w:eastAsia="Calibri"/>
                <w:sz w:val="18"/>
              </w:rPr>
              <w:t xml:space="preserve">Identify appropriate strategies to self-reinforce positive fitness behaviors, such as positive </w:t>
            </w:r>
            <w:r w:rsidR="00E92B22">
              <w:rPr>
                <w:rFonts w:eastAsia="Calibri"/>
                <w:sz w:val="18"/>
              </w:rPr>
              <w:t>self-talk</w:t>
            </w:r>
            <w:r w:rsidRPr="00D51D82">
              <w:rPr>
                <w:rFonts w:eastAsia="Calibri"/>
                <w:sz w:val="18"/>
              </w:rPr>
              <w:t xml:space="preserve">.  </w:t>
            </w:r>
          </w:p>
        </w:tc>
        <w:tc>
          <w:tcPr>
            <w:tcW w:w="2590"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7.4.1.2 </w:t>
            </w:r>
          </w:p>
          <w:p w:rsidR="00D51D82" w:rsidRPr="00D51D82" w:rsidRDefault="00D51D82" w:rsidP="00133222">
            <w:pPr>
              <w:spacing w:before="120" w:after="120"/>
              <w:rPr>
                <w:rFonts w:eastAsia="Calibri"/>
              </w:rPr>
            </w:pPr>
            <w:r w:rsidRPr="00D51D82">
              <w:rPr>
                <w:rFonts w:eastAsia="Calibri"/>
                <w:sz w:val="18"/>
              </w:rPr>
              <w:t xml:space="preserve">Demonstrate both intrinsic and extrinsic motivation by selecting opportunities to participate in physical activity outside of class. </w:t>
            </w:r>
          </w:p>
        </w:tc>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8.4.1.2 </w:t>
            </w:r>
          </w:p>
          <w:p w:rsidR="00D51D82" w:rsidRPr="00D51D82" w:rsidRDefault="00D51D82" w:rsidP="00133222">
            <w:pPr>
              <w:spacing w:before="120" w:after="120"/>
              <w:rPr>
                <w:rFonts w:eastAsia="Calibri"/>
              </w:rPr>
            </w:pPr>
            <w:r w:rsidRPr="00D51D82">
              <w:rPr>
                <w:rFonts w:eastAsia="Calibri"/>
                <w:sz w:val="18"/>
              </w:rPr>
              <w:t xml:space="preserve">Use effective self-monitoring skills to incorporate opportunities for physical activity in and outside of class.  </w:t>
            </w:r>
          </w:p>
          <w:p w:rsidR="00D51D82" w:rsidRPr="00D51D82" w:rsidRDefault="00D51D82" w:rsidP="00133222">
            <w:pPr>
              <w:spacing w:before="120" w:after="120"/>
              <w:rPr>
                <w:rFonts w:eastAsia="Calibri"/>
              </w:rPr>
            </w:pPr>
            <w:r w:rsidRPr="00D51D82">
              <w:rPr>
                <w:rFonts w:eastAsia="Calibri"/>
                <w:sz w:val="18"/>
              </w:rPr>
              <w:t xml:space="preserve"> </w:t>
            </w:r>
          </w:p>
        </w:tc>
      </w:tr>
      <w:tr w:rsidR="00D51D82" w:rsidRPr="00D51D82" w:rsidTr="00D51D82">
        <w:trPr>
          <w:trHeight w:val="1327"/>
        </w:trPr>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4 </w:t>
            </w:r>
          </w:p>
          <w:p w:rsidR="00D51D82" w:rsidRPr="00D51D82" w:rsidRDefault="00D51D82" w:rsidP="00133222">
            <w:pPr>
              <w:spacing w:before="120" w:after="120"/>
              <w:rPr>
                <w:rFonts w:eastAsia="Calibri"/>
              </w:rPr>
            </w:pPr>
            <w:r w:rsidRPr="00D51D82">
              <w:rPr>
                <w:rFonts w:eastAsia="Calibri"/>
                <w:sz w:val="18"/>
              </w:rPr>
              <w:t xml:space="preserve">Exhibit responsible personal and social behavior that respects self and others.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2 </w:t>
            </w:r>
          </w:p>
          <w:p w:rsidR="00D51D82" w:rsidRPr="00D51D82" w:rsidRDefault="00D51D82" w:rsidP="00133222">
            <w:pPr>
              <w:spacing w:before="120" w:after="120"/>
              <w:rPr>
                <w:rFonts w:eastAsia="Calibri"/>
              </w:rPr>
            </w:pPr>
            <w:r w:rsidRPr="00D51D82">
              <w:rPr>
                <w:rFonts w:eastAsia="Calibri"/>
                <w:sz w:val="18"/>
              </w:rPr>
              <w:t xml:space="preserve">Feedback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6.4.2.1 </w:t>
            </w:r>
          </w:p>
          <w:p w:rsidR="00D51D82" w:rsidRPr="00D51D82" w:rsidRDefault="00D51D82" w:rsidP="00133222">
            <w:pPr>
              <w:spacing w:before="120" w:after="120"/>
              <w:rPr>
                <w:rFonts w:eastAsia="Calibri"/>
              </w:rPr>
            </w:pPr>
            <w:r w:rsidRPr="00D51D82">
              <w:rPr>
                <w:rFonts w:eastAsia="Calibri"/>
                <w:sz w:val="18"/>
              </w:rPr>
              <w:t xml:space="preserve">Implement specific corrective feedback to improve performance. </w:t>
            </w:r>
          </w:p>
        </w:tc>
        <w:tc>
          <w:tcPr>
            <w:tcW w:w="2590"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7.4.2.1 </w:t>
            </w:r>
          </w:p>
          <w:p w:rsidR="00D51D82" w:rsidRPr="00D51D82" w:rsidRDefault="00D51D82" w:rsidP="00133222">
            <w:pPr>
              <w:spacing w:before="120" w:after="120"/>
              <w:rPr>
                <w:rFonts w:eastAsia="Calibri"/>
              </w:rPr>
            </w:pPr>
            <w:r w:rsidRPr="00D51D82">
              <w:rPr>
                <w:rFonts w:eastAsia="Calibri"/>
                <w:sz w:val="18"/>
              </w:rPr>
              <w:t xml:space="preserve">Provide corrective feedback to a peer using teacher-generated guidelines and incorporating appropriate tone and communication skills. </w:t>
            </w:r>
          </w:p>
        </w:tc>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8.4.2.1 </w:t>
            </w:r>
          </w:p>
          <w:p w:rsidR="00D51D82" w:rsidRPr="00D51D82" w:rsidRDefault="00D51D82" w:rsidP="00133222">
            <w:pPr>
              <w:spacing w:before="120" w:after="120"/>
              <w:rPr>
                <w:rFonts w:eastAsia="Calibri"/>
              </w:rPr>
            </w:pPr>
            <w:r w:rsidRPr="00D51D82">
              <w:rPr>
                <w:rFonts w:eastAsia="Calibri"/>
                <w:sz w:val="18"/>
              </w:rPr>
              <w:t xml:space="preserve">Provide encouragement and constructive feedback to peers without prompting from the teacher.  </w:t>
            </w:r>
          </w:p>
        </w:tc>
      </w:tr>
      <w:tr w:rsidR="00D51D82" w:rsidRPr="00D51D82" w:rsidTr="00D51D82">
        <w:trPr>
          <w:trHeight w:val="1109"/>
        </w:trPr>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4 </w:t>
            </w:r>
          </w:p>
          <w:p w:rsidR="00D51D82" w:rsidRPr="00D51D82" w:rsidRDefault="00D51D82" w:rsidP="00133222">
            <w:pPr>
              <w:spacing w:before="120" w:after="120"/>
              <w:rPr>
                <w:rFonts w:eastAsia="Calibri"/>
              </w:rPr>
            </w:pPr>
            <w:r w:rsidRPr="00D51D82">
              <w:rPr>
                <w:rFonts w:eastAsia="Calibri"/>
                <w:sz w:val="18"/>
              </w:rPr>
              <w:t xml:space="preserve">Exhibit responsible personal and social behavior that respects self and others.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3 </w:t>
            </w:r>
          </w:p>
          <w:p w:rsidR="00D51D82" w:rsidRPr="00D51D82" w:rsidRDefault="00D51D82" w:rsidP="00133222">
            <w:pPr>
              <w:spacing w:before="120" w:after="120"/>
              <w:rPr>
                <w:rFonts w:eastAsia="Calibri"/>
              </w:rPr>
            </w:pPr>
            <w:r w:rsidRPr="00D51D82">
              <w:rPr>
                <w:rFonts w:eastAsia="Calibri"/>
                <w:sz w:val="18"/>
              </w:rPr>
              <w:t xml:space="preserve">Working with </w:t>
            </w:r>
            <w:r w:rsidR="00E92B22">
              <w:rPr>
                <w:rFonts w:eastAsia="Calibri"/>
                <w:sz w:val="18"/>
              </w:rPr>
              <w:t>o</w:t>
            </w:r>
            <w:r w:rsidRPr="00D51D82">
              <w:rPr>
                <w:rFonts w:eastAsia="Calibri"/>
                <w:sz w:val="18"/>
              </w:rPr>
              <w:t xml:space="preserve">thers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6.4.3.1 </w:t>
            </w:r>
          </w:p>
          <w:p w:rsidR="00D51D82" w:rsidRPr="00D51D82" w:rsidRDefault="00D51D82" w:rsidP="00133222">
            <w:pPr>
              <w:spacing w:before="120" w:after="120"/>
              <w:rPr>
                <w:rFonts w:eastAsia="Calibri"/>
              </w:rPr>
            </w:pPr>
            <w:r w:rsidRPr="00D51D82">
              <w:rPr>
                <w:rFonts w:eastAsia="Calibri"/>
                <w:sz w:val="18"/>
              </w:rPr>
              <w:t xml:space="preserve">Cooperate with a small group of classmates during </w:t>
            </w:r>
            <w:r w:rsidR="00E92B22">
              <w:rPr>
                <w:rFonts w:eastAsia="Calibri"/>
                <w:sz w:val="18"/>
              </w:rPr>
              <w:t>game play</w:t>
            </w:r>
            <w:r w:rsidRPr="00D51D82">
              <w:rPr>
                <w:rFonts w:eastAsia="Calibri"/>
                <w:sz w:val="18"/>
              </w:rPr>
              <w:t xml:space="preserve">, or team-building activities.  </w:t>
            </w:r>
          </w:p>
        </w:tc>
        <w:tc>
          <w:tcPr>
            <w:tcW w:w="2590"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7.4.3.1 </w:t>
            </w:r>
          </w:p>
          <w:p w:rsidR="00D51D82" w:rsidRPr="00D51D82" w:rsidRDefault="00D51D82" w:rsidP="00133222">
            <w:pPr>
              <w:spacing w:before="120" w:after="120"/>
              <w:rPr>
                <w:rFonts w:eastAsia="Calibri"/>
              </w:rPr>
            </w:pPr>
            <w:r w:rsidRPr="00D51D82">
              <w:rPr>
                <w:rFonts w:eastAsia="Calibri"/>
                <w:sz w:val="18"/>
              </w:rPr>
              <w:t xml:space="preserve">Problem-solve with a small group of classmates during small group initiatives or game play.  </w:t>
            </w:r>
          </w:p>
        </w:tc>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8.4.3.1 </w:t>
            </w:r>
          </w:p>
          <w:p w:rsidR="00D51D82" w:rsidRPr="00D51D82" w:rsidRDefault="00D51D82" w:rsidP="00133222">
            <w:pPr>
              <w:spacing w:before="120" w:after="120"/>
              <w:rPr>
                <w:rFonts w:eastAsia="Calibri"/>
              </w:rPr>
            </w:pPr>
            <w:r w:rsidRPr="00D51D82">
              <w:rPr>
                <w:rFonts w:eastAsia="Calibri"/>
                <w:sz w:val="18"/>
              </w:rPr>
              <w:t xml:space="preserve">Cooperate and problem-solve with classmates in large-group initiatives or game play.  </w:t>
            </w:r>
          </w:p>
        </w:tc>
      </w:tr>
      <w:tr w:rsidR="00D51D82" w:rsidRPr="00D51D82" w:rsidTr="00D51D82">
        <w:trPr>
          <w:trHeight w:val="1109"/>
        </w:trPr>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4 </w:t>
            </w:r>
          </w:p>
          <w:p w:rsidR="00D51D82" w:rsidRPr="00D51D82" w:rsidRDefault="00D51D82" w:rsidP="00133222">
            <w:pPr>
              <w:spacing w:before="120" w:after="120"/>
              <w:rPr>
                <w:rFonts w:eastAsia="Calibri"/>
              </w:rPr>
            </w:pPr>
            <w:r w:rsidRPr="00D51D82">
              <w:rPr>
                <w:rFonts w:eastAsia="Calibri"/>
                <w:sz w:val="18"/>
              </w:rPr>
              <w:t xml:space="preserve">Exhibit responsible personal and social behavior that respects self and others.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4 </w:t>
            </w:r>
          </w:p>
          <w:p w:rsidR="00D51D82" w:rsidRPr="00D51D82" w:rsidRDefault="00D51D82" w:rsidP="00133222">
            <w:pPr>
              <w:spacing w:before="120" w:after="120"/>
              <w:rPr>
                <w:rFonts w:eastAsia="Calibri"/>
              </w:rPr>
            </w:pPr>
            <w:r w:rsidRPr="00D51D82">
              <w:rPr>
                <w:rFonts w:eastAsia="Calibri"/>
                <w:sz w:val="18"/>
              </w:rPr>
              <w:t xml:space="preserve">Rules and Etiquette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6.4.4.1 </w:t>
            </w:r>
          </w:p>
          <w:p w:rsidR="00D51D82" w:rsidRPr="00D51D82" w:rsidRDefault="00D51D82" w:rsidP="00133222">
            <w:pPr>
              <w:spacing w:before="120" w:after="120"/>
              <w:rPr>
                <w:rFonts w:eastAsia="Calibri"/>
              </w:rPr>
            </w:pPr>
            <w:r w:rsidRPr="00D51D82">
              <w:rPr>
                <w:rFonts w:eastAsia="Calibri"/>
                <w:sz w:val="18"/>
              </w:rPr>
              <w:t xml:space="preserve">Follow the rules and etiquette for physical activities.  </w:t>
            </w:r>
          </w:p>
        </w:tc>
        <w:tc>
          <w:tcPr>
            <w:tcW w:w="2590"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7.4.4.1 </w:t>
            </w:r>
          </w:p>
          <w:p w:rsidR="00D51D82" w:rsidRPr="00D51D82" w:rsidRDefault="00D51D82" w:rsidP="00133222">
            <w:pPr>
              <w:spacing w:before="120" w:after="120"/>
              <w:rPr>
                <w:rFonts w:eastAsia="Calibri"/>
              </w:rPr>
            </w:pPr>
            <w:r w:rsidRPr="00D51D82">
              <w:rPr>
                <w:rFonts w:eastAsia="Calibri"/>
                <w:sz w:val="18"/>
              </w:rPr>
              <w:t xml:space="preserve">Apply rules and etiquette while self-monitoring personal behavior during physical activities. </w:t>
            </w:r>
          </w:p>
        </w:tc>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8.4.4.1 </w:t>
            </w:r>
          </w:p>
          <w:p w:rsidR="00D51D82" w:rsidRPr="00D51D82" w:rsidRDefault="00D51D82" w:rsidP="00133222">
            <w:pPr>
              <w:spacing w:before="120" w:after="120"/>
              <w:rPr>
                <w:rFonts w:eastAsia="Calibri"/>
              </w:rPr>
            </w:pPr>
            <w:r w:rsidRPr="00D51D82">
              <w:rPr>
                <w:rFonts w:eastAsia="Calibri"/>
                <w:sz w:val="18"/>
              </w:rPr>
              <w:t xml:space="preserve">Monitor behaviors of self and others aligned to the rules and etiquette of physical activities. </w:t>
            </w:r>
          </w:p>
        </w:tc>
      </w:tr>
      <w:tr w:rsidR="00D51D82" w:rsidRPr="00D51D82" w:rsidTr="00D51D82">
        <w:trPr>
          <w:trHeight w:val="2426"/>
        </w:trPr>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4 </w:t>
            </w:r>
          </w:p>
          <w:p w:rsidR="00D51D82" w:rsidRPr="00D51D82" w:rsidRDefault="00D51D82" w:rsidP="00133222">
            <w:pPr>
              <w:spacing w:before="120" w:after="120"/>
              <w:rPr>
                <w:rFonts w:eastAsia="Calibri"/>
              </w:rPr>
            </w:pPr>
            <w:r w:rsidRPr="00D51D82">
              <w:rPr>
                <w:rFonts w:eastAsia="Calibri"/>
                <w:sz w:val="18"/>
              </w:rPr>
              <w:t xml:space="preserve">Exhibit responsible personal and social behavior that respects self and others.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5 </w:t>
            </w:r>
          </w:p>
          <w:p w:rsidR="00D51D82" w:rsidRPr="00D51D82" w:rsidRDefault="00D51D82" w:rsidP="00133222">
            <w:pPr>
              <w:spacing w:before="120" w:after="120"/>
              <w:rPr>
                <w:rFonts w:eastAsia="Calibri"/>
              </w:rPr>
            </w:pPr>
            <w:r w:rsidRPr="00D51D82">
              <w:rPr>
                <w:rFonts w:eastAsia="Calibri"/>
                <w:sz w:val="18"/>
              </w:rPr>
              <w:t xml:space="preserve">Safety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6.4.5.1 </w:t>
            </w:r>
          </w:p>
          <w:p w:rsidR="00D51D82" w:rsidRPr="00D51D82" w:rsidRDefault="00D51D82" w:rsidP="00133222">
            <w:pPr>
              <w:spacing w:before="120" w:after="120"/>
              <w:rPr>
                <w:rFonts w:eastAsia="Calibri"/>
              </w:rPr>
            </w:pPr>
            <w:r w:rsidRPr="00D51D82">
              <w:rPr>
                <w:rFonts w:eastAsia="Calibri"/>
                <w:sz w:val="18"/>
              </w:rPr>
              <w:t xml:space="preserve">Use equipment and facilities appropriately and safely, with the teacher’s guidance, in a physical activity setting. For example: fitness equipment, pedometers, sport equipment.  </w:t>
            </w:r>
          </w:p>
        </w:tc>
        <w:tc>
          <w:tcPr>
            <w:tcW w:w="2590"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7.4.5.1 </w:t>
            </w:r>
          </w:p>
          <w:p w:rsidR="00D51D82" w:rsidRPr="00D51D82" w:rsidRDefault="00D51D82" w:rsidP="00133222">
            <w:pPr>
              <w:spacing w:before="120" w:after="120"/>
              <w:rPr>
                <w:rFonts w:eastAsia="Calibri"/>
              </w:rPr>
            </w:pPr>
            <w:r w:rsidRPr="00D51D82">
              <w:rPr>
                <w:rFonts w:eastAsia="Calibri"/>
                <w:sz w:val="18"/>
              </w:rPr>
              <w:t xml:space="preserve">Independently use physical activity and fitness equipment appropriately and safely. For example: fitness equipment, sport equipment, heart rate monitors </w:t>
            </w:r>
          </w:p>
        </w:tc>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8.4.5.1 </w:t>
            </w:r>
          </w:p>
          <w:p w:rsidR="00D51D82" w:rsidRPr="00D51D82" w:rsidRDefault="00D51D82" w:rsidP="00133222">
            <w:pPr>
              <w:spacing w:before="120" w:after="120"/>
              <w:rPr>
                <w:rFonts w:eastAsia="Calibri"/>
              </w:rPr>
            </w:pPr>
            <w:r w:rsidRPr="00D51D82">
              <w:rPr>
                <w:rFonts w:eastAsia="Calibri"/>
                <w:sz w:val="18"/>
              </w:rPr>
              <w:t xml:space="preserve">Independently use physical activity and fitness equipment appropriately, and identify specific safety concerns associated with the activity. For example:  weight room equipment, cardiorespiratory equipment, sport equipment, fitness apps.  </w:t>
            </w:r>
          </w:p>
        </w:tc>
      </w:tr>
      <w:tr w:rsidR="00D51D82" w:rsidRPr="00D51D82" w:rsidTr="00D51D82">
        <w:trPr>
          <w:trHeight w:val="1548"/>
        </w:trPr>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4 </w:t>
            </w:r>
          </w:p>
          <w:p w:rsidR="00D51D82" w:rsidRPr="00D51D82" w:rsidRDefault="00D51D82" w:rsidP="00133222">
            <w:pPr>
              <w:spacing w:before="120" w:after="120"/>
              <w:rPr>
                <w:rFonts w:eastAsia="Calibri"/>
              </w:rPr>
            </w:pPr>
            <w:r w:rsidRPr="00D51D82">
              <w:rPr>
                <w:rFonts w:eastAsia="Calibri"/>
                <w:sz w:val="18"/>
              </w:rPr>
              <w:t xml:space="preserve">Exhibit responsible personal and social behavior that respects self and others.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5 </w:t>
            </w:r>
          </w:p>
          <w:p w:rsidR="00D51D82" w:rsidRPr="00D51D82" w:rsidRDefault="00D51D82" w:rsidP="00133222">
            <w:pPr>
              <w:spacing w:before="120" w:after="120"/>
              <w:rPr>
                <w:rFonts w:eastAsia="Calibri"/>
              </w:rPr>
            </w:pPr>
            <w:r w:rsidRPr="00D51D82">
              <w:rPr>
                <w:rFonts w:eastAsia="Calibri"/>
                <w:sz w:val="18"/>
              </w:rPr>
              <w:t xml:space="preserve">Safety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6.4.5.2 </w:t>
            </w:r>
          </w:p>
          <w:p w:rsidR="00D51D82" w:rsidRPr="00D51D82" w:rsidRDefault="00D51D82" w:rsidP="00133222">
            <w:pPr>
              <w:spacing w:before="120" w:after="120"/>
              <w:rPr>
                <w:rFonts w:eastAsia="Calibri"/>
              </w:rPr>
            </w:pPr>
            <w:r w:rsidRPr="00D51D82">
              <w:rPr>
                <w:rFonts w:eastAsia="Calibri"/>
                <w:sz w:val="18"/>
              </w:rPr>
              <w:t xml:space="preserve">Make appropriate decisions regarding physical activity based on the weather, level of difficulty due to the conditions, or ability to ensure the safety of self and others. </w:t>
            </w:r>
          </w:p>
        </w:tc>
        <w:tc>
          <w:tcPr>
            <w:tcW w:w="2590"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7.4.5.2 </w:t>
            </w:r>
          </w:p>
          <w:p w:rsidR="00D51D82" w:rsidRPr="00D51D82" w:rsidRDefault="00D51D82" w:rsidP="00133222">
            <w:pPr>
              <w:spacing w:before="120" w:after="120"/>
              <w:rPr>
                <w:rFonts w:eastAsia="Calibri"/>
              </w:rPr>
            </w:pPr>
            <w:r w:rsidRPr="00D51D82">
              <w:rPr>
                <w:rFonts w:eastAsia="Calibri"/>
                <w:sz w:val="18"/>
              </w:rPr>
              <w:t xml:space="preserve">Analyze a physical activity situation and make adjustments to ensure the safety of self and others. </w:t>
            </w:r>
          </w:p>
        </w:tc>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8.4.5.2 </w:t>
            </w:r>
          </w:p>
          <w:p w:rsidR="00D51D82" w:rsidRPr="00D51D82" w:rsidRDefault="00D51D82" w:rsidP="00133222">
            <w:pPr>
              <w:spacing w:before="120" w:after="120"/>
              <w:rPr>
                <w:rFonts w:eastAsia="Calibri"/>
              </w:rPr>
            </w:pPr>
            <w:r w:rsidRPr="00D51D82">
              <w:rPr>
                <w:rFonts w:eastAsia="Calibri"/>
                <w:sz w:val="18"/>
              </w:rPr>
              <w:t xml:space="preserve">Develop safety protocols for two or more outdoor activities. </w:t>
            </w:r>
          </w:p>
        </w:tc>
      </w:tr>
    </w:tbl>
    <w:p w:rsidR="00A631D5" w:rsidRDefault="00A631D5" w:rsidP="00D51D82">
      <w:pPr>
        <w:spacing w:before="0" w:after="0" w:line="259" w:lineRule="auto"/>
        <w:ind w:right="5"/>
        <w:rPr>
          <w:rFonts w:eastAsia="Calibri" w:cs="Calibri"/>
          <w:color w:val="000000"/>
        </w:rPr>
      </w:pPr>
    </w:p>
    <w:p w:rsidR="00A631D5" w:rsidRDefault="00A631D5">
      <w:pPr>
        <w:spacing w:before="120" w:after="0"/>
        <w:rPr>
          <w:rFonts w:eastAsia="Calibri" w:cs="Calibri"/>
          <w:color w:val="000000"/>
        </w:rPr>
      </w:pPr>
      <w:r>
        <w:rPr>
          <w:rFonts w:eastAsia="Calibri" w:cs="Calibri"/>
          <w:color w:val="000000"/>
        </w:rPr>
        <w:br w:type="page"/>
      </w:r>
    </w:p>
    <w:p w:rsidR="00D51D82" w:rsidRPr="00D51D82" w:rsidRDefault="00D51D82" w:rsidP="00D51D82">
      <w:pPr>
        <w:spacing w:before="0" w:after="0" w:line="259" w:lineRule="auto"/>
        <w:ind w:right="5"/>
        <w:rPr>
          <w:rFonts w:eastAsia="Calibri" w:cs="Calibri"/>
          <w:color w:val="000000"/>
        </w:rPr>
      </w:pPr>
    </w:p>
    <w:tbl>
      <w:tblPr>
        <w:tblStyle w:val="TableGrid0"/>
        <w:tblW w:w="12948" w:type="dxa"/>
        <w:tblInd w:w="10" w:type="dxa"/>
        <w:tblCellMar>
          <w:top w:w="43" w:type="dxa"/>
          <w:left w:w="107" w:type="dxa"/>
          <w:right w:w="95" w:type="dxa"/>
        </w:tblCellMar>
        <w:tblLook w:val="04A0" w:firstRow="1" w:lastRow="0" w:firstColumn="1" w:lastColumn="0" w:noHBand="0" w:noVBand="1"/>
      </w:tblPr>
      <w:tblGrid>
        <w:gridCol w:w="2588"/>
        <w:gridCol w:w="2591"/>
        <w:gridCol w:w="2591"/>
        <w:gridCol w:w="2590"/>
        <w:gridCol w:w="2588"/>
      </w:tblGrid>
      <w:tr w:rsidR="00D51D82" w:rsidRPr="00D51D82" w:rsidTr="00D51D82">
        <w:trPr>
          <w:trHeight w:val="516"/>
        </w:trPr>
        <w:tc>
          <w:tcPr>
            <w:tcW w:w="2588"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133222">
            <w:pPr>
              <w:spacing w:before="120" w:after="120"/>
              <w:rPr>
                <w:rFonts w:eastAsia="Calibri"/>
              </w:rPr>
            </w:pPr>
            <w:r w:rsidRPr="00D51D82">
              <w:rPr>
                <w:rFonts w:eastAsia="Calibri"/>
              </w:rPr>
              <w:t xml:space="preserve">Standard </w:t>
            </w:r>
          </w:p>
        </w:tc>
        <w:tc>
          <w:tcPr>
            <w:tcW w:w="2591"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133222">
            <w:pPr>
              <w:spacing w:before="120" w:after="120"/>
              <w:rPr>
                <w:rFonts w:eastAsia="Calibri"/>
              </w:rPr>
            </w:pPr>
            <w:r w:rsidRPr="00D51D82">
              <w:rPr>
                <w:rFonts w:eastAsia="Calibri"/>
              </w:rPr>
              <w:t xml:space="preserve">Focus Area </w:t>
            </w:r>
          </w:p>
        </w:tc>
        <w:tc>
          <w:tcPr>
            <w:tcW w:w="2591"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133222">
            <w:pPr>
              <w:spacing w:before="120" w:after="120"/>
              <w:rPr>
                <w:rFonts w:eastAsia="Calibri"/>
              </w:rPr>
            </w:pPr>
            <w:r w:rsidRPr="00D51D82">
              <w:rPr>
                <w:rFonts w:eastAsia="Calibri"/>
              </w:rPr>
              <w:t xml:space="preserve">Grade 6 </w:t>
            </w:r>
          </w:p>
        </w:tc>
        <w:tc>
          <w:tcPr>
            <w:tcW w:w="2590"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133222">
            <w:pPr>
              <w:spacing w:before="120" w:after="120"/>
              <w:rPr>
                <w:rFonts w:eastAsia="Calibri"/>
              </w:rPr>
            </w:pPr>
            <w:r w:rsidRPr="00D51D82">
              <w:rPr>
                <w:rFonts w:eastAsia="Calibri"/>
              </w:rPr>
              <w:t xml:space="preserve">Grade 7 </w:t>
            </w:r>
          </w:p>
        </w:tc>
        <w:tc>
          <w:tcPr>
            <w:tcW w:w="2588"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133222">
            <w:pPr>
              <w:spacing w:before="120" w:after="120"/>
              <w:rPr>
                <w:rFonts w:eastAsia="Calibri"/>
              </w:rPr>
            </w:pPr>
            <w:r w:rsidRPr="00D51D82">
              <w:rPr>
                <w:rFonts w:eastAsia="Calibri"/>
              </w:rPr>
              <w:t xml:space="preserve">Grade 8 </w:t>
            </w:r>
          </w:p>
        </w:tc>
      </w:tr>
      <w:tr w:rsidR="00D51D82" w:rsidRPr="00D51D82" w:rsidTr="00D51D82">
        <w:trPr>
          <w:trHeight w:val="1110"/>
        </w:trPr>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5 </w:t>
            </w:r>
          </w:p>
          <w:p w:rsidR="00D51D82" w:rsidRPr="00D51D82" w:rsidRDefault="00D51D82" w:rsidP="00133222">
            <w:pPr>
              <w:spacing w:before="120" w:after="120"/>
              <w:rPr>
                <w:rFonts w:eastAsia="Calibri"/>
              </w:rPr>
            </w:pPr>
            <w:r w:rsidRPr="00D51D82">
              <w:rPr>
                <w:rFonts w:eastAsia="Calibri"/>
                <w:sz w:val="18"/>
              </w:rPr>
              <w:t xml:space="preserve">Recognize the value of physical activity for health, enjoyment, challenge, self-expression, and social interaction.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1 Health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6.5.1.1 </w:t>
            </w:r>
          </w:p>
          <w:p w:rsidR="00D51D82" w:rsidRPr="00D51D82" w:rsidRDefault="00D51D82" w:rsidP="00133222">
            <w:pPr>
              <w:spacing w:before="120" w:after="120"/>
              <w:rPr>
                <w:rFonts w:eastAsia="Calibri"/>
              </w:rPr>
            </w:pPr>
            <w:r w:rsidRPr="00D51D82">
              <w:rPr>
                <w:rFonts w:eastAsia="Calibri"/>
                <w:sz w:val="18"/>
              </w:rPr>
              <w:t xml:space="preserve">Describe the impact of screen time on levels of health. </w:t>
            </w:r>
          </w:p>
        </w:tc>
        <w:tc>
          <w:tcPr>
            <w:tcW w:w="2590"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7.5.1.1 </w:t>
            </w:r>
          </w:p>
          <w:p w:rsidR="00D51D82" w:rsidRPr="00D51D82" w:rsidRDefault="00D51D82" w:rsidP="00133222">
            <w:pPr>
              <w:spacing w:before="120" w:after="120"/>
              <w:rPr>
                <w:rFonts w:eastAsia="Calibri"/>
              </w:rPr>
            </w:pPr>
            <w:r w:rsidRPr="00D51D82">
              <w:rPr>
                <w:rFonts w:eastAsia="Calibri"/>
                <w:sz w:val="18"/>
              </w:rPr>
              <w:t xml:space="preserve">Chart and analyze personal screen time behaviors. </w:t>
            </w:r>
          </w:p>
        </w:tc>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8.5.1.1 </w:t>
            </w:r>
          </w:p>
          <w:p w:rsidR="00D51D82" w:rsidRPr="00D51D82" w:rsidRDefault="00D51D82" w:rsidP="00133222">
            <w:pPr>
              <w:spacing w:before="120" w:after="120"/>
              <w:rPr>
                <w:rFonts w:eastAsia="Calibri"/>
              </w:rPr>
            </w:pPr>
            <w:r w:rsidRPr="00D51D82">
              <w:rPr>
                <w:rFonts w:eastAsia="Calibri"/>
                <w:sz w:val="18"/>
              </w:rPr>
              <w:t xml:space="preserve">Explain how the overuse of technology impacts health. </w:t>
            </w:r>
          </w:p>
        </w:tc>
      </w:tr>
      <w:tr w:rsidR="00D51D82" w:rsidRPr="00D51D82" w:rsidTr="00D51D82">
        <w:trPr>
          <w:trHeight w:val="1327"/>
        </w:trPr>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5 </w:t>
            </w:r>
          </w:p>
          <w:p w:rsidR="00D51D82" w:rsidRPr="00D51D82" w:rsidRDefault="00D51D82" w:rsidP="00133222">
            <w:pPr>
              <w:spacing w:before="120" w:after="120"/>
              <w:rPr>
                <w:rFonts w:eastAsia="Calibri"/>
              </w:rPr>
            </w:pPr>
            <w:r w:rsidRPr="00D51D82">
              <w:rPr>
                <w:rFonts w:eastAsia="Calibri"/>
                <w:sz w:val="18"/>
              </w:rPr>
              <w:t xml:space="preserve">Recognize the value of physical activity for health, enjoyment, challenge, self-expression, and social interaction.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1 Health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6.5.1.2 </w:t>
            </w:r>
          </w:p>
          <w:p w:rsidR="00D51D82" w:rsidRPr="00D51D82" w:rsidRDefault="00D51D82" w:rsidP="00133222">
            <w:pPr>
              <w:spacing w:before="120" w:after="120"/>
              <w:rPr>
                <w:rFonts w:eastAsia="Calibri"/>
              </w:rPr>
            </w:pPr>
            <w:r w:rsidRPr="00D51D82">
              <w:rPr>
                <w:rFonts w:eastAsia="Calibri"/>
                <w:sz w:val="18"/>
              </w:rPr>
              <w:t xml:space="preserve">Identify the relationship between participation in physical activity and stress reduction.  </w:t>
            </w:r>
          </w:p>
        </w:tc>
        <w:tc>
          <w:tcPr>
            <w:tcW w:w="2590"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7.5.1.2 </w:t>
            </w:r>
          </w:p>
          <w:p w:rsidR="00D51D82" w:rsidRPr="00D51D82" w:rsidRDefault="00D51D82" w:rsidP="00133222">
            <w:pPr>
              <w:spacing w:before="120" w:after="120"/>
              <w:rPr>
                <w:rFonts w:eastAsia="Calibri"/>
              </w:rPr>
            </w:pPr>
            <w:r w:rsidRPr="00D51D82">
              <w:rPr>
                <w:rFonts w:eastAsia="Calibri"/>
                <w:sz w:val="18"/>
              </w:rPr>
              <w:t xml:space="preserve">Explain the positive impact participation in physical activity has on one’s physical, emotional, social and mental health.  </w:t>
            </w:r>
          </w:p>
        </w:tc>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8.5.1.2 </w:t>
            </w:r>
          </w:p>
          <w:p w:rsidR="00D51D82" w:rsidRPr="00D51D82" w:rsidRDefault="00D51D82" w:rsidP="00133222">
            <w:pPr>
              <w:spacing w:before="120" w:after="120"/>
              <w:rPr>
                <w:rFonts w:eastAsia="Calibri"/>
              </w:rPr>
            </w:pPr>
            <w:r w:rsidRPr="00D51D82">
              <w:rPr>
                <w:rFonts w:eastAsia="Calibri"/>
                <w:sz w:val="18"/>
              </w:rPr>
              <w:t xml:space="preserve">Analyze participation in physical activity and determine the personal impact it has on one’s physical, emotional, social and mental health.  </w:t>
            </w:r>
          </w:p>
        </w:tc>
      </w:tr>
      <w:tr w:rsidR="00D51D82" w:rsidRPr="00D51D82" w:rsidTr="00D51D82">
        <w:trPr>
          <w:trHeight w:val="1769"/>
        </w:trPr>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5 </w:t>
            </w:r>
          </w:p>
          <w:p w:rsidR="00D51D82" w:rsidRPr="00D51D82" w:rsidRDefault="00D51D82" w:rsidP="00133222">
            <w:pPr>
              <w:spacing w:before="120" w:after="120"/>
              <w:rPr>
                <w:rFonts w:eastAsia="Calibri"/>
              </w:rPr>
            </w:pPr>
            <w:r w:rsidRPr="00D51D82">
              <w:rPr>
                <w:rFonts w:eastAsia="Calibri"/>
                <w:sz w:val="18"/>
              </w:rPr>
              <w:t xml:space="preserve">Recognize the value of physical activity for health, enjoyment, challenge, self-expression, and social interaction.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2 </w:t>
            </w:r>
          </w:p>
          <w:p w:rsidR="00D51D82" w:rsidRPr="00D51D82" w:rsidRDefault="00D51D82" w:rsidP="00133222">
            <w:pPr>
              <w:spacing w:before="120" w:after="120"/>
              <w:rPr>
                <w:rFonts w:eastAsia="Calibri"/>
              </w:rPr>
            </w:pPr>
            <w:r w:rsidRPr="00D51D82">
              <w:rPr>
                <w:rFonts w:eastAsia="Calibri"/>
                <w:sz w:val="18"/>
              </w:rPr>
              <w:t xml:space="preserve">Challenge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6.5.2.1 </w:t>
            </w:r>
          </w:p>
          <w:p w:rsidR="00D51D82" w:rsidRPr="00D51D82" w:rsidRDefault="00D51D82" w:rsidP="00133222">
            <w:pPr>
              <w:spacing w:before="120" w:after="120"/>
              <w:rPr>
                <w:rFonts w:eastAsia="Calibri"/>
              </w:rPr>
            </w:pPr>
            <w:r w:rsidRPr="00D51D82">
              <w:rPr>
                <w:rFonts w:eastAsia="Calibri"/>
                <w:sz w:val="18"/>
              </w:rPr>
              <w:t xml:space="preserve">Recognize individual challenges in physical activity and implement methods of coping with them in a positive way. For example: extending effort, asking for help or feedback, or modifying the tasks. </w:t>
            </w:r>
          </w:p>
        </w:tc>
        <w:tc>
          <w:tcPr>
            <w:tcW w:w="2590"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7.5.2.1 </w:t>
            </w:r>
          </w:p>
          <w:p w:rsidR="00D51D82" w:rsidRPr="00D51D82" w:rsidRDefault="00D51D82" w:rsidP="00133222">
            <w:pPr>
              <w:spacing w:before="120" w:after="120"/>
              <w:rPr>
                <w:rFonts w:eastAsia="Calibri"/>
              </w:rPr>
            </w:pPr>
            <w:r w:rsidRPr="00D51D82">
              <w:rPr>
                <w:rFonts w:eastAsia="Calibri"/>
                <w:sz w:val="18"/>
              </w:rPr>
              <w:t xml:space="preserve">Generate positive statements such as offering suggestions or assistance, leading or following others, and providing possible solutions when faced with a group challenge.  </w:t>
            </w:r>
          </w:p>
        </w:tc>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8.5.2.1 </w:t>
            </w:r>
          </w:p>
          <w:p w:rsidR="00D51D82" w:rsidRPr="00D51D82" w:rsidRDefault="00D51D82" w:rsidP="00133222">
            <w:pPr>
              <w:spacing w:before="120" w:after="120"/>
              <w:rPr>
                <w:rFonts w:eastAsia="Calibri"/>
              </w:rPr>
            </w:pPr>
            <w:r w:rsidRPr="00D51D82">
              <w:rPr>
                <w:rFonts w:eastAsia="Calibri"/>
                <w:sz w:val="18"/>
              </w:rPr>
              <w:t xml:space="preserve">Develop a plan of action and make appropriate decisions based on that plan when faced with an individual or group challenge.  </w:t>
            </w:r>
          </w:p>
        </w:tc>
      </w:tr>
      <w:tr w:rsidR="00D51D82" w:rsidRPr="00D51D82" w:rsidTr="00D51D82">
        <w:trPr>
          <w:trHeight w:val="1109"/>
        </w:trPr>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5 </w:t>
            </w:r>
          </w:p>
          <w:p w:rsidR="00D51D82" w:rsidRPr="00D51D82" w:rsidRDefault="00D51D82" w:rsidP="00133222">
            <w:pPr>
              <w:spacing w:before="120" w:after="120"/>
              <w:rPr>
                <w:rFonts w:eastAsia="Calibri"/>
              </w:rPr>
            </w:pPr>
            <w:r w:rsidRPr="00D51D82">
              <w:rPr>
                <w:rFonts w:eastAsia="Calibri"/>
                <w:sz w:val="18"/>
              </w:rPr>
              <w:t xml:space="preserve">Recognize the value of physical activity for health, enjoyment, challenge, self-expression, and social interaction.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3 </w:t>
            </w:r>
          </w:p>
          <w:p w:rsidR="00D51D82" w:rsidRPr="00D51D82" w:rsidRDefault="00D51D82" w:rsidP="00133222">
            <w:pPr>
              <w:spacing w:before="120" w:after="120"/>
              <w:rPr>
                <w:rFonts w:eastAsia="Calibri"/>
              </w:rPr>
            </w:pPr>
            <w:r w:rsidRPr="00D51D82">
              <w:rPr>
                <w:rFonts w:eastAsia="Calibri"/>
                <w:sz w:val="18"/>
              </w:rPr>
              <w:t xml:space="preserve">Self-expression and </w:t>
            </w:r>
            <w:r w:rsidR="00E92B22">
              <w:rPr>
                <w:rFonts w:eastAsia="Calibri"/>
                <w:sz w:val="18"/>
              </w:rPr>
              <w:t>e</w:t>
            </w:r>
            <w:r w:rsidRPr="00D51D82">
              <w:rPr>
                <w:rFonts w:eastAsia="Calibri"/>
                <w:sz w:val="18"/>
              </w:rPr>
              <w:t xml:space="preserve">njoyment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6.5.3.1 </w:t>
            </w:r>
          </w:p>
          <w:p w:rsidR="00D51D82" w:rsidRPr="00D51D82" w:rsidRDefault="00D51D82" w:rsidP="00133222">
            <w:pPr>
              <w:spacing w:before="120" w:after="120"/>
              <w:rPr>
                <w:rFonts w:eastAsia="Calibri"/>
              </w:rPr>
            </w:pPr>
            <w:r w:rsidRPr="00D51D82">
              <w:rPr>
                <w:rFonts w:eastAsia="Calibri"/>
                <w:sz w:val="18"/>
              </w:rPr>
              <w:t xml:space="preserve">Describe how moving competently in a physical activity setting creates enjoyment. </w:t>
            </w:r>
          </w:p>
        </w:tc>
        <w:tc>
          <w:tcPr>
            <w:tcW w:w="2590"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7.5.3.1 </w:t>
            </w:r>
          </w:p>
          <w:p w:rsidR="00D51D82" w:rsidRPr="00D51D82" w:rsidRDefault="00D51D82" w:rsidP="00133222">
            <w:pPr>
              <w:spacing w:before="120" w:after="120"/>
              <w:rPr>
                <w:rFonts w:eastAsia="Calibri"/>
              </w:rPr>
            </w:pPr>
            <w:r w:rsidRPr="00D51D82">
              <w:rPr>
                <w:rFonts w:eastAsia="Calibri"/>
                <w:sz w:val="18"/>
              </w:rPr>
              <w:t xml:space="preserve">Describe how self-selected physical activities create enjoyment.  </w:t>
            </w:r>
          </w:p>
        </w:tc>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8.5.3.1 </w:t>
            </w:r>
          </w:p>
          <w:p w:rsidR="00D51D82" w:rsidRPr="00D51D82" w:rsidRDefault="00D51D82" w:rsidP="00133222">
            <w:pPr>
              <w:spacing w:before="120" w:after="120"/>
              <w:rPr>
                <w:rFonts w:eastAsia="Calibri"/>
              </w:rPr>
            </w:pPr>
            <w:r w:rsidRPr="00D51D82">
              <w:rPr>
                <w:rFonts w:eastAsia="Calibri"/>
                <w:sz w:val="18"/>
              </w:rPr>
              <w:t xml:space="preserve">Analyze how enjoyment could be increased in self-selected physical activities.  </w:t>
            </w:r>
          </w:p>
        </w:tc>
      </w:tr>
      <w:tr w:rsidR="00D51D82" w:rsidRPr="00D51D82" w:rsidTr="00D51D82">
        <w:trPr>
          <w:trHeight w:val="1330"/>
        </w:trPr>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5 </w:t>
            </w:r>
          </w:p>
          <w:p w:rsidR="00D51D82" w:rsidRPr="00D51D82" w:rsidRDefault="00D51D82" w:rsidP="00133222">
            <w:pPr>
              <w:spacing w:before="120" w:after="120"/>
              <w:rPr>
                <w:rFonts w:eastAsia="Calibri"/>
              </w:rPr>
            </w:pPr>
            <w:r w:rsidRPr="00D51D82">
              <w:rPr>
                <w:rFonts w:eastAsia="Calibri"/>
                <w:sz w:val="18"/>
              </w:rPr>
              <w:t xml:space="preserve">Recognize the value of physical activity for health, enjoyment, challenge, self-expression, and social interaction.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3 </w:t>
            </w:r>
          </w:p>
          <w:p w:rsidR="00D51D82" w:rsidRPr="00D51D82" w:rsidRDefault="00D51D82" w:rsidP="00133222">
            <w:pPr>
              <w:spacing w:before="120" w:after="120"/>
              <w:rPr>
                <w:rFonts w:eastAsia="Calibri"/>
              </w:rPr>
            </w:pPr>
            <w:r w:rsidRPr="00D51D82">
              <w:rPr>
                <w:rFonts w:eastAsia="Calibri"/>
                <w:sz w:val="18"/>
              </w:rPr>
              <w:t xml:space="preserve">Self-expression and </w:t>
            </w:r>
            <w:r w:rsidR="00E92B22">
              <w:rPr>
                <w:rFonts w:eastAsia="Calibri"/>
                <w:sz w:val="18"/>
              </w:rPr>
              <w:t>e</w:t>
            </w:r>
            <w:r w:rsidRPr="00D51D82">
              <w:rPr>
                <w:rFonts w:eastAsia="Calibri"/>
                <w:sz w:val="18"/>
              </w:rPr>
              <w:t xml:space="preserve">njoyment </w:t>
            </w:r>
          </w:p>
        </w:tc>
        <w:tc>
          <w:tcPr>
            <w:tcW w:w="2591"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6.5.3.2 </w:t>
            </w:r>
          </w:p>
          <w:p w:rsidR="00D51D82" w:rsidRPr="00D51D82" w:rsidRDefault="00D51D82" w:rsidP="00133222">
            <w:pPr>
              <w:spacing w:before="120" w:after="120"/>
              <w:rPr>
                <w:rFonts w:eastAsia="Calibri"/>
              </w:rPr>
            </w:pPr>
            <w:r w:rsidRPr="00D51D82">
              <w:rPr>
                <w:rFonts w:eastAsia="Calibri"/>
                <w:sz w:val="18"/>
              </w:rPr>
              <w:t>Describe how physical activity provides opportunities for self</w:t>
            </w:r>
            <w:r w:rsidR="00133222">
              <w:rPr>
                <w:rFonts w:eastAsia="Calibri"/>
                <w:sz w:val="18"/>
              </w:rPr>
              <w:t>-</w:t>
            </w:r>
            <w:r w:rsidRPr="00D51D82">
              <w:rPr>
                <w:rFonts w:eastAsia="Calibri"/>
                <w:sz w:val="18"/>
              </w:rPr>
              <w:t xml:space="preserve">expression.  </w:t>
            </w:r>
          </w:p>
        </w:tc>
        <w:tc>
          <w:tcPr>
            <w:tcW w:w="2590"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7.5.3.2 </w:t>
            </w:r>
          </w:p>
          <w:p w:rsidR="00D51D82" w:rsidRPr="00D51D82" w:rsidRDefault="00D51D82" w:rsidP="00133222">
            <w:pPr>
              <w:spacing w:before="120" w:after="120"/>
              <w:rPr>
                <w:rFonts w:eastAsia="Calibri"/>
              </w:rPr>
            </w:pPr>
            <w:r w:rsidRPr="00D51D82">
              <w:rPr>
                <w:rFonts w:eastAsia="Calibri"/>
                <w:sz w:val="18"/>
              </w:rPr>
              <w:t xml:space="preserve">Explain how the relationship between physical activity and self-expression can lead to lifelong enjoyment of physical activity.  </w:t>
            </w:r>
          </w:p>
        </w:tc>
        <w:tc>
          <w:tcPr>
            <w:tcW w:w="2588"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8.5.3.2 </w:t>
            </w:r>
          </w:p>
          <w:p w:rsidR="00D51D82" w:rsidRPr="00D51D82" w:rsidRDefault="00D51D82" w:rsidP="00133222">
            <w:pPr>
              <w:spacing w:before="120" w:after="120"/>
              <w:rPr>
                <w:rFonts w:eastAsia="Calibri"/>
              </w:rPr>
            </w:pPr>
            <w:r w:rsidRPr="00D51D82">
              <w:rPr>
                <w:rFonts w:eastAsia="Calibri"/>
                <w:sz w:val="18"/>
              </w:rPr>
              <w:t xml:space="preserve">Identify and participate in a physical activity that provides opportunities for enjoyment and explain how it could lead to lifelong enjoyment. </w:t>
            </w:r>
          </w:p>
        </w:tc>
      </w:tr>
    </w:tbl>
    <w:p w:rsidR="00A631D5" w:rsidRDefault="00A631D5">
      <w:pPr>
        <w:spacing w:before="120" w:after="0"/>
        <w:rPr>
          <w:rFonts w:eastAsia="Calibri" w:cs="Calibri"/>
          <w:b/>
          <w:color w:val="003865"/>
          <w:sz w:val="32"/>
        </w:rPr>
      </w:pPr>
      <w:r>
        <w:rPr>
          <w:rFonts w:eastAsia="Calibri" w:cs="Calibri"/>
          <w:b/>
          <w:color w:val="003865"/>
          <w:sz w:val="32"/>
        </w:rPr>
        <w:br w:type="page"/>
      </w:r>
    </w:p>
    <w:p w:rsidR="00A631D5" w:rsidRDefault="00D51D82" w:rsidP="00A631D5">
      <w:pPr>
        <w:pStyle w:val="Heading2"/>
        <w:contextualSpacing/>
        <w:jc w:val="center"/>
        <w:rPr>
          <w:rFonts w:eastAsia="Calibri"/>
        </w:rPr>
      </w:pPr>
      <w:bookmarkStart w:id="15" w:name="_Toc101276323"/>
      <w:r w:rsidRPr="00D51D82">
        <w:rPr>
          <w:rFonts w:eastAsia="Calibri"/>
        </w:rPr>
        <w:t>Minnesota 2018 K-12 Academic Standards in Physical Education</w:t>
      </w:r>
      <w:bookmarkEnd w:id="15"/>
      <w:r w:rsidRPr="00D51D82">
        <w:rPr>
          <w:rFonts w:eastAsia="Calibri"/>
        </w:rPr>
        <w:t xml:space="preserve"> </w:t>
      </w:r>
    </w:p>
    <w:p w:rsidR="00D51D82" w:rsidRPr="00D51D82" w:rsidRDefault="00D51D82" w:rsidP="00A631D5">
      <w:pPr>
        <w:pStyle w:val="Heading2"/>
        <w:contextualSpacing/>
        <w:jc w:val="center"/>
        <w:rPr>
          <w:rFonts w:eastAsia="Calibri"/>
        </w:rPr>
      </w:pPr>
      <w:bookmarkStart w:id="16" w:name="_Toc101276324"/>
      <w:r w:rsidRPr="00D51D82">
        <w:rPr>
          <w:rFonts w:eastAsia="Calibri"/>
        </w:rPr>
        <w:t>Grades 9-12 Standards Progressions</w:t>
      </w:r>
      <w:bookmarkEnd w:id="16"/>
    </w:p>
    <w:tbl>
      <w:tblPr>
        <w:tblStyle w:val="TableGrid0"/>
        <w:tblW w:w="12953" w:type="dxa"/>
        <w:tblInd w:w="10" w:type="dxa"/>
        <w:tblCellMar>
          <w:top w:w="40" w:type="dxa"/>
          <w:left w:w="107" w:type="dxa"/>
          <w:right w:w="92" w:type="dxa"/>
        </w:tblCellMar>
        <w:tblLook w:val="04A0" w:firstRow="1" w:lastRow="0" w:firstColumn="1" w:lastColumn="0" w:noHBand="0" w:noVBand="1"/>
      </w:tblPr>
      <w:tblGrid>
        <w:gridCol w:w="3954"/>
        <w:gridCol w:w="3330"/>
        <w:gridCol w:w="5669"/>
      </w:tblGrid>
      <w:tr w:rsidR="00D51D82" w:rsidRPr="00D51D82" w:rsidTr="00D51D82">
        <w:trPr>
          <w:trHeight w:val="516"/>
        </w:trPr>
        <w:tc>
          <w:tcPr>
            <w:tcW w:w="3954"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133222">
            <w:pPr>
              <w:spacing w:before="120" w:after="120"/>
              <w:rPr>
                <w:rFonts w:eastAsia="Calibri"/>
              </w:rPr>
            </w:pPr>
            <w:r w:rsidRPr="00D51D82">
              <w:rPr>
                <w:rFonts w:eastAsia="Calibri"/>
              </w:rPr>
              <w:t xml:space="preserve">Standard </w:t>
            </w:r>
          </w:p>
        </w:tc>
        <w:tc>
          <w:tcPr>
            <w:tcW w:w="3330"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133222">
            <w:pPr>
              <w:spacing w:before="120" w:after="120"/>
              <w:rPr>
                <w:rFonts w:eastAsia="Calibri"/>
              </w:rPr>
            </w:pPr>
            <w:r w:rsidRPr="00D51D82">
              <w:rPr>
                <w:rFonts w:eastAsia="Calibri"/>
              </w:rPr>
              <w:t xml:space="preserve">Focus Area </w:t>
            </w:r>
          </w:p>
        </w:tc>
        <w:tc>
          <w:tcPr>
            <w:tcW w:w="5669"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133222">
            <w:pPr>
              <w:spacing w:before="120" w:after="120"/>
              <w:rPr>
                <w:rFonts w:eastAsia="Calibri"/>
              </w:rPr>
            </w:pPr>
            <w:r w:rsidRPr="00D51D82">
              <w:rPr>
                <w:rFonts w:eastAsia="Calibri"/>
              </w:rPr>
              <w:t xml:space="preserve">High School (9-12) </w:t>
            </w:r>
          </w:p>
        </w:tc>
      </w:tr>
      <w:tr w:rsidR="00D51D82" w:rsidRPr="00D51D82" w:rsidTr="00D51D82">
        <w:trPr>
          <w:trHeight w:val="889"/>
        </w:trPr>
        <w:tc>
          <w:tcPr>
            <w:tcW w:w="3954"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1 </w:t>
            </w:r>
          </w:p>
          <w:p w:rsidR="00D51D82" w:rsidRPr="00D51D82" w:rsidRDefault="00D51D82" w:rsidP="00133222">
            <w:pPr>
              <w:spacing w:before="120" w:after="120"/>
              <w:rPr>
                <w:rFonts w:eastAsia="Calibri"/>
              </w:rPr>
            </w:pPr>
            <w:r w:rsidRPr="00D51D82">
              <w:rPr>
                <w:rFonts w:eastAsia="Calibri"/>
                <w:sz w:val="18"/>
              </w:rPr>
              <w:t xml:space="preserve">Demonstrate competency in a variety of motor skills and movement patterns. </w:t>
            </w:r>
          </w:p>
        </w:tc>
        <w:tc>
          <w:tcPr>
            <w:tcW w:w="3330"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1 </w:t>
            </w:r>
          </w:p>
          <w:p w:rsidR="00D51D82" w:rsidRPr="00D51D82" w:rsidRDefault="00D51D82" w:rsidP="00133222">
            <w:pPr>
              <w:spacing w:before="120" w:after="120"/>
              <w:rPr>
                <w:rFonts w:eastAsia="Calibri"/>
              </w:rPr>
            </w:pPr>
            <w:r w:rsidRPr="00D51D82">
              <w:rPr>
                <w:rFonts w:eastAsia="Calibri"/>
                <w:sz w:val="18"/>
              </w:rPr>
              <w:t xml:space="preserve">Lifetime </w:t>
            </w:r>
            <w:r w:rsidR="00F0163C">
              <w:rPr>
                <w:rFonts w:eastAsia="Calibri"/>
                <w:sz w:val="18"/>
              </w:rPr>
              <w:t>a</w:t>
            </w:r>
            <w:r w:rsidRPr="00D51D82">
              <w:rPr>
                <w:rFonts w:eastAsia="Calibri"/>
                <w:sz w:val="18"/>
              </w:rPr>
              <w:t xml:space="preserve">ctivities </w:t>
            </w:r>
          </w:p>
        </w:tc>
        <w:tc>
          <w:tcPr>
            <w:tcW w:w="5669"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9.1.1.1 </w:t>
            </w:r>
          </w:p>
          <w:p w:rsidR="00D51D82" w:rsidRPr="00D51D82" w:rsidRDefault="00D51D82" w:rsidP="00133222">
            <w:pPr>
              <w:spacing w:before="120" w:after="120"/>
              <w:rPr>
                <w:rFonts w:eastAsia="Calibri"/>
              </w:rPr>
            </w:pPr>
            <w:r w:rsidRPr="00D51D82">
              <w:rPr>
                <w:rFonts w:eastAsia="Calibri"/>
                <w:sz w:val="18"/>
              </w:rPr>
              <w:t>Demonstrate competency and refine activity-specific movement skills in two of the following lifetime activity categories: individual</w:t>
            </w:r>
            <w:r w:rsidR="00B17E99">
              <w:rPr>
                <w:rFonts w:eastAsia="Calibri"/>
                <w:sz w:val="18"/>
              </w:rPr>
              <w:t>-</w:t>
            </w:r>
            <w:r w:rsidRPr="00D51D82">
              <w:rPr>
                <w:rFonts w:eastAsia="Calibri"/>
                <w:sz w:val="18"/>
              </w:rPr>
              <w:t xml:space="preserve">performance activities, outdoor pursuits. </w:t>
            </w:r>
          </w:p>
        </w:tc>
      </w:tr>
      <w:tr w:rsidR="00D51D82" w:rsidRPr="00D51D82" w:rsidTr="00D51D82">
        <w:trPr>
          <w:trHeight w:val="888"/>
        </w:trPr>
        <w:tc>
          <w:tcPr>
            <w:tcW w:w="3954"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1 </w:t>
            </w:r>
          </w:p>
          <w:p w:rsidR="00D51D82" w:rsidRPr="00D51D82" w:rsidRDefault="00D51D82" w:rsidP="00133222">
            <w:pPr>
              <w:spacing w:before="120" w:after="120"/>
              <w:rPr>
                <w:rFonts w:eastAsia="Calibri"/>
              </w:rPr>
            </w:pPr>
            <w:r w:rsidRPr="00D51D82">
              <w:rPr>
                <w:rFonts w:eastAsia="Calibri"/>
                <w:sz w:val="18"/>
              </w:rPr>
              <w:t xml:space="preserve">Demonstrate competency in a variety of motor skills and movement patterns. </w:t>
            </w:r>
          </w:p>
        </w:tc>
        <w:tc>
          <w:tcPr>
            <w:tcW w:w="3330"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1 </w:t>
            </w:r>
          </w:p>
          <w:p w:rsidR="00D51D82" w:rsidRPr="00D51D82" w:rsidRDefault="00D51D82" w:rsidP="00133222">
            <w:pPr>
              <w:spacing w:before="120" w:after="120"/>
              <w:rPr>
                <w:rFonts w:eastAsia="Calibri"/>
              </w:rPr>
            </w:pPr>
            <w:r w:rsidRPr="00D51D82">
              <w:rPr>
                <w:rFonts w:eastAsia="Calibri"/>
                <w:sz w:val="18"/>
              </w:rPr>
              <w:t xml:space="preserve">Lifetime </w:t>
            </w:r>
            <w:r w:rsidR="00F0163C">
              <w:rPr>
                <w:rFonts w:eastAsia="Calibri"/>
                <w:sz w:val="18"/>
              </w:rPr>
              <w:t>a</w:t>
            </w:r>
            <w:r w:rsidRPr="00D51D82">
              <w:rPr>
                <w:rFonts w:eastAsia="Calibri"/>
                <w:sz w:val="18"/>
              </w:rPr>
              <w:t xml:space="preserve">ctivities </w:t>
            </w:r>
          </w:p>
        </w:tc>
        <w:tc>
          <w:tcPr>
            <w:tcW w:w="5669"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9.1.1.2 </w:t>
            </w:r>
          </w:p>
          <w:p w:rsidR="00D51D82" w:rsidRPr="00D51D82" w:rsidRDefault="00D51D82" w:rsidP="00133222">
            <w:pPr>
              <w:spacing w:before="120" w:after="120"/>
              <w:rPr>
                <w:rFonts w:eastAsia="Calibri"/>
              </w:rPr>
            </w:pPr>
            <w:r w:rsidRPr="00D51D82">
              <w:rPr>
                <w:rFonts w:eastAsia="Calibri"/>
                <w:sz w:val="18"/>
              </w:rPr>
              <w:t xml:space="preserve">Demonstrate competency and refine activity-specific movement skills in two of the following lifetime activity categories: net and wall games, target games, aquatics. </w:t>
            </w:r>
          </w:p>
        </w:tc>
      </w:tr>
      <w:tr w:rsidR="00D51D82" w:rsidRPr="00D51D82" w:rsidTr="00D51D82">
        <w:trPr>
          <w:trHeight w:val="670"/>
        </w:trPr>
        <w:tc>
          <w:tcPr>
            <w:tcW w:w="3954"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1 </w:t>
            </w:r>
          </w:p>
          <w:p w:rsidR="00D51D82" w:rsidRPr="00D51D82" w:rsidRDefault="00D51D82" w:rsidP="00133222">
            <w:pPr>
              <w:spacing w:before="120" w:after="120"/>
              <w:rPr>
                <w:rFonts w:eastAsia="Calibri"/>
              </w:rPr>
            </w:pPr>
            <w:r w:rsidRPr="00D51D82">
              <w:rPr>
                <w:rFonts w:eastAsia="Calibri"/>
                <w:sz w:val="18"/>
              </w:rPr>
              <w:t xml:space="preserve">Demonstrate competency in a variety of motor skills and movement patterns. </w:t>
            </w:r>
          </w:p>
        </w:tc>
        <w:tc>
          <w:tcPr>
            <w:tcW w:w="3330"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2 </w:t>
            </w:r>
          </w:p>
          <w:p w:rsidR="00D51D82" w:rsidRPr="00D51D82" w:rsidRDefault="00D51D82" w:rsidP="00133222">
            <w:pPr>
              <w:spacing w:before="120" w:after="120"/>
              <w:rPr>
                <w:rFonts w:eastAsia="Calibri"/>
              </w:rPr>
            </w:pPr>
            <w:r w:rsidRPr="00D51D82">
              <w:rPr>
                <w:rFonts w:eastAsia="Calibri"/>
                <w:sz w:val="18"/>
              </w:rPr>
              <w:t xml:space="preserve">Dance and </w:t>
            </w:r>
            <w:r w:rsidR="00F0163C">
              <w:rPr>
                <w:rFonts w:eastAsia="Calibri"/>
                <w:sz w:val="18"/>
              </w:rPr>
              <w:t>r</w:t>
            </w:r>
            <w:r w:rsidRPr="00D51D82">
              <w:rPr>
                <w:rFonts w:eastAsia="Calibri"/>
                <w:sz w:val="18"/>
              </w:rPr>
              <w:t xml:space="preserve">hythms </w:t>
            </w:r>
          </w:p>
        </w:tc>
        <w:tc>
          <w:tcPr>
            <w:tcW w:w="5669"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9.1.2.1 </w:t>
            </w:r>
          </w:p>
          <w:p w:rsidR="00D51D82" w:rsidRPr="00D51D82" w:rsidRDefault="00D51D82" w:rsidP="00133222">
            <w:pPr>
              <w:spacing w:before="120" w:after="120"/>
              <w:rPr>
                <w:rFonts w:eastAsia="Calibri"/>
              </w:rPr>
            </w:pPr>
            <w:r w:rsidRPr="00D51D82">
              <w:rPr>
                <w:rFonts w:eastAsia="Calibri"/>
                <w:sz w:val="18"/>
              </w:rPr>
              <w:t xml:space="preserve">Demonstrate competency in one or more forms of dance.  For example: ballroom, ballet, cultural dances, hip hop, modern, social dances, tap. </w:t>
            </w:r>
          </w:p>
        </w:tc>
      </w:tr>
      <w:tr w:rsidR="00D51D82" w:rsidRPr="00D51D82" w:rsidTr="00D51D82">
        <w:trPr>
          <w:trHeight w:val="890"/>
        </w:trPr>
        <w:tc>
          <w:tcPr>
            <w:tcW w:w="3954"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1 </w:t>
            </w:r>
          </w:p>
          <w:p w:rsidR="00D51D82" w:rsidRPr="00D51D82" w:rsidRDefault="00D51D82" w:rsidP="00133222">
            <w:pPr>
              <w:spacing w:before="120" w:after="120"/>
              <w:rPr>
                <w:rFonts w:eastAsia="Calibri"/>
              </w:rPr>
            </w:pPr>
            <w:r w:rsidRPr="00D51D82">
              <w:rPr>
                <w:rFonts w:eastAsia="Calibri"/>
                <w:sz w:val="18"/>
              </w:rPr>
              <w:t xml:space="preserve">Demonstrate competency in a variety of motor skills and movement patterns. </w:t>
            </w:r>
          </w:p>
        </w:tc>
        <w:tc>
          <w:tcPr>
            <w:tcW w:w="3330"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3 </w:t>
            </w:r>
          </w:p>
          <w:p w:rsidR="00D51D82" w:rsidRPr="00D51D82" w:rsidRDefault="00D51D82" w:rsidP="00133222">
            <w:pPr>
              <w:spacing w:before="120" w:after="120"/>
              <w:rPr>
                <w:rFonts w:eastAsia="Calibri"/>
              </w:rPr>
            </w:pPr>
            <w:r w:rsidRPr="00D51D82">
              <w:rPr>
                <w:rFonts w:eastAsia="Calibri"/>
                <w:sz w:val="18"/>
              </w:rPr>
              <w:t xml:space="preserve">Fitness </w:t>
            </w:r>
            <w:r w:rsidR="00F0163C">
              <w:rPr>
                <w:rFonts w:eastAsia="Calibri"/>
                <w:sz w:val="18"/>
              </w:rPr>
              <w:t>a</w:t>
            </w:r>
            <w:r w:rsidRPr="00D51D82">
              <w:rPr>
                <w:rFonts w:eastAsia="Calibri"/>
                <w:sz w:val="18"/>
              </w:rPr>
              <w:t xml:space="preserve">ctivities </w:t>
            </w:r>
          </w:p>
        </w:tc>
        <w:tc>
          <w:tcPr>
            <w:tcW w:w="5669"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9.1.3.1 </w:t>
            </w:r>
          </w:p>
          <w:p w:rsidR="00D51D82" w:rsidRPr="00D51D82" w:rsidRDefault="00D51D82" w:rsidP="00133222">
            <w:pPr>
              <w:spacing w:before="120" w:after="120"/>
              <w:rPr>
                <w:rFonts w:eastAsia="Calibri"/>
              </w:rPr>
            </w:pPr>
            <w:r w:rsidRPr="00D51D82">
              <w:rPr>
                <w:rFonts w:eastAsia="Calibri"/>
                <w:sz w:val="18"/>
              </w:rPr>
              <w:t xml:space="preserve">Demonstrate competency in specialized skills in each of the health-related fitness components: muscular strength, muscular endurance, flexibility, cardiorespiratory fitness. </w:t>
            </w:r>
          </w:p>
        </w:tc>
      </w:tr>
      <w:tr w:rsidR="00D51D82" w:rsidRPr="00D51D82" w:rsidTr="00D51D82">
        <w:trPr>
          <w:trHeight w:val="888"/>
        </w:trPr>
        <w:tc>
          <w:tcPr>
            <w:tcW w:w="3954"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2 </w:t>
            </w:r>
          </w:p>
          <w:p w:rsidR="00D51D82" w:rsidRPr="00D51D82" w:rsidRDefault="00D51D82" w:rsidP="00133222">
            <w:pPr>
              <w:spacing w:before="120" w:after="120"/>
              <w:rPr>
                <w:rFonts w:eastAsia="Calibri"/>
              </w:rPr>
            </w:pPr>
            <w:r w:rsidRPr="00D51D82">
              <w:rPr>
                <w:rFonts w:eastAsia="Calibri"/>
                <w:sz w:val="18"/>
              </w:rPr>
              <w:t xml:space="preserve">Applies knowledge of concepts, principles, strategies, and tactics related to movement and performance. </w:t>
            </w:r>
          </w:p>
        </w:tc>
        <w:tc>
          <w:tcPr>
            <w:tcW w:w="3330"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1 </w:t>
            </w:r>
          </w:p>
          <w:p w:rsidR="00D51D82" w:rsidRPr="00D51D82" w:rsidRDefault="00D51D82" w:rsidP="00133222">
            <w:pPr>
              <w:spacing w:before="120" w:after="120"/>
              <w:rPr>
                <w:rFonts w:eastAsia="Calibri"/>
              </w:rPr>
            </w:pPr>
            <w:r w:rsidRPr="00D51D82">
              <w:rPr>
                <w:rFonts w:eastAsia="Calibri"/>
                <w:sz w:val="18"/>
              </w:rPr>
              <w:t xml:space="preserve">Movement </w:t>
            </w:r>
            <w:r w:rsidR="00F0163C">
              <w:rPr>
                <w:rFonts w:eastAsia="Calibri"/>
                <w:sz w:val="18"/>
              </w:rPr>
              <w:t>c</w:t>
            </w:r>
            <w:r w:rsidRPr="00D51D82">
              <w:rPr>
                <w:rFonts w:eastAsia="Calibri"/>
                <w:sz w:val="18"/>
              </w:rPr>
              <w:t xml:space="preserve">oncepts, </w:t>
            </w:r>
            <w:r w:rsidR="00F0163C">
              <w:rPr>
                <w:rFonts w:eastAsia="Calibri"/>
                <w:sz w:val="18"/>
              </w:rPr>
              <w:t>p</w:t>
            </w:r>
            <w:r w:rsidRPr="00D51D82">
              <w:rPr>
                <w:rFonts w:eastAsia="Calibri"/>
                <w:sz w:val="18"/>
              </w:rPr>
              <w:t xml:space="preserve">rinciples and </w:t>
            </w:r>
          </w:p>
          <w:p w:rsidR="00D51D82" w:rsidRPr="00D51D82" w:rsidRDefault="00F0163C" w:rsidP="00133222">
            <w:pPr>
              <w:spacing w:before="120" w:after="120"/>
              <w:rPr>
                <w:rFonts w:eastAsia="Calibri"/>
              </w:rPr>
            </w:pPr>
            <w:r>
              <w:rPr>
                <w:rFonts w:eastAsia="Calibri"/>
                <w:sz w:val="18"/>
              </w:rPr>
              <w:t>k</w:t>
            </w:r>
            <w:r w:rsidR="00D51D82" w:rsidRPr="00D51D82">
              <w:rPr>
                <w:rFonts w:eastAsia="Calibri"/>
                <w:sz w:val="18"/>
              </w:rPr>
              <w:t xml:space="preserve">nowledge </w:t>
            </w:r>
          </w:p>
        </w:tc>
        <w:tc>
          <w:tcPr>
            <w:tcW w:w="5669"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9.2.1.1 </w:t>
            </w:r>
          </w:p>
          <w:p w:rsidR="00D51D82" w:rsidRPr="00D51D82" w:rsidRDefault="00D51D82" w:rsidP="00133222">
            <w:pPr>
              <w:spacing w:before="120" w:after="120"/>
              <w:rPr>
                <w:rFonts w:eastAsia="Calibri"/>
              </w:rPr>
            </w:pPr>
            <w:r w:rsidRPr="00D51D82">
              <w:rPr>
                <w:rFonts w:eastAsia="Calibri"/>
                <w:sz w:val="18"/>
              </w:rPr>
              <w:t>Apply terminology associated with exercise and participation in selected individual</w:t>
            </w:r>
            <w:r w:rsidR="0042052C">
              <w:rPr>
                <w:rFonts w:eastAsia="Calibri"/>
                <w:sz w:val="18"/>
              </w:rPr>
              <w:t>-</w:t>
            </w:r>
            <w:r w:rsidRPr="00D51D82">
              <w:rPr>
                <w:rFonts w:eastAsia="Calibri"/>
                <w:sz w:val="18"/>
              </w:rPr>
              <w:t xml:space="preserve">performance activities. </w:t>
            </w:r>
          </w:p>
        </w:tc>
      </w:tr>
      <w:tr w:rsidR="00F20A59" w:rsidRPr="00D51D82" w:rsidTr="00D51D82">
        <w:trPr>
          <w:trHeight w:val="888"/>
        </w:trPr>
        <w:tc>
          <w:tcPr>
            <w:tcW w:w="3954" w:type="dxa"/>
            <w:tcBorders>
              <w:top w:val="single" w:sz="4" w:space="0" w:color="003865"/>
              <w:left w:val="single" w:sz="4" w:space="0" w:color="003865"/>
              <w:bottom w:val="single" w:sz="4" w:space="0" w:color="003865"/>
              <w:right w:val="single" w:sz="4" w:space="0" w:color="003865"/>
            </w:tcBorders>
          </w:tcPr>
          <w:p w:rsidR="00F20A59" w:rsidRPr="00D51D82" w:rsidRDefault="00F20A59" w:rsidP="00F20A59">
            <w:pPr>
              <w:spacing w:before="120" w:after="120"/>
              <w:rPr>
                <w:rFonts w:eastAsia="Calibri"/>
              </w:rPr>
            </w:pPr>
            <w:r w:rsidRPr="00D51D82">
              <w:rPr>
                <w:rFonts w:eastAsia="Calibri"/>
                <w:sz w:val="18"/>
              </w:rPr>
              <w:t xml:space="preserve">2 </w:t>
            </w:r>
          </w:p>
          <w:p w:rsidR="00F20A59" w:rsidRPr="00D51D82" w:rsidRDefault="00F20A59" w:rsidP="00F20A59">
            <w:pPr>
              <w:spacing w:before="120" w:after="120"/>
              <w:rPr>
                <w:rFonts w:eastAsia="Calibri"/>
              </w:rPr>
            </w:pPr>
            <w:r w:rsidRPr="00D51D82">
              <w:rPr>
                <w:rFonts w:eastAsia="Calibri"/>
                <w:sz w:val="18"/>
              </w:rPr>
              <w:t xml:space="preserve">Applies knowledge of concepts, principles, strategies, and tactics related to movement and performance. </w:t>
            </w:r>
          </w:p>
        </w:tc>
        <w:tc>
          <w:tcPr>
            <w:tcW w:w="3330" w:type="dxa"/>
            <w:tcBorders>
              <w:top w:val="single" w:sz="4" w:space="0" w:color="003865"/>
              <w:left w:val="single" w:sz="4" w:space="0" w:color="003865"/>
              <w:bottom w:val="single" w:sz="4" w:space="0" w:color="003865"/>
              <w:right w:val="single" w:sz="4" w:space="0" w:color="003865"/>
            </w:tcBorders>
          </w:tcPr>
          <w:p w:rsidR="00F20A59" w:rsidRPr="00D51D82" w:rsidRDefault="00F20A59" w:rsidP="00F20A59">
            <w:pPr>
              <w:spacing w:before="120" w:after="120"/>
              <w:rPr>
                <w:rFonts w:eastAsia="Calibri"/>
              </w:rPr>
            </w:pPr>
            <w:r w:rsidRPr="00D51D82">
              <w:rPr>
                <w:rFonts w:eastAsia="Calibri"/>
                <w:sz w:val="18"/>
              </w:rPr>
              <w:t xml:space="preserve">1 </w:t>
            </w:r>
          </w:p>
          <w:p w:rsidR="00F20A59" w:rsidRPr="00D51D82" w:rsidRDefault="00F20A59" w:rsidP="00F20A59">
            <w:pPr>
              <w:spacing w:before="120" w:after="120"/>
              <w:rPr>
                <w:rFonts w:eastAsia="Calibri"/>
              </w:rPr>
            </w:pPr>
            <w:r w:rsidRPr="00D51D82">
              <w:rPr>
                <w:rFonts w:eastAsia="Calibri"/>
                <w:sz w:val="18"/>
              </w:rPr>
              <w:t xml:space="preserve">Movement </w:t>
            </w:r>
            <w:r>
              <w:rPr>
                <w:rFonts w:eastAsia="Calibri"/>
                <w:sz w:val="18"/>
              </w:rPr>
              <w:t>c</w:t>
            </w:r>
            <w:r w:rsidRPr="00D51D82">
              <w:rPr>
                <w:rFonts w:eastAsia="Calibri"/>
                <w:sz w:val="18"/>
              </w:rPr>
              <w:t xml:space="preserve">oncepts, </w:t>
            </w:r>
            <w:r>
              <w:rPr>
                <w:rFonts w:eastAsia="Calibri"/>
                <w:sz w:val="18"/>
              </w:rPr>
              <w:t>p</w:t>
            </w:r>
            <w:r w:rsidRPr="00D51D82">
              <w:rPr>
                <w:rFonts w:eastAsia="Calibri"/>
                <w:sz w:val="18"/>
              </w:rPr>
              <w:t xml:space="preserve">rinciples and </w:t>
            </w:r>
          </w:p>
          <w:p w:rsidR="00F20A59" w:rsidRPr="00D51D82" w:rsidRDefault="00F20A59" w:rsidP="00F20A59">
            <w:pPr>
              <w:spacing w:before="120" w:after="120"/>
              <w:rPr>
                <w:rFonts w:eastAsia="Calibri"/>
              </w:rPr>
            </w:pPr>
            <w:r>
              <w:rPr>
                <w:rFonts w:eastAsia="Calibri"/>
                <w:sz w:val="18"/>
              </w:rPr>
              <w:t>k</w:t>
            </w:r>
            <w:r w:rsidRPr="00D51D82">
              <w:rPr>
                <w:rFonts w:eastAsia="Calibri"/>
                <w:sz w:val="18"/>
              </w:rPr>
              <w:t xml:space="preserve">nowledge </w:t>
            </w:r>
          </w:p>
        </w:tc>
        <w:tc>
          <w:tcPr>
            <w:tcW w:w="5669" w:type="dxa"/>
            <w:tcBorders>
              <w:top w:val="single" w:sz="4" w:space="0" w:color="003865"/>
              <w:left w:val="single" w:sz="4" w:space="0" w:color="003865"/>
              <w:bottom w:val="single" w:sz="4" w:space="0" w:color="003865"/>
              <w:right w:val="single" w:sz="4" w:space="0" w:color="003865"/>
            </w:tcBorders>
          </w:tcPr>
          <w:p w:rsidR="00F20A59" w:rsidRPr="00D51D82" w:rsidRDefault="00F20A59" w:rsidP="00F20A59">
            <w:pPr>
              <w:spacing w:before="120" w:after="120"/>
              <w:rPr>
                <w:rFonts w:eastAsia="Calibri"/>
              </w:rPr>
            </w:pPr>
            <w:r w:rsidRPr="00D51D82">
              <w:rPr>
                <w:rFonts w:eastAsia="Calibri"/>
                <w:sz w:val="18"/>
              </w:rPr>
              <w:t xml:space="preserve">9.2.1.2 </w:t>
            </w:r>
          </w:p>
          <w:p w:rsidR="00F20A59" w:rsidRPr="00D51D82" w:rsidRDefault="00F20A59" w:rsidP="00F20A59">
            <w:pPr>
              <w:spacing w:before="120" w:after="120"/>
              <w:rPr>
                <w:rFonts w:eastAsia="Calibri"/>
              </w:rPr>
            </w:pPr>
            <w:r w:rsidRPr="00D51D82">
              <w:rPr>
                <w:rFonts w:eastAsia="Calibri"/>
                <w:sz w:val="18"/>
              </w:rPr>
              <w:t xml:space="preserve">Use movement concepts and principles (force, motion, rotation) to analyze and improve performance for a self-selected skill. </w:t>
            </w:r>
          </w:p>
        </w:tc>
      </w:tr>
      <w:tr w:rsidR="00F20A59" w:rsidRPr="00D51D82" w:rsidTr="00D51D82">
        <w:trPr>
          <w:trHeight w:val="890"/>
        </w:trPr>
        <w:tc>
          <w:tcPr>
            <w:tcW w:w="3954" w:type="dxa"/>
            <w:tcBorders>
              <w:top w:val="single" w:sz="4" w:space="0" w:color="003865"/>
              <w:left w:val="single" w:sz="4" w:space="0" w:color="003865"/>
              <w:bottom w:val="single" w:sz="4" w:space="0" w:color="003865"/>
              <w:right w:val="single" w:sz="4" w:space="0" w:color="003865"/>
            </w:tcBorders>
          </w:tcPr>
          <w:p w:rsidR="00F20A59" w:rsidRPr="00D51D82" w:rsidRDefault="00F20A59" w:rsidP="00F20A59">
            <w:pPr>
              <w:spacing w:before="120" w:after="120"/>
              <w:rPr>
                <w:rFonts w:eastAsia="Calibri"/>
              </w:rPr>
            </w:pPr>
            <w:r w:rsidRPr="00D51D82">
              <w:rPr>
                <w:rFonts w:eastAsia="Calibri"/>
                <w:sz w:val="18"/>
              </w:rPr>
              <w:t xml:space="preserve">2 </w:t>
            </w:r>
          </w:p>
          <w:p w:rsidR="00F20A59" w:rsidRPr="00D51D82" w:rsidRDefault="00F20A59" w:rsidP="00F20A59">
            <w:pPr>
              <w:spacing w:before="120" w:after="120"/>
              <w:rPr>
                <w:rFonts w:eastAsia="Calibri"/>
              </w:rPr>
            </w:pPr>
            <w:r w:rsidRPr="00D51D82">
              <w:rPr>
                <w:rFonts w:eastAsia="Calibri"/>
                <w:sz w:val="18"/>
              </w:rPr>
              <w:t xml:space="preserve">Applies knowledge of concepts, principles, strategies, and tactics related to movement and performance. </w:t>
            </w:r>
          </w:p>
        </w:tc>
        <w:tc>
          <w:tcPr>
            <w:tcW w:w="3330" w:type="dxa"/>
            <w:tcBorders>
              <w:top w:val="single" w:sz="4" w:space="0" w:color="003865"/>
              <w:left w:val="single" w:sz="4" w:space="0" w:color="003865"/>
              <w:bottom w:val="single" w:sz="4" w:space="0" w:color="003865"/>
              <w:right w:val="single" w:sz="4" w:space="0" w:color="003865"/>
            </w:tcBorders>
          </w:tcPr>
          <w:p w:rsidR="00F20A59" w:rsidRPr="00D51D82" w:rsidRDefault="00F20A59" w:rsidP="00F20A59">
            <w:pPr>
              <w:spacing w:before="120" w:after="120"/>
              <w:rPr>
                <w:rFonts w:eastAsia="Calibri"/>
              </w:rPr>
            </w:pPr>
            <w:r w:rsidRPr="00D51D82">
              <w:rPr>
                <w:rFonts w:eastAsia="Calibri"/>
                <w:sz w:val="18"/>
              </w:rPr>
              <w:t xml:space="preserve">1 </w:t>
            </w:r>
          </w:p>
          <w:p w:rsidR="00F20A59" w:rsidRPr="00D51D82" w:rsidRDefault="00F20A59" w:rsidP="00F20A59">
            <w:pPr>
              <w:spacing w:before="120" w:after="120"/>
              <w:rPr>
                <w:rFonts w:eastAsia="Calibri"/>
              </w:rPr>
            </w:pPr>
            <w:r w:rsidRPr="00D51D82">
              <w:rPr>
                <w:rFonts w:eastAsia="Calibri"/>
                <w:sz w:val="18"/>
              </w:rPr>
              <w:t xml:space="preserve">Movement </w:t>
            </w:r>
            <w:r>
              <w:rPr>
                <w:rFonts w:eastAsia="Calibri"/>
                <w:sz w:val="18"/>
              </w:rPr>
              <w:t>c</w:t>
            </w:r>
            <w:r w:rsidRPr="00D51D82">
              <w:rPr>
                <w:rFonts w:eastAsia="Calibri"/>
                <w:sz w:val="18"/>
              </w:rPr>
              <w:t xml:space="preserve">oncepts, </w:t>
            </w:r>
            <w:r>
              <w:rPr>
                <w:rFonts w:eastAsia="Calibri"/>
                <w:sz w:val="18"/>
              </w:rPr>
              <w:t>p</w:t>
            </w:r>
            <w:r w:rsidRPr="00D51D82">
              <w:rPr>
                <w:rFonts w:eastAsia="Calibri"/>
                <w:sz w:val="18"/>
              </w:rPr>
              <w:t xml:space="preserve">rinciples and </w:t>
            </w:r>
          </w:p>
          <w:p w:rsidR="00F20A59" w:rsidRPr="00D51D82" w:rsidRDefault="00F20A59" w:rsidP="00F20A59">
            <w:pPr>
              <w:spacing w:before="120" w:after="120"/>
              <w:rPr>
                <w:rFonts w:eastAsia="Calibri"/>
              </w:rPr>
            </w:pPr>
            <w:r>
              <w:rPr>
                <w:rFonts w:eastAsia="Calibri"/>
                <w:sz w:val="18"/>
              </w:rPr>
              <w:t>k</w:t>
            </w:r>
            <w:r w:rsidRPr="00D51D82">
              <w:rPr>
                <w:rFonts w:eastAsia="Calibri"/>
                <w:sz w:val="18"/>
              </w:rPr>
              <w:t xml:space="preserve">nowledge </w:t>
            </w:r>
          </w:p>
        </w:tc>
        <w:tc>
          <w:tcPr>
            <w:tcW w:w="5669" w:type="dxa"/>
            <w:tcBorders>
              <w:top w:val="single" w:sz="4" w:space="0" w:color="003865"/>
              <w:left w:val="single" w:sz="4" w:space="0" w:color="003865"/>
              <w:bottom w:val="single" w:sz="4" w:space="0" w:color="003865"/>
              <w:right w:val="single" w:sz="4" w:space="0" w:color="003865"/>
            </w:tcBorders>
          </w:tcPr>
          <w:p w:rsidR="00F20A59" w:rsidRPr="00D51D82" w:rsidRDefault="00F20A59" w:rsidP="00F20A59">
            <w:pPr>
              <w:spacing w:before="120" w:after="120"/>
              <w:rPr>
                <w:rFonts w:eastAsia="Calibri"/>
              </w:rPr>
            </w:pPr>
            <w:r w:rsidRPr="00D51D82">
              <w:rPr>
                <w:rFonts w:eastAsia="Calibri"/>
                <w:sz w:val="18"/>
              </w:rPr>
              <w:t xml:space="preserve">9.2.1.3 </w:t>
            </w:r>
          </w:p>
          <w:p w:rsidR="00F20A59" w:rsidRPr="00D51D82" w:rsidRDefault="00F20A59" w:rsidP="00F20A59">
            <w:pPr>
              <w:spacing w:before="120" w:after="120"/>
              <w:rPr>
                <w:rFonts w:eastAsia="Calibri"/>
              </w:rPr>
            </w:pPr>
            <w:r w:rsidRPr="00D51D82">
              <w:rPr>
                <w:rFonts w:eastAsia="Calibri"/>
                <w:sz w:val="18"/>
              </w:rPr>
              <w:t xml:space="preserve">Design a practice plan to improve performance for a self-selected skill and justify how the components of the plan will address the areas of concern. </w:t>
            </w:r>
          </w:p>
        </w:tc>
      </w:tr>
      <w:tr w:rsidR="00F20A59" w:rsidRPr="00D51D82" w:rsidTr="00D51D82">
        <w:trPr>
          <w:trHeight w:val="888"/>
        </w:trPr>
        <w:tc>
          <w:tcPr>
            <w:tcW w:w="3954" w:type="dxa"/>
            <w:tcBorders>
              <w:top w:val="single" w:sz="4" w:space="0" w:color="003865"/>
              <w:left w:val="single" w:sz="4" w:space="0" w:color="003865"/>
              <w:bottom w:val="single" w:sz="4" w:space="0" w:color="003865"/>
              <w:right w:val="single" w:sz="4" w:space="0" w:color="003865"/>
            </w:tcBorders>
          </w:tcPr>
          <w:p w:rsidR="00F20A59" w:rsidRPr="00D51D82" w:rsidRDefault="00F20A59" w:rsidP="00F20A59">
            <w:pPr>
              <w:spacing w:before="120" w:after="120"/>
              <w:rPr>
                <w:rFonts w:eastAsia="Calibri"/>
              </w:rPr>
            </w:pPr>
            <w:r w:rsidRPr="00D51D82">
              <w:rPr>
                <w:rFonts w:eastAsia="Calibri"/>
                <w:sz w:val="18"/>
              </w:rPr>
              <w:t xml:space="preserve">2 </w:t>
            </w:r>
          </w:p>
          <w:p w:rsidR="00F20A59" w:rsidRPr="00D51D82" w:rsidRDefault="00F20A59" w:rsidP="00F20A59">
            <w:pPr>
              <w:spacing w:before="120" w:after="120"/>
              <w:rPr>
                <w:rFonts w:eastAsia="Calibri"/>
              </w:rPr>
            </w:pPr>
            <w:r w:rsidRPr="00D51D82">
              <w:rPr>
                <w:rFonts w:eastAsia="Calibri"/>
                <w:sz w:val="18"/>
              </w:rPr>
              <w:t xml:space="preserve">Applies knowledge of concepts, principles, strategies, and tactics related to movement and performance. </w:t>
            </w:r>
          </w:p>
        </w:tc>
        <w:tc>
          <w:tcPr>
            <w:tcW w:w="3330" w:type="dxa"/>
            <w:tcBorders>
              <w:top w:val="single" w:sz="4" w:space="0" w:color="003865"/>
              <w:left w:val="single" w:sz="4" w:space="0" w:color="003865"/>
              <w:bottom w:val="single" w:sz="4" w:space="0" w:color="003865"/>
              <w:right w:val="single" w:sz="4" w:space="0" w:color="003865"/>
            </w:tcBorders>
          </w:tcPr>
          <w:p w:rsidR="00F20A59" w:rsidRPr="00D51D82" w:rsidRDefault="00F20A59" w:rsidP="00F20A59">
            <w:pPr>
              <w:spacing w:before="120" w:after="120"/>
              <w:rPr>
                <w:rFonts w:eastAsia="Calibri"/>
              </w:rPr>
            </w:pPr>
            <w:r w:rsidRPr="00D51D82">
              <w:rPr>
                <w:rFonts w:eastAsia="Calibri"/>
                <w:sz w:val="18"/>
              </w:rPr>
              <w:t xml:space="preserve">1 </w:t>
            </w:r>
          </w:p>
          <w:p w:rsidR="00F20A59" w:rsidRPr="00D51D82" w:rsidRDefault="00F20A59" w:rsidP="00F20A59">
            <w:pPr>
              <w:spacing w:before="120" w:after="120"/>
              <w:rPr>
                <w:rFonts w:eastAsia="Calibri"/>
              </w:rPr>
            </w:pPr>
            <w:r w:rsidRPr="00D51D82">
              <w:rPr>
                <w:rFonts w:eastAsia="Calibri"/>
                <w:sz w:val="18"/>
              </w:rPr>
              <w:t xml:space="preserve">Movement </w:t>
            </w:r>
            <w:r>
              <w:rPr>
                <w:rFonts w:eastAsia="Calibri"/>
                <w:sz w:val="18"/>
              </w:rPr>
              <w:t>c</w:t>
            </w:r>
            <w:r w:rsidRPr="00D51D82">
              <w:rPr>
                <w:rFonts w:eastAsia="Calibri"/>
                <w:sz w:val="18"/>
              </w:rPr>
              <w:t xml:space="preserve">oncepts, </w:t>
            </w:r>
            <w:r>
              <w:rPr>
                <w:rFonts w:eastAsia="Calibri"/>
                <w:sz w:val="18"/>
              </w:rPr>
              <w:t>p</w:t>
            </w:r>
            <w:r w:rsidRPr="00D51D82">
              <w:rPr>
                <w:rFonts w:eastAsia="Calibri"/>
                <w:sz w:val="18"/>
              </w:rPr>
              <w:t xml:space="preserve">rinciples and </w:t>
            </w:r>
          </w:p>
          <w:p w:rsidR="00F20A59" w:rsidRPr="00D51D82" w:rsidRDefault="00F20A59" w:rsidP="00F20A59">
            <w:pPr>
              <w:spacing w:before="120" w:after="120"/>
              <w:rPr>
                <w:rFonts w:eastAsia="Calibri"/>
              </w:rPr>
            </w:pPr>
            <w:r>
              <w:rPr>
                <w:rFonts w:eastAsia="Calibri"/>
                <w:sz w:val="18"/>
              </w:rPr>
              <w:t>k</w:t>
            </w:r>
            <w:r w:rsidRPr="00D51D82">
              <w:rPr>
                <w:rFonts w:eastAsia="Calibri"/>
                <w:sz w:val="18"/>
              </w:rPr>
              <w:t xml:space="preserve">nowledge </w:t>
            </w:r>
          </w:p>
        </w:tc>
        <w:tc>
          <w:tcPr>
            <w:tcW w:w="5669" w:type="dxa"/>
            <w:tcBorders>
              <w:top w:val="single" w:sz="4" w:space="0" w:color="003865"/>
              <w:left w:val="single" w:sz="4" w:space="0" w:color="003865"/>
              <w:bottom w:val="single" w:sz="4" w:space="0" w:color="003865"/>
              <w:right w:val="single" w:sz="4" w:space="0" w:color="003865"/>
            </w:tcBorders>
          </w:tcPr>
          <w:p w:rsidR="00F20A59" w:rsidRPr="00D51D82" w:rsidRDefault="00F20A59" w:rsidP="00F20A59">
            <w:pPr>
              <w:spacing w:before="120" w:after="120"/>
              <w:rPr>
                <w:rFonts w:eastAsia="Calibri"/>
              </w:rPr>
            </w:pPr>
            <w:r w:rsidRPr="00D51D82">
              <w:rPr>
                <w:rFonts w:eastAsia="Calibri"/>
                <w:sz w:val="18"/>
              </w:rPr>
              <w:t xml:space="preserve">9.2.1.4 </w:t>
            </w:r>
          </w:p>
          <w:p w:rsidR="00F20A59" w:rsidRPr="00D51D82" w:rsidRDefault="00F20A59" w:rsidP="00F20A59">
            <w:pPr>
              <w:spacing w:before="120" w:after="120"/>
              <w:rPr>
                <w:rFonts w:eastAsia="Calibri"/>
              </w:rPr>
            </w:pPr>
            <w:r w:rsidRPr="00D51D82">
              <w:rPr>
                <w:rFonts w:eastAsia="Calibri"/>
                <w:sz w:val="18"/>
              </w:rPr>
              <w:t xml:space="preserve">Analyze similarities and differences between various dance forms. </w:t>
            </w:r>
          </w:p>
        </w:tc>
      </w:tr>
      <w:tr w:rsidR="00F20A59" w:rsidRPr="00D51D82" w:rsidTr="00D51D82">
        <w:trPr>
          <w:trHeight w:val="890"/>
        </w:trPr>
        <w:tc>
          <w:tcPr>
            <w:tcW w:w="3954" w:type="dxa"/>
            <w:tcBorders>
              <w:top w:val="single" w:sz="4" w:space="0" w:color="003865"/>
              <w:left w:val="single" w:sz="4" w:space="0" w:color="003865"/>
              <w:bottom w:val="single" w:sz="4" w:space="0" w:color="003865"/>
              <w:right w:val="single" w:sz="4" w:space="0" w:color="003865"/>
            </w:tcBorders>
          </w:tcPr>
          <w:p w:rsidR="00F20A59" w:rsidRPr="00D51D82" w:rsidRDefault="00F20A59" w:rsidP="00F20A59">
            <w:pPr>
              <w:spacing w:before="120" w:after="120"/>
              <w:rPr>
                <w:rFonts w:eastAsia="Calibri"/>
              </w:rPr>
            </w:pPr>
            <w:r w:rsidRPr="00D51D82">
              <w:rPr>
                <w:rFonts w:eastAsia="Calibri"/>
                <w:sz w:val="18"/>
              </w:rPr>
              <w:t xml:space="preserve">3 </w:t>
            </w:r>
          </w:p>
          <w:p w:rsidR="00F20A59" w:rsidRPr="00D51D82" w:rsidRDefault="00F20A59" w:rsidP="00F20A59">
            <w:pPr>
              <w:spacing w:before="120" w:after="120"/>
              <w:rPr>
                <w:rFonts w:eastAsia="Calibri"/>
              </w:rPr>
            </w:pPr>
            <w:r w:rsidRPr="00D51D82">
              <w:rPr>
                <w:rFonts w:eastAsia="Calibri"/>
                <w:sz w:val="18"/>
              </w:rPr>
              <w:t xml:space="preserve">Demonstrate the knowledge and skills to achieve a health-enhancing level of physical activity and fitness. </w:t>
            </w:r>
          </w:p>
        </w:tc>
        <w:tc>
          <w:tcPr>
            <w:tcW w:w="3330" w:type="dxa"/>
            <w:tcBorders>
              <w:top w:val="single" w:sz="4" w:space="0" w:color="003865"/>
              <w:left w:val="single" w:sz="4" w:space="0" w:color="003865"/>
              <w:bottom w:val="single" w:sz="4" w:space="0" w:color="003865"/>
              <w:right w:val="single" w:sz="4" w:space="0" w:color="003865"/>
            </w:tcBorders>
          </w:tcPr>
          <w:p w:rsidR="00F20A59" w:rsidRPr="00D51D82" w:rsidRDefault="00F20A59" w:rsidP="00F20A59">
            <w:pPr>
              <w:spacing w:before="120" w:after="120"/>
              <w:rPr>
                <w:rFonts w:eastAsia="Calibri"/>
              </w:rPr>
            </w:pPr>
            <w:r w:rsidRPr="00D51D82">
              <w:rPr>
                <w:rFonts w:eastAsia="Calibri"/>
                <w:sz w:val="18"/>
              </w:rPr>
              <w:t xml:space="preserve">1 </w:t>
            </w:r>
          </w:p>
          <w:p w:rsidR="00F20A59" w:rsidRPr="00D51D82" w:rsidRDefault="00F20A59" w:rsidP="00F20A59">
            <w:pPr>
              <w:spacing w:before="120" w:after="120"/>
              <w:rPr>
                <w:rFonts w:eastAsia="Calibri"/>
              </w:rPr>
            </w:pPr>
            <w:r w:rsidRPr="00D51D82">
              <w:rPr>
                <w:rFonts w:eastAsia="Calibri"/>
                <w:sz w:val="18"/>
              </w:rPr>
              <w:t xml:space="preserve">Physical </w:t>
            </w:r>
            <w:r>
              <w:rPr>
                <w:rFonts w:eastAsia="Calibri"/>
                <w:sz w:val="18"/>
              </w:rPr>
              <w:t>a</w:t>
            </w:r>
            <w:r w:rsidRPr="00D51D82">
              <w:rPr>
                <w:rFonts w:eastAsia="Calibri"/>
                <w:sz w:val="18"/>
              </w:rPr>
              <w:t xml:space="preserve">ctivity </w:t>
            </w:r>
            <w:r>
              <w:rPr>
                <w:rFonts w:eastAsia="Calibri"/>
                <w:sz w:val="18"/>
              </w:rPr>
              <w:t>k</w:t>
            </w:r>
            <w:r w:rsidRPr="00D51D82">
              <w:rPr>
                <w:rFonts w:eastAsia="Calibri"/>
                <w:sz w:val="18"/>
              </w:rPr>
              <w:t xml:space="preserve">nowledge </w:t>
            </w:r>
          </w:p>
        </w:tc>
        <w:tc>
          <w:tcPr>
            <w:tcW w:w="5669" w:type="dxa"/>
            <w:tcBorders>
              <w:top w:val="single" w:sz="4" w:space="0" w:color="003865"/>
              <w:left w:val="single" w:sz="4" w:space="0" w:color="003865"/>
              <w:bottom w:val="single" w:sz="4" w:space="0" w:color="003865"/>
              <w:right w:val="single" w:sz="4" w:space="0" w:color="003865"/>
            </w:tcBorders>
          </w:tcPr>
          <w:p w:rsidR="00F20A59" w:rsidRPr="00D51D82" w:rsidRDefault="00F20A59" w:rsidP="00F20A59">
            <w:pPr>
              <w:spacing w:before="120" w:after="120"/>
              <w:rPr>
                <w:rFonts w:eastAsia="Calibri"/>
              </w:rPr>
            </w:pPr>
            <w:r w:rsidRPr="00D51D82">
              <w:rPr>
                <w:rFonts w:eastAsia="Calibri"/>
                <w:sz w:val="18"/>
              </w:rPr>
              <w:t xml:space="preserve">9.3.1.1 </w:t>
            </w:r>
          </w:p>
          <w:p w:rsidR="00F20A59" w:rsidRPr="00D51D82" w:rsidRDefault="00F20A59" w:rsidP="00F20A59">
            <w:pPr>
              <w:spacing w:before="120" w:after="120"/>
              <w:rPr>
                <w:rFonts w:eastAsia="Calibri"/>
              </w:rPr>
            </w:pPr>
            <w:r w:rsidRPr="00D51D82">
              <w:rPr>
                <w:rFonts w:eastAsia="Calibri"/>
                <w:sz w:val="18"/>
              </w:rPr>
              <w:t xml:space="preserve">Explain the benefits of a physically active lifestyle as it relates to college or career productivity. </w:t>
            </w:r>
          </w:p>
        </w:tc>
      </w:tr>
    </w:tbl>
    <w:p w:rsidR="00A631D5" w:rsidRDefault="00A631D5">
      <w:r>
        <w:br w:type="page"/>
      </w:r>
    </w:p>
    <w:tbl>
      <w:tblPr>
        <w:tblStyle w:val="TableGrid0"/>
        <w:tblW w:w="12953" w:type="dxa"/>
        <w:tblInd w:w="10" w:type="dxa"/>
        <w:tblCellMar>
          <w:top w:w="40" w:type="dxa"/>
          <w:left w:w="107" w:type="dxa"/>
          <w:right w:w="92" w:type="dxa"/>
        </w:tblCellMar>
        <w:tblLook w:val="04A0" w:firstRow="1" w:lastRow="0" w:firstColumn="1" w:lastColumn="0" w:noHBand="0" w:noVBand="1"/>
      </w:tblPr>
      <w:tblGrid>
        <w:gridCol w:w="3954"/>
        <w:gridCol w:w="3330"/>
        <w:gridCol w:w="5669"/>
      </w:tblGrid>
      <w:tr w:rsidR="00D51D82" w:rsidRPr="00D51D82" w:rsidTr="00D51D82">
        <w:trPr>
          <w:trHeight w:val="516"/>
        </w:trPr>
        <w:tc>
          <w:tcPr>
            <w:tcW w:w="3954"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133222">
            <w:pPr>
              <w:spacing w:before="120" w:after="120"/>
              <w:rPr>
                <w:rFonts w:eastAsia="Calibri"/>
              </w:rPr>
            </w:pPr>
            <w:r w:rsidRPr="00D51D82">
              <w:rPr>
                <w:rFonts w:eastAsia="Calibri"/>
              </w:rPr>
              <w:t xml:space="preserve">Standard </w:t>
            </w:r>
          </w:p>
        </w:tc>
        <w:tc>
          <w:tcPr>
            <w:tcW w:w="3330"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133222">
            <w:pPr>
              <w:spacing w:before="120" w:after="120"/>
              <w:rPr>
                <w:rFonts w:eastAsia="Calibri"/>
              </w:rPr>
            </w:pPr>
            <w:r w:rsidRPr="00D51D82">
              <w:rPr>
                <w:rFonts w:eastAsia="Calibri"/>
              </w:rPr>
              <w:t xml:space="preserve">Focus Area </w:t>
            </w:r>
          </w:p>
        </w:tc>
        <w:tc>
          <w:tcPr>
            <w:tcW w:w="5669"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133222">
            <w:pPr>
              <w:spacing w:before="120" w:after="120"/>
              <w:rPr>
                <w:rFonts w:eastAsia="Calibri"/>
              </w:rPr>
            </w:pPr>
            <w:r w:rsidRPr="00D51D82">
              <w:rPr>
                <w:rFonts w:eastAsia="Calibri"/>
              </w:rPr>
              <w:t xml:space="preserve">High School (9-12) </w:t>
            </w:r>
          </w:p>
        </w:tc>
      </w:tr>
      <w:tr w:rsidR="00D51D82" w:rsidRPr="00D51D82" w:rsidTr="00D51D82">
        <w:trPr>
          <w:trHeight w:val="889"/>
        </w:trPr>
        <w:tc>
          <w:tcPr>
            <w:tcW w:w="3954"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3 </w:t>
            </w:r>
          </w:p>
          <w:p w:rsidR="00D51D82" w:rsidRPr="00D51D82" w:rsidRDefault="00D51D82" w:rsidP="00133222">
            <w:pPr>
              <w:spacing w:before="120" w:after="120"/>
              <w:rPr>
                <w:rFonts w:eastAsia="Calibri"/>
              </w:rPr>
            </w:pPr>
            <w:r w:rsidRPr="00D51D82">
              <w:rPr>
                <w:rFonts w:eastAsia="Calibri"/>
                <w:sz w:val="18"/>
              </w:rPr>
              <w:t xml:space="preserve">Demonstrate the knowledge and skills to achieve a health-enhancing level of physical activity and fitness. </w:t>
            </w:r>
          </w:p>
        </w:tc>
        <w:tc>
          <w:tcPr>
            <w:tcW w:w="3330"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1 </w:t>
            </w:r>
          </w:p>
          <w:p w:rsidR="00D51D82" w:rsidRPr="00D51D82" w:rsidRDefault="00D51D82" w:rsidP="00133222">
            <w:pPr>
              <w:spacing w:before="120" w:after="120"/>
              <w:rPr>
                <w:rFonts w:eastAsia="Calibri"/>
              </w:rPr>
            </w:pPr>
            <w:r w:rsidRPr="00D51D82">
              <w:rPr>
                <w:rFonts w:eastAsia="Calibri"/>
                <w:sz w:val="18"/>
              </w:rPr>
              <w:t xml:space="preserve">Physical </w:t>
            </w:r>
            <w:r w:rsidR="00F20A59">
              <w:rPr>
                <w:rFonts w:eastAsia="Calibri"/>
                <w:sz w:val="18"/>
              </w:rPr>
              <w:t>a</w:t>
            </w:r>
            <w:r w:rsidRPr="00D51D82">
              <w:rPr>
                <w:rFonts w:eastAsia="Calibri"/>
                <w:sz w:val="18"/>
              </w:rPr>
              <w:t xml:space="preserve">ctivity </w:t>
            </w:r>
            <w:r w:rsidR="00F20A59">
              <w:rPr>
                <w:rFonts w:eastAsia="Calibri"/>
                <w:sz w:val="18"/>
              </w:rPr>
              <w:t>k</w:t>
            </w:r>
            <w:r w:rsidRPr="00D51D82">
              <w:rPr>
                <w:rFonts w:eastAsia="Calibri"/>
                <w:sz w:val="18"/>
              </w:rPr>
              <w:t xml:space="preserve">nowledge </w:t>
            </w:r>
          </w:p>
        </w:tc>
        <w:tc>
          <w:tcPr>
            <w:tcW w:w="5669"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9.3.1.2 </w:t>
            </w:r>
          </w:p>
          <w:p w:rsidR="00D51D82" w:rsidRPr="00D51D82" w:rsidRDefault="00D51D82" w:rsidP="00133222">
            <w:pPr>
              <w:spacing w:before="120" w:after="120"/>
              <w:rPr>
                <w:rFonts w:eastAsia="Calibri"/>
              </w:rPr>
            </w:pPr>
            <w:r w:rsidRPr="00D51D82">
              <w:rPr>
                <w:rFonts w:eastAsia="Calibri"/>
                <w:sz w:val="18"/>
              </w:rPr>
              <w:t xml:space="preserve">Evaluate the validity of claims made by commercial products and programs pertaining to fitness and a healthy, active lifestyle. </w:t>
            </w:r>
          </w:p>
        </w:tc>
      </w:tr>
      <w:tr w:rsidR="00D51D82" w:rsidRPr="00D51D82" w:rsidTr="00D51D82">
        <w:trPr>
          <w:trHeight w:val="890"/>
        </w:trPr>
        <w:tc>
          <w:tcPr>
            <w:tcW w:w="3954"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3 </w:t>
            </w:r>
          </w:p>
          <w:p w:rsidR="00D51D82" w:rsidRPr="00D51D82" w:rsidRDefault="00D51D82" w:rsidP="00133222">
            <w:pPr>
              <w:spacing w:before="120" w:after="120"/>
              <w:rPr>
                <w:rFonts w:eastAsia="Calibri"/>
              </w:rPr>
            </w:pPr>
            <w:r w:rsidRPr="00D51D82">
              <w:rPr>
                <w:rFonts w:eastAsia="Calibri"/>
                <w:sz w:val="18"/>
              </w:rPr>
              <w:t xml:space="preserve">Demonstrate the knowledge and skills to achieve a health-enhancing level of physical activity and fitness. </w:t>
            </w:r>
          </w:p>
        </w:tc>
        <w:tc>
          <w:tcPr>
            <w:tcW w:w="3330"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1 </w:t>
            </w:r>
          </w:p>
          <w:p w:rsidR="00D51D82" w:rsidRPr="00D51D82" w:rsidRDefault="00D51D82" w:rsidP="00133222">
            <w:pPr>
              <w:spacing w:before="120" w:after="120"/>
              <w:rPr>
                <w:rFonts w:eastAsia="Calibri"/>
              </w:rPr>
            </w:pPr>
            <w:r w:rsidRPr="00D51D82">
              <w:rPr>
                <w:rFonts w:eastAsia="Calibri"/>
                <w:sz w:val="18"/>
              </w:rPr>
              <w:t xml:space="preserve">Physical </w:t>
            </w:r>
            <w:r w:rsidR="00F20A59">
              <w:rPr>
                <w:rFonts w:eastAsia="Calibri"/>
                <w:sz w:val="18"/>
              </w:rPr>
              <w:t>a</w:t>
            </w:r>
            <w:r w:rsidRPr="00D51D82">
              <w:rPr>
                <w:rFonts w:eastAsia="Calibri"/>
                <w:sz w:val="18"/>
              </w:rPr>
              <w:t xml:space="preserve">ctivity </w:t>
            </w:r>
            <w:r w:rsidR="00F20A59">
              <w:rPr>
                <w:rFonts w:eastAsia="Calibri"/>
                <w:sz w:val="18"/>
              </w:rPr>
              <w:t>k</w:t>
            </w:r>
            <w:r w:rsidRPr="00D51D82">
              <w:rPr>
                <w:rFonts w:eastAsia="Calibri"/>
                <w:sz w:val="18"/>
              </w:rPr>
              <w:t xml:space="preserve">nowledge </w:t>
            </w:r>
          </w:p>
        </w:tc>
        <w:tc>
          <w:tcPr>
            <w:tcW w:w="5669"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9.3.1.3 </w:t>
            </w:r>
          </w:p>
          <w:p w:rsidR="00D51D82" w:rsidRPr="00D51D82" w:rsidRDefault="00D51D82" w:rsidP="00133222">
            <w:pPr>
              <w:spacing w:before="120" w:after="120"/>
              <w:rPr>
                <w:rFonts w:eastAsia="Calibri"/>
              </w:rPr>
            </w:pPr>
            <w:r w:rsidRPr="00D51D82">
              <w:rPr>
                <w:rFonts w:eastAsia="Calibri"/>
                <w:sz w:val="18"/>
              </w:rPr>
              <w:t xml:space="preserve">Apply technology and social media as tools to support a healthy, active lifestyle. </w:t>
            </w:r>
          </w:p>
        </w:tc>
      </w:tr>
      <w:tr w:rsidR="00D51D82" w:rsidRPr="00D51D82" w:rsidTr="00D51D82">
        <w:trPr>
          <w:trHeight w:val="888"/>
        </w:trPr>
        <w:tc>
          <w:tcPr>
            <w:tcW w:w="3954"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3 </w:t>
            </w:r>
          </w:p>
          <w:p w:rsidR="00D51D82" w:rsidRPr="00D51D82" w:rsidRDefault="00D51D82" w:rsidP="00133222">
            <w:pPr>
              <w:spacing w:before="120" w:after="120"/>
              <w:rPr>
                <w:rFonts w:eastAsia="Calibri"/>
              </w:rPr>
            </w:pPr>
            <w:r w:rsidRPr="00D51D82">
              <w:rPr>
                <w:rFonts w:eastAsia="Calibri"/>
                <w:sz w:val="18"/>
              </w:rPr>
              <w:t xml:space="preserve">Demonstrate the knowledge and skills to achieve a health-enhancing level of physical activity and fitness. </w:t>
            </w:r>
          </w:p>
        </w:tc>
        <w:tc>
          <w:tcPr>
            <w:tcW w:w="3330"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1 </w:t>
            </w:r>
          </w:p>
          <w:p w:rsidR="00D51D82" w:rsidRPr="00D51D82" w:rsidRDefault="00D51D82" w:rsidP="00133222">
            <w:pPr>
              <w:spacing w:before="120" w:after="120"/>
              <w:rPr>
                <w:rFonts w:eastAsia="Calibri"/>
              </w:rPr>
            </w:pPr>
            <w:r w:rsidRPr="00D51D82">
              <w:rPr>
                <w:rFonts w:eastAsia="Calibri"/>
                <w:sz w:val="18"/>
              </w:rPr>
              <w:t xml:space="preserve">Physical </w:t>
            </w:r>
            <w:r w:rsidR="00F20A59">
              <w:rPr>
                <w:rFonts w:eastAsia="Calibri"/>
                <w:sz w:val="18"/>
              </w:rPr>
              <w:t>a</w:t>
            </w:r>
            <w:r w:rsidRPr="00D51D82">
              <w:rPr>
                <w:rFonts w:eastAsia="Calibri"/>
                <w:sz w:val="18"/>
              </w:rPr>
              <w:t xml:space="preserve">ctivity </w:t>
            </w:r>
            <w:r w:rsidR="00F20A59">
              <w:rPr>
                <w:rFonts w:eastAsia="Calibri"/>
                <w:sz w:val="18"/>
              </w:rPr>
              <w:t>k</w:t>
            </w:r>
            <w:r w:rsidRPr="00D51D82">
              <w:rPr>
                <w:rFonts w:eastAsia="Calibri"/>
                <w:sz w:val="18"/>
              </w:rPr>
              <w:t xml:space="preserve">nowledge </w:t>
            </w:r>
          </w:p>
        </w:tc>
        <w:tc>
          <w:tcPr>
            <w:tcW w:w="5669"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9.3.1.4 </w:t>
            </w:r>
          </w:p>
          <w:p w:rsidR="00D51D82" w:rsidRPr="00D51D82" w:rsidRDefault="00D51D82" w:rsidP="00133222">
            <w:pPr>
              <w:spacing w:before="120" w:after="120"/>
              <w:rPr>
                <w:rFonts w:eastAsia="Calibri"/>
              </w:rPr>
            </w:pPr>
            <w:r w:rsidRPr="00D51D82">
              <w:rPr>
                <w:rFonts w:eastAsia="Calibri"/>
                <w:sz w:val="18"/>
              </w:rPr>
              <w:t xml:space="preserve">Identify issues associated with exercising in heat, humidity and cold, and provide strategies for addressing the issues. </w:t>
            </w:r>
          </w:p>
        </w:tc>
      </w:tr>
      <w:tr w:rsidR="00D51D82" w:rsidRPr="00D51D82" w:rsidTr="00D51D82">
        <w:trPr>
          <w:trHeight w:val="890"/>
        </w:trPr>
        <w:tc>
          <w:tcPr>
            <w:tcW w:w="3954"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3 </w:t>
            </w:r>
          </w:p>
          <w:p w:rsidR="00D51D82" w:rsidRPr="00D51D82" w:rsidRDefault="00D51D82" w:rsidP="00133222">
            <w:pPr>
              <w:spacing w:before="120" w:after="120"/>
              <w:rPr>
                <w:rFonts w:eastAsia="Calibri"/>
              </w:rPr>
            </w:pPr>
            <w:r w:rsidRPr="00D51D82">
              <w:rPr>
                <w:rFonts w:eastAsia="Calibri"/>
                <w:sz w:val="18"/>
              </w:rPr>
              <w:t xml:space="preserve">Demonstrate the knowledge and skills to achieve a health-enhancing level of physical activity and fitness. </w:t>
            </w:r>
          </w:p>
        </w:tc>
        <w:tc>
          <w:tcPr>
            <w:tcW w:w="3330"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1 </w:t>
            </w:r>
          </w:p>
          <w:p w:rsidR="00D51D82" w:rsidRPr="00D51D82" w:rsidRDefault="00D51D82" w:rsidP="00133222">
            <w:pPr>
              <w:spacing w:before="120" w:after="120"/>
              <w:rPr>
                <w:rFonts w:eastAsia="Calibri"/>
              </w:rPr>
            </w:pPr>
            <w:r w:rsidRPr="00D51D82">
              <w:rPr>
                <w:rFonts w:eastAsia="Calibri"/>
                <w:sz w:val="18"/>
              </w:rPr>
              <w:t xml:space="preserve">Physical </w:t>
            </w:r>
            <w:r w:rsidR="00F20A59">
              <w:rPr>
                <w:rFonts w:eastAsia="Calibri"/>
                <w:sz w:val="18"/>
              </w:rPr>
              <w:t>a</w:t>
            </w:r>
            <w:r w:rsidRPr="00D51D82">
              <w:rPr>
                <w:rFonts w:eastAsia="Calibri"/>
                <w:sz w:val="18"/>
              </w:rPr>
              <w:t xml:space="preserve">ctivity </w:t>
            </w:r>
            <w:r w:rsidR="00F20A59">
              <w:rPr>
                <w:rFonts w:eastAsia="Calibri"/>
                <w:sz w:val="18"/>
              </w:rPr>
              <w:t>k</w:t>
            </w:r>
            <w:r w:rsidRPr="00D51D82">
              <w:rPr>
                <w:rFonts w:eastAsia="Calibri"/>
                <w:sz w:val="18"/>
              </w:rPr>
              <w:t xml:space="preserve">nowledge </w:t>
            </w:r>
          </w:p>
        </w:tc>
        <w:tc>
          <w:tcPr>
            <w:tcW w:w="5669"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9.3.1.5 </w:t>
            </w:r>
          </w:p>
          <w:p w:rsidR="00D51D82" w:rsidRPr="00D51D82" w:rsidRDefault="00D51D82" w:rsidP="00133222">
            <w:pPr>
              <w:spacing w:before="120" w:after="120"/>
              <w:rPr>
                <w:rFonts w:eastAsia="Calibri"/>
              </w:rPr>
            </w:pPr>
            <w:r w:rsidRPr="00D51D82">
              <w:rPr>
                <w:rFonts w:eastAsia="Calibri"/>
                <w:sz w:val="18"/>
              </w:rPr>
              <w:t xml:space="preserve">Evaluate physical activities that can be pursued in the local environment for their benefits, social support network, and participation requirements. </w:t>
            </w:r>
          </w:p>
        </w:tc>
      </w:tr>
      <w:tr w:rsidR="00D51D82" w:rsidRPr="00D51D82" w:rsidTr="00D51D82">
        <w:trPr>
          <w:trHeight w:val="888"/>
        </w:trPr>
        <w:tc>
          <w:tcPr>
            <w:tcW w:w="3954"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3 </w:t>
            </w:r>
          </w:p>
          <w:p w:rsidR="00D51D82" w:rsidRPr="00D51D82" w:rsidRDefault="00D51D82" w:rsidP="00133222">
            <w:pPr>
              <w:spacing w:before="120" w:after="120"/>
              <w:rPr>
                <w:rFonts w:eastAsia="Calibri"/>
              </w:rPr>
            </w:pPr>
            <w:r w:rsidRPr="00D51D82">
              <w:rPr>
                <w:rFonts w:eastAsia="Calibri"/>
                <w:sz w:val="18"/>
              </w:rPr>
              <w:t xml:space="preserve">Demonstrate the knowledge and skills to achieve a health-enhancing level of physical activity and fitness. </w:t>
            </w:r>
          </w:p>
        </w:tc>
        <w:tc>
          <w:tcPr>
            <w:tcW w:w="3330"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1 </w:t>
            </w:r>
          </w:p>
          <w:p w:rsidR="00D51D82" w:rsidRPr="00D51D82" w:rsidRDefault="00D51D82" w:rsidP="00133222">
            <w:pPr>
              <w:spacing w:before="120" w:after="120"/>
              <w:rPr>
                <w:rFonts w:eastAsia="Calibri"/>
              </w:rPr>
            </w:pPr>
            <w:r w:rsidRPr="00D51D82">
              <w:rPr>
                <w:rFonts w:eastAsia="Calibri"/>
                <w:sz w:val="18"/>
              </w:rPr>
              <w:t xml:space="preserve">Physical </w:t>
            </w:r>
            <w:r w:rsidR="00F20A59">
              <w:rPr>
                <w:rFonts w:eastAsia="Calibri"/>
                <w:sz w:val="18"/>
              </w:rPr>
              <w:t>a</w:t>
            </w:r>
            <w:r w:rsidRPr="00D51D82">
              <w:rPr>
                <w:rFonts w:eastAsia="Calibri"/>
                <w:sz w:val="18"/>
              </w:rPr>
              <w:t xml:space="preserve">ctivity </w:t>
            </w:r>
            <w:r w:rsidR="00F20A59">
              <w:rPr>
                <w:rFonts w:eastAsia="Calibri"/>
                <w:sz w:val="18"/>
              </w:rPr>
              <w:t>k</w:t>
            </w:r>
            <w:r w:rsidRPr="00D51D82">
              <w:rPr>
                <w:rFonts w:eastAsia="Calibri"/>
                <w:sz w:val="18"/>
              </w:rPr>
              <w:t xml:space="preserve">nowledge </w:t>
            </w:r>
          </w:p>
        </w:tc>
        <w:tc>
          <w:tcPr>
            <w:tcW w:w="5669"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9.3.1.6 </w:t>
            </w:r>
          </w:p>
          <w:p w:rsidR="00D51D82" w:rsidRPr="00D51D82" w:rsidRDefault="00D51D82" w:rsidP="00133222">
            <w:pPr>
              <w:spacing w:before="120" w:after="120"/>
              <w:rPr>
                <w:rFonts w:eastAsia="Calibri"/>
              </w:rPr>
            </w:pPr>
            <w:r w:rsidRPr="00D51D82">
              <w:rPr>
                <w:rFonts w:eastAsia="Calibri"/>
                <w:sz w:val="18"/>
              </w:rPr>
              <w:t xml:space="preserve">Evaluate risks and safety factors that might affect physical activity preferences throughout the life cycle. </w:t>
            </w:r>
          </w:p>
        </w:tc>
      </w:tr>
      <w:tr w:rsidR="00D51D82" w:rsidRPr="00D51D82" w:rsidTr="00D51D82">
        <w:trPr>
          <w:trHeight w:val="888"/>
        </w:trPr>
        <w:tc>
          <w:tcPr>
            <w:tcW w:w="3954"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3 </w:t>
            </w:r>
          </w:p>
          <w:p w:rsidR="00D51D82" w:rsidRPr="00D51D82" w:rsidRDefault="00D51D82" w:rsidP="00133222">
            <w:pPr>
              <w:spacing w:before="120" w:after="120"/>
              <w:rPr>
                <w:rFonts w:eastAsia="Calibri"/>
              </w:rPr>
            </w:pPr>
            <w:r w:rsidRPr="00D51D82">
              <w:rPr>
                <w:rFonts w:eastAsia="Calibri"/>
                <w:sz w:val="18"/>
              </w:rPr>
              <w:t xml:space="preserve">Demonstrate the knowledge and skills to achieve a health-enhancing level of physical activity and fitness. </w:t>
            </w:r>
          </w:p>
        </w:tc>
        <w:tc>
          <w:tcPr>
            <w:tcW w:w="3330"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2 </w:t>
            </w:r>
          </w:p>
          <w:p w:rsidR="00D51D82" w:rsidRPr="00D51D82" w:rsidRDefault="00D51D82" w:rsidP="00133222">
            <w:pPr>
              <w:spacing w:before="120" w:after="120"/>
              <w:rPr>
                <w:rFonts w:eastAsia="Calibri"/>
              </w:rPr>
            </w:pPr>
            <w:r w:rsidRPr="00D51D82">
              <w:rPr>
                <w:rFonts w:eastAsia="Calibri"/>
                <w:sz w:val="18"/>
              </w:rPr>
              <w:t xml:space="preserve">Engages in </w:t>
            </w:r>
            <w:r w:rsidR="00F20A59">
              <w:rPr>
                <w:rFonts w:eastAsia="Calibri"/>
                <w:sz w:val="18"/>
              </w:rPr>
              <w:t>p</w:t>
            </w:r>
            <w:r w:rsidRPr="00D51D82">
              <w:rPr>
                <w:rFonts w:eastAsia="Calibri"/>
                <w:sz w:val="18"/>
              </w:rPr>
              <w:t xml:space="preserve">hysical </w:t>
            </w:r>
            <w:r w:rsidR="00F20A59">
              <w:rPr>
                <w:rFonts w:eastAsia="Calibri"/>
                <w:sz w:val="18"/>
              </w:rPr>
              <w:t>a</w:t>
            </w:r>
            <w:r w:rsidRPr="00D51D82">
              <w:rPr>
                <w:rFonts w:eastAsia="Calibri"/>
                <w:sz w:val="18"/>
              </w:rPr>
              <w:t xml:space="preserve">ctivity </w:t>
            </w:r>
          </w:p>
        </w:tc>
        <w:tc>
          <w:tcPr>
            <w:tcW w:w="5669"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9.3.2.1 </w:t>
            </w:r>
          </w:p>
          <w:p w:rsidR="00D51D82" w:rsidRPr="00D51D82" w:rsidRDefault="00D51D82" w:rsidP="00133222">
            <w:pPr>
              <w:spacing w:before="120" w:after="120"/>
              <w:rPr>
                <w:rFonts w:eastAsia="Calibri"/>
              </w:rPr>
            </w:pPr>
            <w:r w:rsidRPr="00D51D82">
              <w:rPr>
                <w:rFonts w:eastAsia="Calibri"/>
                <w:sz w:val="18"/>
              </w:rPr>
              <w:t>Participate in moderate to vigorous aerobic or muscle-and bone</w:t>
            </w:r>
            <w:r w:rsidR="00A631D5">
              <w:rPr>
                <w:rFonts w:eastAsia="Calibri"/>
                <w:sz w:val="18"/>
              </w:rPr>
              <w:t xml:space="preserve"> </w:t>
            </w:r>
            <w:r w:rsidRPr="00D51D82">
              <w:rPr>
                <w:rFonts w:eastAsia="Calibri"/>
                <w:sz w:val="18"/>
              </w:rPr>
              <w:t xml:space="preserve">strengthening physical activity several times per week. </w:t>
            </w:r>
          </w:p>
        </w:tc>
      </w:tr>
      <w:tr w:rsidR="00D51D82" w:rsidRPr="00D51D82" w:rsidTr="00D51D82">
        <w:trPr>
          <w:trHeight w:val="890"/>
        </w:trPr>
        <w:tc>
          <w:tcPr>
            <w:tcW w:w="3954"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3 </w:t>
            </w:r>
          </w:p>
          <w:p w:rsidR="00D51D82" w:rsidRPr="00D51D82" w:rsidRDefault="00D51D82" w:rsidP="00133222">
            <w:pPr>
              <w:spacing w:before="120" w:after="120"/>
              <w:rPr>
                <w:rFonts w:eastAsia="Calibri"/>
              </w:rPr>
            </w:pPr>
            <w:r w:rsidRPr="00D51D82">
              <w:rPr>
                <w:rFonts w:eastAsia="Calibri"/>
                <w:sz w:val="18"/>
              </w:rPr>
              <w:t xml:space="preserve">Demonstrate the knowledge and skills to achieve a health-enhancing level of physical activity and fitness. </w:t>
            </w:r>
          </w:p>
        </w:tc>
        <w:tc>
          <w:tcPr>
            <w:tcW w:w="3330"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2 </w:t>
            </w:r>
          </w:p>
          <w:p w:rsidR="00D51D82" w:rsidRPr="00D51D82" w:rsidRDefault="00D51D82" w:rsidP="00133222">
            <w:pPr>
              <w:spacing w:before="120" w:after="120"/>
              <w:rPr>
                <w:rFonts w:eastAsia="Calibri"/>
              </w:rPr>
            </w:pPr>
            <w:r w:rsidRPr="00D51D82">
              <w:rPr>
                <w:rFonts w:eastAsia="Calibri"/>
                <w:sz w:val="18"/>
              </w:rPr>
              <w:t xml:space="preserve">Engages in </w:t>
            </w:r>
            <w:r w:rsidR="00F20A59">
              <w:rPr>
                <w:rFonts w:eastAsia="Calibri"/>
                <w:sz w:val="18"/>
              </w:rPr>
              <w:t>p</w:t>
            </w:r>
            <w:r w:rsidRPr="00D51D82">
              <w:rPr>
                <w:rFonts w:eastAsia="Calibri"/>
                <w:sz w:val="18"/>
              </w:rPr>
              <w:t xml:space="preserve">hysical </w:t>
            </w:r>
            <w:r w:rsidR="00F20A59">
              <w:rPr>
                <w:rFonts w:eastAsia="Calibri"/>
                <w:sz w:val="18"/>
              </w:rPr>
              <w:t>a</w:t>
            </w:r>
            <w:r w:rsidRPr="00D51D82">
              <w:rPr>
                <w:rFonts w:eastAsia="Calibri"/>
                <w:sz w:val="18"/>
              </w:rPr>
              <w:t xml:space="preserve">ctivity </w:t>
            </w:r>
          </w:p>
        </w:tc>
        <w:tc>
          <w:tcPr>
            <w:tcW w:w="5669"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9.3.2.2 </w:t>
            </w:r>
          </w:p>
          <w:p w:rsidR="00D51D82" w:rsidRPr="00D51D82" w:rsidRDefault="00D51D82" w:rsidP="00133222">
            <w:pPr>
              <w:spacing w:before="120" w:after="120"/>
              <w:rPr>
                <w:rFonts w:eastAsia="Calibri"/>
              </w:rPr>
            </w:pPr>
            <w:r w:rsidRPr="00D51D82">
              <w:rPr>
                <w:rFonts w:eastAsia="Calibri"/>
                <w:sz w:val="18"/>
              </w:rPr>
              <w:t xml:space="preserve">Participate several times per week in a self-selected lifetime activity, dance, or fitness activity outside of the school day. </w:t>
            </w:r>
          </w:p>
        </w:tc>
      </w:tr>
      <w:tr w:rsidR="00D51D82" w:rsidRPr="00D51D82" w:rsidTr="00D51D82">
        <w:trPr>
          <w:trHeight w:val="888"/>
        </w:trPr>
        <w:tc>
          <w:tcPr>
            <w:tcW w:w="3954"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3 </w:t>
            </w:r>
          </w:p>
          <w:p w:rsidR="00D51D82" w:rsidRPr="00D51D82" w:rsidRDefault="00D51D82" w:rsidP="00133222">
            <w:pPr>
              <w:spacing w:before="120" w:after="120"/>
              <w:rPr>
                <w:rFonts w:eastAsia="Calibri"/>
              </w:rPr>
            </w:pPr>
            <w:r w:rsidRPr="00D51D82">
              <w:rPr>
                <w:rFonts w:eastAsia="Calibri"/>
                <w:sz w:val="18"/>
              </w:rPr>
              <w:t xml:space="preserve">Demonstrate the knowledge and skills to achieve a health-enhancing level of physical activity and fitness. </w:t>
            </w:r>
          </w:p>
        </w:tc>
        <w:tc>
          <w:tcPr>
            <w:tcW w:w="3330"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3 </w:t>
            </w:r>
          </w:p>
          <w:p w:rsidR="00D51D82" w:rsidRPr="00D51D82" w:rsidRDefault="00D51D82" w:rsidP="00133222">
            <w:pPr>
              <w:spacing w:before="120" w:after="120"/>
              <w:rPr>
                <w:rFonts w:eastAsia="Calibri"/>
              </w:rPr>
            </w:pPr>
            <w:r w:rsidRPr="00D51D82">
              <w:rPr>
                <w:rFonts w:eastAsia="Calibri"/>
                <w:sz w:val="18"/>
              </w:rPr>
              <w:t xml:space="preserve">Fitness </w:t>
            </w:r>
            <w:r w:rsidR="00F20A59">
              <w:rPr>
                <w:rFonts w:eastAsia="Calibri"/>
                <w:sz w:val="18"/>
              </w:rPr>
              <w:t>k</w:t>
            </w:r>
            <w:r w:rsidRPr="00D51D82">
              <w:rPr>
                <w:rFonts w:eastAsia="Calibri"/>
                <w:sz w:val="18"/>
              </w:rPr>
              <w:t xml:space="preserve">nowledge </w:t>
            </w:r>
          </w:p>
        </w:tc>
        <w:tc>
          <w:tcPr>
            <w:tcW w:w="5669"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9.3.3.1 </w:t>
            </w:r>
          </w:p>
          <w:p w:rsidR="00D51D82" w:rsidRPr="00D51D82" w:rsidRDefault="00D51D82" w:rsidP="00133222">
            <w:pPr>
              <w:spacing w:before="120" w:after="120"/>
              <w:rPr>
                <w:rFonts w:eastAsia="Calibri"/>
              </w:rPr>
            </w:pPr>
            <w:r w:rsidRPr="00D51D82">
              <w:rPr>
                <w:rFonts w:eastAsia="Calibri"/>
                <w:sz w:val="18"/>
              </w:rPr>
              <w:t xml:space="preserve">Explain appropriate techniques for resistance training machines, free weights, or body-weight exercises. </w:t>
            </w:r>
          </w:p>
        </w:tc>
      </w:tr>
      <w:tr w:rsidR="00D51D82" w:rsidRPr="00D51D82" w:rsidTr="00D51D82">
        <w:trPr>
          <w:trHeight w:val="888"/>
        </w:trPr>
        <w:tc>
          <w:tcPr>
            <w:tcW w:w="3954"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3 </w:t>
            </w:r>
          </w:p>
          <w:p w:rsidR="00D51D82" w:rsidRPr="00D51D82" w:rsidRDefault="00D51D82" w:rsidP="00133222">
            <w:pPr>
              <w:spacing w:before="120" w:after="120"/>
              <w:rPr>
                <w:rFonts w:eastAsia="Calibri"/>
              </w:rPr>
            </w:pPr>
            <w:r w:rsidRPr="00D51D82">
              <w:rPr>
                <w:rFonts w:eastAsia="Calibri"/>
                <w:sz w:val="18"/>
              </w:rPr>
              <w:t xml:space="preserve">Demonstrate the knowledge and skills to achieve a health-enhancing level of physical activity and fitness. </w:t>
            </w:r>
          </w:p>
        </w:tc>
        <w:tc>
          <w:tcPr>
            <w:tcW w:w="3330"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3 </w:t>
            </w:r>
          </w:p>
          <w:p w:rsidR="00D51D82" w:rsidRPr="00D51D82" w:rsidRDefault="00D51D82" w:rsidP="00133222">
            <w:pPr>
              <w:spacing w:before="120" w:after="120"/>
              <w:rPr>
                <w:rFonts w:eastAsia="Calibri"/>
              </w:rPr>
            </w:pPr>
            <w:r w:rsidRPr="00D51D82">
              <w:rPr>
                <w:rFonts w:eastAsia="Calibri"/>
                <w:sz w:val="18"/>
              </w:rPr>
              <w:t xml:space="preserve">Fitness </w:t>
            </w:r>
            <w:r w:rsidR="00F20A59">
              <w:rPr>
                <w:rFonts w:eastAsia="Calibri"/>
                <w:sz w:val="18"/>
              </w:rPr>
              <w:t>k</w:t>
            </w:r>
            <w:r w:rsidRPr="00D51D82">
              <w:rPr>
                <w:rFonts w:eastAsia="Calibri"/>
                <w:sz w:val="18"/>
              </w:rPr>
              <w:t xml:space="preserve">nowledge </w:t>
            </w:r>
          </w:p>
        </w:tc>
        <w:tc>
          <w:tcPr>
            <w:tcW w:w="5669"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9.3.3.2 </w:t>
            </w:r>
          </w:p>
          <w:p w:rsidR="00D51D82" w:rsidRPr="00D51D82" w:rsidRDefault="00D51D82" w:rsidP="00133222">
            <w:pPr>
              <w:spacing w:before="120" w:after="120"/>
              <w:rPr>
                <w:rFonts w:eastAsia="Calibri"/>
              </w:rPr>
            </w:pPr>
            <w:r w:rsidRPr="00D51D82">
              <w:rPr>
                <w:rFonts w:eastAsia="Calibri"/>
                <w:sz w:val="18"/>
              </w:rPr>
              <w:t xml:space="preserve">Analyze short- and long-term physiological responses to regular physical activity. </w:t>
            </w:r>
          </w:p>
        </w:tc>
      </w:tr>
      <w:tr w:rsidR="00D51D82" w:rsidRPr="00D51D82" w:rsidTr="00D51D82">
        <w:trPr>
          <w:trHeight w:val="890"/>
        </w:trPr>
        <w:tc>
          <w:tcPr>
            <w:tcW w:w="3954"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3 </w:t>
            </w:r>
          </w:p>
          <w:p w:rsidR="00D51D82" w:rsidRPr="00D51D82" w:rsidRDefault="00D51D82" w:rsidP="00133222">
            <w:pPr>
              <w:spacing w:before="120" w:after="120"/>
              <w:rPr>
                <w:rFonts w:eastAsia="Calibri"/>
              </w:rPr>
            </w:pPr>
            <w:r w:rsidRPr="00D51D82">
              <w:rPr>
                <w:rFonts w:eastAsia="Calibri"/>
                <w:sz w:val="18"/>
              </w:rPr>
              <w:t xml:space="preserve">Demonstrate the knowledge and skills to achieve a health-enhancing level of physical activity and fitness. </w:t>
            </w:r>
          </w:p>
        </w:tc>
        <w:tc>
          <w:tcPr>
            <w:tcW w:w="3330"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3 </w:t>
            </w:r>
          </w:p>
          <w:p w:rsidR="00D51D82" w:rsidRPr="00D51D82" w:rsidRDefault="00D51D82" w:rsidP="00133222">
            <w:pPr>
              <w:spacing w:before="120" w:after="120"/>
              <w:rPr>
                <w:rFonts w:eastAsia="Calibri"/>
              </w:rPr>
            </w:pPr>
            <w:r w:rsidRPr="00D51D82">
              <w:rPr>
                <w:rFonts w:eastAsia="Calibri"/>
                <w:sz w:val="18"/>
              </w:rPr>
              <w:t xml:space="preserve">Fitness </w:t>
            </w:r>
            <w:r w:rsidR="00F20A59">
              <w:rPr>
                <w:rFonts w:eastAsia="Calibri"/>
                <w:sz w:val="18"/>
              </w:rPr>
              <w:t>k</w:t>
            </w:r>
            <w:r w:rsidRPr="00D51D82">
              <w:rPr>
                <w:rFonts w:eastAsia="Calibri"/>
                <w:sz w:val="18"/>
              </w:rPr>
              <w:t xml:space="preserve">nowledge </w:t>
            </w:r>
          </w:p>
        </w:tc>
        <w:tc>
          <w:tcPr>
            <w:tcW w:w="5669"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9.3.3.3 </w:t>
            </w:r>
          </w:p>
          <w:p w:rsidR="00D51D82" w:rsidRPr="00D51D82" w:rsidRDefault="00D51D82" w:rsidP="00133222">
            <w:pPr>
              <w:spacing w:before="120" w:after="120"/>
              <w:rPr>
                <w:rFonts w:eastAsia="Calibri"/>
              </w:rPr>
            </w:pPr>
            <w:r w:rsidRPr="00D51D82">
              <w:rPr>
                <w:rFonts w:eastAsia="Calibri"/>
                <w:sz w:val="18"/>
              </w:rPr>
              <w:t xml:space="preserve">Differentiate among types of strength exercises (isometric, concentric, eccentric) and stretching exercises (static, dynamic) for personal fitness development.  </w:t>
            </w:r>
          </w:p>
        </w:tc>
      </w:tr>
    </w:tbl>
    <w:p w:rsidR="00A631D5" w:rsidRDefault="00A631D5" w:rsidP="00133222">
      <w:pPr>
        <w:spacing w:before="120" w:after="120"/>
        <w:rPr>
          <w:rFonts w:eastAsia="Calibri"/>
        </w:rPr>
      </w:pPr>
      <w:r>
        <w:rPr>
          <w:rFonts w:eastAsia="Calibri"/>
        </w:rPr>
        <w:br w:type="page"/>
      </w:r>
    </w:p>
    <w:tbl>
      <w:tblPr>
        <w:tblStyle w:val="TableGrid0"/>
        <w:tblW w:w="12953" w:type="dxa"/>
        <w:tblInd w:w="10" w:type="dxa"/>
        <w:tblCellMar>
          <w:top w:w="40" w:type="dxa"/>
          <w:left w:w="107" w:type="dxa"/>
          <w:right w:w="80" w:type="dxa"/>
        </w:tblCellMar>
        <w:tblLook w:val="04A0" w:firstRow="1" w:lastRow="0" w:firstColumn="1" w:lastColumn="0" w:noHBand="0" w:noVBand="1"/>
      </w:tblPr>
      <w:tblGrid>
        <w:gridCol w:w="3954"/>
        <w:gridCol w:w="3330"/>
        <w:gridCol w:w="5669"/>
      </w:tblGrid>
      <w:tr w:rsidR="00D51D82" w:rsidRPr="00D51D82" w:rsidTr="00D51D82">
        <w:trPr>
          <w:trHeight w:val="516"/>
        </w:trPr>
        <w:tc>
          <w:tcPr>
            <w:tcW w:w="3954"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133222">
            <w:pPr>
              <w:spacing w:before="120" w:after="120"/>
              <w:rPr>
                <w:rFonts w:eastAsia="Calibri"/>
              </w:rPr>
            </w:pPr>
            <w:r w:rsidRPr="00D51D82">
              <w:rPr>
                <w:rFonts w:eastAsia="Calibri"/>
              </w:rPr>
              <w:t xml:space="preserve">Standard </w:t>
            </w:r>
          </w:p>
        </w:tc>
        <w:tc>
          <w:tcPr>
            <w:tcW w:w="3330"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133222">
            <w:pPr>
              <w:spacing w:before="120" w:after="120"/>
              <w:rPr>
                <w:rFonts w:eastAsia="Calibri"/>
              </w:rPr>
            </w:pPr>
            <w:r w:rsidRPr="00D51D82">
              <w:rPr>
                <w:rFonts w:eastAsia="Calibri"/>
              </w:rPr>
              <w:t xml:space="preserve">Focus Area </w:t>
            </w:r>
          </w:p>
        </w:tc>
        <w:tc>
          <w:tcPr>
            <w:tcW w:w="5669"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133222">
            <w:pPr>
              <w:spacing w:before="120" w:after="120"/>
              <w:rPr>
                <w:rFonts w:eastAsia="Calibri"/>
              </w:rPr>
            </w:pPr>
            <w:r w:rsidRPr="00D51D82">
              <w:rPr>
                <w:rFonts w:eastAsia="Calibri"/>
              </w:rPr>
              <w:t xml:space="preserve">High School (9-12) </w:t>
            </w:r>
          </w:p>
        </w:tc>
      </w:tr>
      <w:tr w:rsidR="00D51D82" w:rsidRPr="00D51D82" w:rsidTr="00D51D82">
        <w:trPr>
          <w:trHeight w:val="889"/>
        </w:trPr>
        <w:tc>
          <w:tcPr>
            <w:tcW w:w="3954"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3 </w:t>
            </w:r>
          </w:p>
          <w:p w:rsidR="00D51D82" w:rsidRPr="00D51D82" w:rsidRDefault="00D51D82" w:rsidP="00133222">
            <w:pPr>
              <w:spacing w:before="120" w:after="120"/>
              <w:rPr>
                <w:rFonts w:eastAsia="Calibri"/>
              </w:rPr>
            </w:pPr>
            <w:r w:rsidRPr="00D51D82">
              <w:rPr>
                <w:rFonts w:eastAsia="Calibri"/>
                <w:sz w:val="18"/>
              </w:rPr>
              <w:t xml:space="preserve">Demonstrate the knowledge and skills to achieve a health-enhancing level of physical activity and fitness. </w:t>
            </w:r>
          </w:p>
        </w:tc>
        <w:tc>
          <w:tcPr>
            <w:tcW w:w="3330"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3 </w:t>
            </w:r>
          </w:p>
          <w:p w:rsidR="00D51D82" w:rsidRPr="00D51D82" w:rsidRDefault="00D51D82" w:rsidP="00133222">
            <w:pPr>
              <w:spacing w:before="120" w:after="120"/>
              <w:rPr>
                <w:rFonts w:eastAsia="Calibri"/>
              </w:rPr>
            </w:pPr>
            <w:r w:rsidRPr="00D51D82">
              <w:rPr>
                <w:rFonts w:eastAsia="Calibri"/>
                <w:sz w:val="18"/>
              </w:rPr>
              <w:t xml:space="preserve">Fitness </w:t>
            </w:r>
            <w:r w:rsidR="00F20A59">
              <w:rPr>
                <w:rFonts w:eastAsia="Calibri"/>
                <w:sz w:val="18"/>
              </w:rPr>
              <w:t>k</w:t>
            </w:r>
            <w:r w:rsidRPr="00D51D82">
              <w:rPr>
                <w:rFonts w:eastAsia="Calibri"/>
                <w:sz w:val="18"/>
              </w:rPr>
              <w:t xml:space="preserve">nowledge </w:t>
            </w:r>
          </w:p>
        </w:tc>
        <w:tc>
          <w:tcPr>
            <w:tcW w:w="5669"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9.3.3.4 </w:t>
            </w:r>
          </w:p>
          <w:p w:rsidR="00D51D82" w:rsidRPr="00D51D82" w:rsidRDefault="00D51D82" w:rsidP="00133222">
            <w:pPr>
              <w:spacing w:before="120" w:after="120"/>
              <w:rPr>
                <w:rFonts w:eastAsia="Calibri"/>
              </w:rPr>
            </w:pPr>
            <w:r w:rsidRPr="00D51D82">
              <w:rPr>
                <w:rFonts w:eastAsia="Calibri"/>
                <w:sz w:val="18"/>
              </w:rPr>
              <w:t xml:space="preserve">Calculate target heart rate and apply that information to a personal fitness plan. </w:t>
            </w:r>
          </w:p>
        </w:tc>
      </w:tr>
      <w:tr w:rsidR="00D51D82" w:rsidRPr="00D51D82" w:rsidTr="00D51D82">
        <w:trPr>
          <w:trHeight w:val="890"/>
        </w:trPr>
        <w:tc>
          <w:tcPr>
            <w:tcW w:w="3954"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3 </w:t>
            </w:r>
          </w:p>
          <w:p w:rsidR="00D51D82" w:rsidRPr="00D51D82" w:rsidRDefault="00D51D82" w:rsidP="00133222">
            <w:pPr>
              <w:spacing w:before="120" w:after="120"/>
              <w:rPr>
                <w:rFonts w:eastAsia="Calibri"/>
              </w:rPr>
            </w:pPr>
            <w:r w:rsidRPr="00D51D82">
              <w:rPr>
                <w:rFonts w:eastAsia="Calibri"/>
                <w:sz w:val="18"/>
              </w:rPr>
              <w:t xml:space="preserve">Demonstrate the knowledge and skills to achieve a health-enhancing level of physical activity and fitness. </w:t>
            </w:r>
          </w:p>
        </w:tc>
        <w:tc>
          <w:tcPr>
            <w:tcW w:w="3330"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3 </w:t>
            </w:r>
          </w:p>
          <w:p w:rsidR="00D51D82" w:rsidRPr="00D51D82" w:rsidRDefault="00D51D82" w:rsidP="00133222">
            <w:pPr>
              <w:spacing w:before="120" w:after="120"/>
              <w:rPr>
                <w:rFonts w:eastAsia="Calibri"/>
              </w:rPr>
            </w:pPr>
            <w:r w:rsidRPr="00D51D82">
              <w:rPr>
                <w:rFonts w:eastAsia="Calibri"/>
                <w:sz w:val="18"/>
              </w:rPr>
              <w:t xml:space="preserve">Fitness </w:t>
            </w:r>
            <w:r w:rsidR="00F20A59">
              <w:rPr>
                <w:rFonts w:eastAsia="Calibri"/>
                <w:sz w:val="18"/>
              </w:rPr>
              <w:t>k</w:t>
            </w:r>
            <w:r w:rsidRPr="00D51D82">
              <w:rPr>
                <w:rFonts w:eastAsia="Calibri"/>
                <w:sz w:val="18"/>
              </w:rPr>
              <w:t xml:space="preserve">nowledge </w:t>
            </w:r>
          </w:p>
        </w:tc>
        <w:tc>
          <w:tcPr>
            <w:tcW w:w="5669"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9.3.3.5 </w:t>
            </w:r>
          </w:p>
          <w:p w:rsidR="00D51D82" w:rsidRPr="00D51D82" w:rsidRDefault="00D51D82" w:rsidP="00133222">
            <w:pPr>
              <w:spacing w:before="120" w:after="120"/>
              <w:rPr>
                <w:rFonts w:eastAsia="Calibri"/>
              </w:rPr>
            </w:pPr>
            <w:r w:rsidRPr="00D51D82">
              <w:rPr>
                <w:rFonts w:eastAsia="Calibri"/>
                <w:sz w:val="18"/>
              </w:rPr>
              <w:t xml:space="preserve">Adjust pacing to keep one’s heart rate in the target zone using available technology to self-monitor aerobic intensity. </w:t>
            </w:r>
          </w:p>
        </w:tc>
      </w:tr>
      <w:tr w:rsidR="00D51D82" w:rsidRPr="00D51D82" w:rsidTr="00D51D82">
        <w:trPr>
          <w:trHeight w:val="888"/>
        </w:trPr>
        <w:tc>
          <w:tcPr>
            <w:tcW w:w="3954"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3 </w:t>
            </w:r>
          </w:p>
          <w:p w:rsidR="00D51D82" w:rsidRPr="00D51D82" w:rsidRDefault="00D51D82" w:rsidP="00133222">
            <w:pPr>
              <w:spacing w:before="120" w:after="120"/>
              <w:rPr>
                <w:rFonts w:eastAsia="Calibri"/>
              </w:rPr>
            </w:pPr>
            <w:r w:rsidRPr="00D51D82">
              <w:rPr>
                <w:rFonts w:eastAsia="Calibri"/>
                <w:sz w:val="18"/>
              </w:rPr>
              <w:t xml:space="preserve">Demonstrate the knowledge and skills to achieve a health-enhancing level of physical activity and fitness. </w:t>
            </w:r>
          </w:p>
        </w:tc>
        <w:tc>
          <w:tcPr>
            <w:tcW w:w="3330"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4 </w:t>
            </w:r>
          </w:p>
          <w:p w:rsidR="00D51D82" w:rsidRPr="00D51D82" w:rsidRDefault="00D51D82" w:rsidP="00133222">
            <w:pPr>
              <w:spacing w:before="120" w:after="120"/>
              <w:rPr>
                <w:rFonts w:eastAsia="Calibri"/>
              </w:rPr>
            </w:pPr>
            <w:r w:rsidRPr="00D51D82">
              <w:rPr>
                <w:rFonts w:eastAsia="Calibri"/>
                <w:sz w:val="18"/>
              </w:rPr>
              <w:t xml:space="preserve">Assessment and </w:t>
            </w:r>
            <w:r w:rsidR="00F20A59">
              <w:rPr>
                <w:rFonts w:eastAsia="Calibri"/>
                <w:sz w:val="18"/>
              </w:rPr>
              <w:t>p</w:t>
            </w:r>
            <w:r w:rsidRPr="00D51D82">
              <w:rPr>
                <w:rFonts w:eastAsia="Calibri"/>
                <w:sz w:val="18"/>
              </w:rPr>
              <w:t xml:space="preserve">rogram </w:t>
            </w:r>
            <w:r w:rsidR="00F20A59">
              <w:rPr>
                <w:rFonts w:eastAsia="Calibri"/>
                <w:sz w:val="18"/>
              </w:rPr>
              <w:t>k</w:t>
            </w:r>
            <w:r w:rsidRPr="00D51D82">
              <w:rPr>
                <w:rFonts w:eastAsia="Calibri"/>
                <w:sz w:val="18"/>
              </w:rPr>
              <w:t xml:space="preserve">nowledge </w:t>
            </w:r>
          </w:p>
        </w:tc>
        <w:tc>
          <w:tcPr>
            <w:tcW w:w="5669"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9.3.4.1 </w:t>
            </w:r>
          </w:p>
          <w:p w:rsidR="00D51D82" w:rsidRPr="00D51D82" w:rsidRDefault="00D51D82" w:rsidP="00133222">
            <w:pPr>
              <w:spacing w:before="120" w:after="120"/>
              <w:rPr>
                <w:rFonts w:eastAsia="Calibri"/>
              </w:rPr>
            </w:pPr>
            <w:r w:rsidRPr="00D51D82">
              <w:rPr>
                <w:rFonts w:eastAsia="Calibri"/>
                <w:sz w:val="18"/>
              </w:rPr>
              <w:t xml:space="preserve">Create a behavior modification plan that enhances a healthy active lifestyle in a college or career setting. </w:t>
            </w:r>
          </w:p>
        </w:tc>
      </w:tr>
      <w:tr w:rsidR="00D51D82" w:rsidRPr="00D51D82" w:rsidTr="00D51D82">
        <w:trPr>
          <w:trHeight w:val="890"/>
        </w:trPr>
        <w:tc>
          <w:tcPr>
            <w:tcW w:w="3954"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3 </w:t>
            </w:r>
          </w:p>
          <w:p w:rsidR="00D51D82" w:rsidRPr="00D51D82" w:rsidRDefault="00D51D82" w:rsidP="00133222">
            <w:pPr>
              <w:spacing w:before="120" w:after="120"/>
              <w:rPr>
                <w:rFonts w:eastAsia="Calibri"/>
              </w:rPr>
            </w:pPr>
            <w:r w:rsidRPr="00D51D82">
              <w:rPr>
                <w:rFonts w:eastAsia="Calibri"/>
                <w:sz w:val="18"/>
              </w:rPr>
              <w:t xml:space="preserve">Demonstrate the knowledge and skills to achieve a health-enhancing level of physical activity and fitness. </w:t>
            </w:r>
          </w:p>
        </w:tc>
        <w:tc>
          <w:tcPr>
            <w:tcW w:w="3330"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4 </w:t>
            </w:r>
          </w:p>
          <w:p w:rsidR="00D51D82" w:rsidRPr="00D51D82" w:rsidRDefault="00D51D82" w:rsidP="00133222">
            <w:pPr>
              <w:spacing w:before="120" w:after="120"/>
              <w:rPr>
                <w:rFonts w:eastAsia="Calibri"/>
              </w:rPr>
            </w:pPr>
            <w:r w:rsidRPr="00D51D82">
              <w:rPr>
                <w:rFonts w:eastAsia="Calibri"/>
                <w:sz w:val="18"/>
              </w:rPr>
              <w:t xml:space="preserve">Assessment and </w:t>
            </w:r>
            <w:r w:rsidR="00F20A59">
              <w:rPr>
                <w:rFonts w:eastAsia="Calibri"/>
                <w:sz w:val="18"/>
              </w:rPr>
              <w:t>p</w:t>
            </w:r>
            <w:r w:rsidRPr="00D51D82">
              <w:rPr>
                <w:rFonts w:eastAsia="Calibri"/>
                <w:sz w:val="18"/>
              </w:rPr>
              <w:t xml:space="preserve">rogram </w:t>
            </w:r>
            <w:r w:rsidR="00F20A59">
              <w:rPr>
                <w:rFonts w:eastAsia="Calibri"/>
                <w:sz w:val="18"/>
              </w:rPr>
              <w:t>k</w:t>
            </w:r>
            <w:r w:rsidRPr="00D51D82">
              <w:rPr>
                <w:rFonts w:eastAsia="Calibri"/>
                <w:sz w:val="18"/>
              </w:rPr>
              <w:t xml:space="preserve">nowledge </w:t>
            </w:r>
          </w:p>
        </w:tc>
        <w:tc>
          <w:tcPr>
            <w:tcW w:w="5669"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9.3.4.2 </w:t>
            </w:r>
          </w:p>
          <w:p w:rsidR="00D51D82" w:rsidRPr="00D51D82" w:rsidRDefault="00D51D82" w:rsidP="00133222">
            <w:pPr>
              <w:spacing w:before="120" w:after="120"/>
              <w:rPr>
                <w:rFonts w:eastAsia="Calibri"/>
              </w:rPr>
            </w:pPr>
            <w:r w:rsidRPr="00D51D82">
              <w:rPr>
                <w:rFonts w:eastAsia="Calibri"/>
                <w:sz w:val="18"/>
              </w:rPr>
              <w:t xml:space="preserve">Design a fitness program, including all components of health-related fitness, for a college student or an employee in the learner’s chosen field of work. </w:t>
            </w:r>
          </w:p>
        </w:tc>
      </w:tr>
      <w:tr w:rsidR="00D51D82" w:rsidRPr="00D51D82" w:rsidTr="00D51D82">
        <w:trPr>
          <w:trHeight w:val="888"/>
        </w:trPr>
        <w:tc>
          <w:tcPr>
            <w:tcW w:w="3954"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3 </w:t>
            </w:r>
          </w:p>
          <w:p w:rsidR="00D51D82" w:rsidRPr="00D51D82" w:rsidRDefault="00D51D82" w:rsidP="00133222">
            <w:pPr>
              <w:spacing w:before="120" w:after="120"/>
              <w:rPr>
                <w:rFonts w:eastAsia="Calibri"/>
              </w:rPr>
            </w:pPr>
            <w:r w:rsidRPr="00D51D82">
              <w:rPr>
                <w:rFonts w:eastAsia="Calibri"/>
                <w:sz w:val="18"/>
              </w:rPr>
              <w:t xml:space="preserve">Demonstrate the knowledge and skills to achieve a health-enhancing level of physical activity and fitness. </w:t>
            </w:r>
          </w:p>
        </w:tc>
        <w:tc>
          <w:tcPr>
            <w:tcW w:w="3330"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5 </w:t>
            </w:r>
          </w:p>
          <w:p w:rsidR="00D51D82" w:rsidRPr="00D51D82" w:rsidRDefault="00D51D82" w:rsidP="00133222">
            <w:pPr>
              <w:spacing w:before="120" w:after="120"/>
              <w:rPr>
                <w:rFonts w:eastAsia="Calibri"/>
              </w:rPr>
            </w:pPr>
            <w:r w:rsidRPr="00D51D82">
              <w:rPr>
                <w:rFonts w:eastAsia="Calibri"/>
                <w:sz w:val="18"/>
              </w:rPr>
              <w:t xml:space="preserve">Nutrition </w:t>
            </w:r>
          </w:p>
        </w:tc>
        <w:tc>
          <w:tcPr>
            <w:tcW w:w="5669"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9.3.5.1 </w:t>
            </w:r>
          </w:p>
          <w:p w:rsidR="00D51D82" w:rsidRPr="00D51D82" w:rsidRDefault="00D51D82" w:rsidP="00133222">
            <w:pPr>
              <w:spacing w:before="120" w:after="120"/>
              <w:rPr>
                <w:rFonts w:eastAsia="Calibri"/>
              </w:rPr>
            </w:pPr>
            <w:r w:rsidRPr="00D51D82">
              <w:rPr>
                <w:rFonts w:eastAsia="Calibri"/>
                <w:sz w:val="18"/>
              </w:rPr>
              <w:t xml:space="preserve">Design a nutritional plan to maintain an appropriate energy balance that supports a healthy active lifestyle for a college student or an employee in the learner’s chosen field of work. </w:t>
            </w:r>
          </w:p>
        </w:tc>
      </w:tr>
      <w:tr w:rsidR="00D51D82" w:rsidRPr="00D51D82" w:rsidTr="00D51D82">
        <w:trPr>
          <w:trHeight w:val="1109"/>
        </w:trPr>
        <w:tc>
          <w:tcPr>
            <w:tcW w:w="3954"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3 </w:t>
            </w:r>
          </w:p>
          <w:p w:rsidR="00D51D82" w:rsidRPr="00D51D82" w:rsidRDefault="00D51D82" w:rsidP="00133222">
            <w:pPr>
              <w:spacing w:before="120" w:after="120"/>
              <w:rPr>
                <w:rFonts w:eastAsia="Calibri"/>
              </w:rPr>
            </w:pPr>
            <w:r w:rsidRPr="00D51D82">
              <w:rPr>
                <w:rFonts w:eastAsia="Calibri"/>
                <w:sz w:val="18"/>
              </w:rPr>
              <w:t xml:space="preserve">Demonstrate the knowledge and skills to achieve a health-enhancing level of physical activity and fitness. </w:t>
            </w:r>
          </w:p>
        </w:tc>
        <w:tc>
          <w:tcPr>
            <w:tcW w:w="3330"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6 </w:t>
            </w:r>
          </w:p>
          <w:p w:rsidR="00D51D82" w:rsidRPr="00D51D82" w:rsidRDefault="00D51D82" w:rsidP="00133222">
            <w:pPr>
              <w:spacing w:before="120" w:after="120"/>
              <w:rPr>
                <w:rFonts w:eastAsia="Calibri"/>
              </w:rPr>
            </w:pPr>
            <w:r w:rsidRPr="00D51D82">
              <w:rPr>
                <w:rFonts w:eastAsia="Calibri"/>
                <w:sz w:val="18"/>
              </w:rPr>
              <w:t xml:space="preserve">Stress management </w:t>
            </w:r>
          </w:p>
        </w:tc>
        <w:tc>
          <w:tcPr>
            <w:tcW w:w="5669"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9.3.6.1 </w:t>
            </w:r>
          </w:p>
          <w:p w:rsidR="00D51D82" w:rsidRPr="00D51D82" w:rsidRDefault="00D51D82" w:rsidP="00133222">
            <w:pPr>
              <w:spacing w:before="120" w:after="120"/>
              <w:rPr>
                <w:rFonts w:eastAsia="Calibri"/>
              </w:rPr>
            </w:pPr>
            <w:r w:rsidRPr="00D51D82">
              <w:rPr>
                <w:rFonts w:eastAsia="Calibri"/>
                <w:sz w:val="18"/>
              </w:rPr>
              <w:t xml:space="preserve">Explain how stress-management strategies in physical activity settings can reduce stress and </w:t>
            </w:r>
            <w:r w:rsidR="0042052C">
              <w:rPr>
                <w:rFonts w:eastAsia="Calibri"/>
                <w:sz w:val="18"/>
              </w:rPr>
              <w:t>affect</w:t>
            </w:r>
            <w:r w:rsidRPr="00D51D82">
              <w:rPr>
                <w:rFonts w:eastAsia="Calibri"/>
                <w:sz w:val="18"/>
              </w:rPr>
              <w:t xml:space="preserve"> health. For example: physical activities such as aerobic exercise, deep breathing, meditation, mental imagery, relaxation techniques. </w:t>
            </w:r>
          </w:p>
        </w:tc>
      </w:tr>
      <w:tr w:rsidR="00D51D82" w:rsidRPr="00D51D82" w:rsidTr="00D51D82">
        <w:trPr>
          <w:trHeight w:val="670"/>
        </w:trPr>
        <w:tc>
          <w:tcPr>
            <w:tcW w:w="3954"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4 </w:t>
            </w:r>
          </w:p>
          <w:p w:rsidR="00D51D82" w:rsidRPr="00D51D82" w:rsidRDefault="00D51D82" w:rsidP="00133222">
            <w:pPr>
              <w:spacing w:before="120" w:after="120"/>
              <w:rPr>
                <w:rFonts w:eastAsia="Calibri"/>
              </w:rPr>
            </w:pPr>
            <w:r w:rsidRPr="00D51D82">
              <w:rPr>
                <w:rFonts w:eastAsia="Calibri"/>
                <w:sz w:val="18"/>
              </w:rPr>
              <w:t xml:space="preserve">Exhibit responsible personal and social behavior that respects self and others. </w:t>
            </w:r>
          </w:p>
        </w:tc>
        <w:tc>
          <w:tcPr>
            <w:tcW w:w="3330"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1 </w:t>
            </w:r>
          </w:p>
          <w:p w:rsidR="00D51D82" w:rsidRPr="00D51D82" w:rsidRDefault="00D51D82" w:rsidP="00133222">
            <w:pPr>
              <w:spacing w:before="120" w:after="120"/>
              <w:rPr>
                <w:rFonts w:eastAsia="Calibri"/>
              </w:rPr>
            </w:pPr>
            <w:r w:rsidRPr="00D51D82">
              <w:rPr>
                <w:rFonts w:eastAsia="Calibri"/>
                <w:sz w:val="18"/>
              </w:rPr>
              <w:t xml:space="preserve">Personal </w:t>
            </w:r>
            <w:r w:rsidR="00F20A59">
              <w:rPr>
                <w:rFonts w:eastAsia="Calibri"/>
                <w:sz w:val="18"/>
              </w:rPr>
              <w:t>r</w:t>
            </w:r>
            <w:r w:rsidRPr="00D51D82">
              <w:rPr>
                <w:rFonts w:eastAsia="Calibri"/>
                <w:sz w:val="18"/>
              </w:rPr>
              <w:t xml:space="preserve">esponsibility </w:t>
            </w:r>
          </w:p>
        </w:tc>
        <w:tc>
          <w:tcPr>
            <w:tcW w:w="5669"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9.4.1.1 </w:t>
            </w:r>
          </w:p>
          <w:p w:rsidR="00D51D82" w:rsidRPr="00D51D82" w:rsidRDefault="00D51D82" w:rsidP="00133222">
            <w:pPr>
              <w:spacing w:before="120" w:after="120"/>
              <w:rPr>
                <w:rFonts w:eastAsia="Calibri"/>
              </w:rPr>
            </w:pPr>
            <w:r w:rsidRPr="00D51D82">
              <w:rPr>
                <w:rFonts w:eastAsia="Calibri"/>
                <w:sz w:val="18"/>
              </w:rPr>
              <w:t xml:space="preserve">Employ effective self-management skills to analyze barriers and appropriately modify physical activity patterns as needed. </w:t>
            </w:r>
          </w:p>
        </w:tc>
      </w:tr>
      <w:tr w:rsidR="00D51D82" w:rsidRPr="00D51D82" w:rsidTr="00D51D82">
        <w:trPr>
          <w:trHeight w:val="670"/>
        </w:trPr>
        <w:tc>
          <w:tcPr>
            <w:tcW w:w="3954"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4 </w:t>
            </w:r>
          </w:p>
          <w:p w:rsidR="00D51D82" w:rsidRPr="00D51D82" w:rsidRDefault="00D51D82" w:rsidP="00133222">
            <w:pPr>
              <w:spacing w:before="120" w:after="120"/>
              <w:rPr>
                <w:rFonts w:eastAsia="Calibri"/>
              </w:rPr>
            </w:pPr>
            <w:r w:rsidRPr="00D51D82">
              <w:rPr>
                <w:rFonts w:eastAsia="Calibri"/>
                <w:sz w:val="18"/>
              </w:rPr>
              <w:t xml:space="preserve">Exhibit responsible personal and social behavior that respects self and others. </w:t>
            </w:r>
          </w:p>
        </w:tc>
        <w:tc>
          <w:tcPr>
            <w:tcW w:w="3330"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2 </w:t>
            </w:r>
          </w:p>
          <w:p w:rsidR="00D51D82" w:rsidRPr="00D51D82" w:rsidRDefault="00D51D82" w:rsidP="00133222">
            <w:pPr>
              <w:spacing w:before="120" w:after="120"/>
              <w:rPr>
                <w:rFonts w:eastAsia="Calibri"/>
              </w:rPr>
            </w:pPr>
            <w:r w:rsidRPr="00D51D82">
              <w:rPr>
                <w:rFonts w:eastAsia="Calibri"/>
                <w:sz w:val="18"/>
              </w:rPr>
              <w:t xml:space="preserve">Rules and </w:t>
            </w:r>
            <w:r w:rsidR="00F20A59">
              <w:rPr>
                <w:rFonts w:eastAsia="Calibri"/>
                <w:sz w:val="18"/>
              </w:rPr>
              <w:t>e</w:t>
            </w:r>
            <w:r w:rsidRPr="00D51D82">
              <w:rPr>
                <w:rFonts w:eastAsia="Calibri"/>
                <w:sz w:val="18"/>
              </w:rPr>
              <w:t xml:space="preserve">tiquette </w:t>
            </w:r>
          </w:p>
        </w:tc>
        <w:tc>
          <w:tcPr>
            <w:tcW w:w="5669"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9.4.2.1 </w:t>
            </w:r>
          </w:p>
          <w:p w:rsidR="00D51D82" w:rsidRPr="00D51D82" w:rsidRDefault="00D51D82" w:rsidP="00133222">
            <w:pPr>
              <w:spacing w:before="120" w:after="120"/>
              <w:rPr>
                <w:rFonts w:eastAsia="Calibri"/>
              </w:rPr>
            </w:pPr>
            <w:r w:rsidRPr="00D51D82">
              <w:rPr>
                <w:rFonts w:eastAsia="Calibri"/>
                <w:sz w:val="18"/>
              </w:rPr>
              <w:t xml:space="preserve">Exhibit proper etiquette, respect for others, and teamwork while engaging in physical activity or social dance.  </w:t>
            </w:r>
          </w:p>
        </w:tc>
      </w:tr>
      <w:tr w:rsidR="00D51D82" w:rsidRPr="00D51D82" w:rsidTr="00D51D82">
        <w:trPr>
          <w:trHeight w:val="667"/>
        </w:trPr>
        <w:tc>
          <w:tcPr>
            <w:tcW w:w="3954"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4 </w:t>
            </w:r>
          </w:p>
          <w:p w:rsidR="00D51D82" w:rsidRPr="00D51D82" w:rsidRDefault="00D51D82" w:rsidP="00133222">
            <w:pPr>
              <w:spacing w:before="120" w:after="120"/>
              <w:rPr>
                <w:rFonts w:eastAsia="Calibri"/>
              </w:rPr>
            </w:pPr>
            <w:r w:rsidRPr="00D51D82">
              <w:rPr>
                <w:rFonts w:eastAsia="Calibri"/>
                <w:sz w:val="18"/>
              </w:rPr>
              <w:t xml:space="preserve">Exhibit responsible personal and social behavior that respects self and others. </w:t>
            </w:r>
          </w:p>
        </w:tc>
        <w:tc>
          <w:tcPr>
            <w:tcW w:w="3330"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3 </w:t>
            </w:r>
          </w:p>
          <w:p w:rsidR="00D51D82" w:rsidRPr="00D51D82" w:rsidRDefault="00D51D82" w:rsidP="00133222">
            <w:pPr>
              <w:spacing w:before="120" w:after="120"/>
              <w:rPr>
                <w:rFonts w:eastAsia="Calibri"/>
              </w:rPr>
            </w:pPr>
            <w:r w:rsidRPr="00D51D82">
              <w:rPr>
                <w:rFonts w:eastAsia="Calibri"/>
                <w:sz w:val="18"/>
              </w:rPr>
              <w:t xml:space="preserve">Working with </w:t>
            </w:r>
            <w:r w:rsidR="00F20A59">
              <w:rPr>
                <w:rFonts w:eastAsia="Calibri"/>
                <w:sz w:val="18"/>
              </w:rPr>
              <w:t>o</w:t>
            </w:r>
            <w:r w:rsidRPr="00D51D82">
              <w:rPr>
                <w:rFonts w:eastAsia="Calibri"/>
                <w:sz w:val="18"/>
              </w:rPr>
              <w:t xml:space="preserve">thers </w:t>
            </w:r>
          </w:p>
        </w:tc>
        <w:tc>
          <w:tcPr>
            <w:tcW w:w="5669"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9.4.3.1 </w:t>
            </w:r>
          </w:p>
          <w:p w:rsidR="00D51D82" w:rsidRPr="00D51D82" w:rsidRDefault="00D51D82" w:rsidP="00133222">
            <w:pPr>
              <w:spacing w:before="120" w:after="120"/>
              <w:rPr>
                <w:rFonts w:eastAsia="Calibri"/>
              </w:rPr>
            </w:pPr>
            <w:r w:rsidRPr="00D51D82">
              <w:rPr>
                <w:rFonts w:eastAsia="Calibri"/>
                <w:sz w:val="18"/>
              </w:rPr>
              <w:t xml:space="preserve">Apply positive communication skills and strategies to the completion of a group task in a physical activity setting. </w:t>
            </w:r>
          </w:p>
        </w:tc>
      </w:tr>
      <w:tr w:rsidR="00D51D82" w:rsidRPr="00D51D82" w:rsidTr="00D51D82">
        <w:trPr>
          <w:trHeight w:val="670"/>
        </w:trPr>
        <w:tc>
          <w:tcPr>
            <w:tcW w:w="3954"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4 </w:t>
            </w:r>
          </w:p>
          <w:p w:rsidR="00D51D82" w:rsidRPr="00D51D82" w:rsidRDefault="00D51D82" w:rsidP="00133222">
            <w:pPr>
              <w:spacing w:before="120" w:after="120"/>
              <w:rPr>
                <w:rFonts w:eastAsia="Calibri"/>
              </w:rPr>
            </w:pPr>
            <w:r w:rsidRPr="00D51D82">
              <w:rPr>
                <w:rFonts w:eastAsia="Calibri"/>
                <w:sz w:val="18"/>
              </w:rPr>
              <w:t xml:space="preserve">Exhibit responsible personal and social behavior that respects self and others. </w:t>
            </w:r>
          </w:p>
        </w:tc>
        <w:tc>
          <w:tcPr>
            <w:tcW w:w="3330"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3 </w:t>
            </w:r>
          </w:p>
          <w:p w:rsidR="00D51D82" w:rsidRPr="00D51D82" w:rsidRDefault="00D51D82" w:rsidP="00133222">
            <w:pPr>
              <w:spacing w:before="120" w:after="120"/>
              <w:rPr>
                <w:rFonts w:eastAsia="Calibri"/>
              </w:rPr>
            </w:pPr>
            <w:r w:rsidRPr="00D51D82">
              <w:rPr>
                <w:rFonts w:eastAsia="Calibri"/>
                <w:sz w:val="18"/>
              </w:rPr>
              <w:t xml:space="preserve">Working with </w:t>
            </w:r>
            <w:r w:rsidR="00F20A59">
              <w:rPr>
                <w:rFonts w:eastAsia="Calibri"/>
                <w:sz w:val="18"/>
              </w:rPr>
              <w:t>o</w:t>
            </w:r>
            <w:r w:rsidRPr="00D51D82">
              <w:rPr>
                <w:rFonts w:eastAsia="Calibri"/>
                <w:sz w:val="18"/>
              </w:rPr>
              <w:t xml:space="preserve">thers </w:t>
            </w:r>
          </w:p>
        </w:tc>
        <w:tc>
          <w:tcPr>
            <w:tcW w:w="5669"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9.4.3.2 </w:t>
            </w:r>
          </w:p>
          <w:p w:rsidR="00D51D82" w:rsidRPr="00D51D82" w:rsidRDefault="00D51D82" w:rsidP="00133222">
            <w:pPr>
              <w:spacing w:before="120" w:after="120"/>
              <w:rPr>
                <w:rFonts w:eastAsia="Calibri"/>
              </w:rPr>
            </w:pPr>
            <w:r w:rsidRPr="00D51D82">
              <w:rPr>
                <w:rFonts w:eastAsia="Calibri"/>
                <w:sz w:val="18"/>
              </w:rPr>
              <w:t xml:space="preserve">Solve problems and think critically in physical activity or dance settings both as an individual and in groups. </w:t>
            </w:r>
          </w:p>
        </w:tc>
      </w:tr>
      <w:tr w:rsidR="00D51D82" w:rsidRPr="00D51D82" w:rsidTr="00D51D82">
        <w:trPr>
          <w:trHeight w:val="890"/>
        </w:trPr>
        <w:tc>
          <w:tcPr>
            <w:tcW w:w="3954"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4 </w:t>
            </w:r>
          </w:p>
          <w:p w:rsidR="00D51D82" w:rsidRPr="00D51D82" w:rsidRDefault="00D51D82" w:rsidP="00133222">
            <w:pPr>
              <w:spacing w:before="120" w:after="120"/>
              <w:rPr>
                <w:rFonts w:eastAsia="Calibri"/>
              </w:rPr>
            </w:pPr>
            <w:r w:rsidRPr="00D51D82">
              <w:rPr>
                <w:rFonts w:eastAsia="Calibri"/>
                <w:sz w:val="18"/>
              </w:rPr>
              <w:t xml:space="preserve">Exhibit responsible personal and social behavior that respects self and others. </w:t>
            </w:r>
          </w:p>
        </w:tc>
        <w:tc>
          <w:tcPr>
            <w:tcW w:w="3330"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4 </w:t>
            </w:r>
          </w:p>
          <w:p w:rsidR="00D51D82" w:rsidRPr="00D51D82" w:rsidRDefault="00D51D82" w:rsidP="00133222">
            <w:pPr>
              <w:spacing w:before="120" w:after="120"/>
              <w:rPr>
                <w:rFonts w:eastAsia="Calibri"/>
              </w:rPr>
            </w:pPr>
            <w:r w:rsidRPr="00D51D82">
              <w:rPr>
                <w:rFonts w:eastAsia="Calibri"/>
                <w:sz w:val="18"/>
              </w:rPr>
              <w:t xml:space="preserve">Safety </w:t>
            </w:r>
          </w:p>
        </w:tc>
        <w:tc>
          <w:tcPr>
            <w:tcW w:w="5669"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9.4.4.1 </w:t>
            </w:r>
          </w:p>
          <w:p w:rsidR="00D51D82" w:rsidRPr="00D51D82" w:rsidRDefault="00D51D82" w:rsidP="00133222">
            <w:pPr>
              <w:spacing w:before="120" w:after="120"/>
              <w:rPr>
                <w:rFonts w:eastAsia="Calibri"/>
              </w:rPr>
            </w:pPr>
            <w:r w:rsidRPr="00D51D82">
              <w:rPr>
                <w:rFonts w:eastAsia="Calibri"/>
                <w:sz w:val="18"/>
              </w:rPr>
              <w:t xml:space="preserve">Apply best practices for safe participation in physical activity, exercise or dance.  For example: injury prevention, proper alignment, hydration, use of equipment, implementation of rules, sun protection. </w:t>
            </w:r>
          </w:p>
        </w:tc>
      </w:tr>
    </w:tbl>
    <w:p w:rsidR="00A631D5" w:rsidRDefault="00A631D5" w:rsidP="00D51D82">
      <w:pPr>
        <w:spacing w:before="0" w:after="0" w:line="259" w:lineRule="auto"/>
        <w:rPr>
          <w:rFonts w:eastAsia="Calibri" w:cs="Calibri"/>
          <w:color w:val="000000"/>
        </w:rPr>
      </w:pPr>
    </w:p>
    <w:p w:rsidR="00A631D5" w:rsidRDefault="00A631D5">
      <w:pPr>
        <w:spacing w:before="120" w:after="0"/>
        <w:rPr>
          <w:rFonts w:eastAsia="Calibri" w:cs="Calibri"/>
          <w:color w:val="000000"/>
        </w:rPr>
      </w:pPr>
      <w:r>
        <w:rPr>
          <w:rFonts w:eastAsia="Calibri" w:cs="Calibri"/>
          <w:color w:val="000000"/>
        </w:rPr>
        <w:br w:type="page"/>
      </w:r>
    </w:p>
    <w:tbl>
      <w:tblPr>
        <w:tblStyle w:val="TableGrid0"/>
        <w:tblW w:w="12953" w:type="dxa"/>
        <w:tblInd w:w="10" w:type="dxa"/>
        <w:tblCellMar>
          <w:top w:w="43" w:type="dxa"/>
          <w:left w:w="107" w:type="dxa"/>
          <w:right w:w="106" w:type="dxa"/>
        </w:tblCellMar>
        <w:tblLook w:val="04A0" w:firstRow="1" w:lastRow="0" w:firstColumn="1" w:lastColumn="0" w:noHBand="0" w:noVBand="1"/>
      </w:tblPr>
      <w:tblGrid>
        <w:gridCol w:w="3954"/>
        <w:gridCol w:w="3330"/>
        <w:gridCol w:w="5669"/>
      </w:tblGrid>
      <w:tr w:rsidR="00D51D82" w:rsidRPr="00D51D82" w:rsidTr="00D51D82">
        <w:trPr>
          <w:trHeight w:val="516"/>
        </w:trPr>
        <w:tc>
          <w:tcPr>
            <w:tcW w:w="3954"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133222">
            <w:pPr>
              <w:spacing w:before="120" w:after="120"/>
              <w:rPr>
                <w:rFonts w:eastAsia="Calibri"/>
              </w:rPr>
            </w:pPr>
            <w:r w:rsidRPr="00D51D82">
              <w:rPr>
                <w:rFonts w:eastAsia="Calibri"/>
              </w:rPr>
              <w:t xml:space="preserve">Standard </w:t>
            </w:r>
          </w:p>
        </w:tc>
        <w:tc>
          <w:tcPr>
            <w:tcW w:w="3330"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133222">
            <w:pPr>
              <w:spacing w:before="120" w:after="120"/>
              <w:rPr>
                <w:rFonts w:eastAsia="Calibri"/>
              </w:rPr>
            </w:pPr>
            <w:r w:rsidRPr="00D51D82">
              <w:rPr>
                <w:rFonts w:eastAsia="Calibri"/>
              </w:rPr>
              <w:t xml:space="preserve">Focus Area </w:t>
            </w:r>
          </w:p>
        </w:tc>
        <w:tc>
          <w:tcPr>
            <w:tcW w:w="5669" w:type="dxa"/>
            <w:tcBorders>
              <w:top w:val="single" w:sz="4" w:space="0" w:color="003865"/>
              <w:left w:val="single" w:sz="4" w:space="0" w:color="003865"/>
              <w:bottom w:val="single" w:sz="4" w:space="0" w:color="003865"/>
              <w:right w:val="single" w:sz="4" w:space="0" w:color="003865"/>
            </w:tcBorders>
            <w:shd w:val="clear" w:color="auto" w:fill="D9D9D9"/>
            <w:vAlign w:val="center"/>
          </w:tcPr>
          <w:p w:rsidR="00D51D82" w:rsidRPr="00D51D82" w:rsidRDefault="00D51D82" w:rsidP="00133222">
            <w:pPr>
              <w:spacing w:before="120" w:after="120"/>
              <w:rPr>
                <w:rFonts w:eastAsia="Calibri"/>
              </w:rPr>
            </w:pPr>
            <w:r w:rsidRPr="00D51D82">
              <w:rPr>
                <w:rFonts w:eastAsia="Calibri"/>
              </w:rPr>
              <w:t xml:space="preserve">High School (9-12) </w:t>
            </w:r>
          </w:p>
        </w:tc>
      </w:tr>
      <w:tr w:rsidR="00D51D82" w:rsidRPr="00D51D82" w:rsidTr="00D51D82">
        <w:trPr>
          <w:trHeight w:val="889"/>
        </w:trPr>
        <w:tc>
          <w:tcPr>
            <w:tcW w:w="3954"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5 </w:t>
            </w:r>
          </w:p>
          <w:p w:rsidR="00D51D82" w:rsidRPr="00D51D82" w:rsidRDefault="00D51D82" w:rsidP="00133222">
            <w:pPr>
              <w:spacing w:before="120" w:after="120"/>
              <w:rPr>
                <w:rFonts w:eastAsia="Calibri"/>
              </w:rPr>
            </w:pPr>
            <w:r w:rsidRPr="00D51D82">
              <w:rPr>
                <w:rFonts w:eastAsia="Calibri"/>
                <w:sz w:val="18"/>
              </w:rPr>
              <w:t xml:space="preserve">Recognizes the value of physical activity for health, enjoyment, challenge, self-expression, and social interaction. </w:t>
            </w:r>
          </w:p>
        </w:tc>
        <w:tc>
          <w:tcPr>
            <w:tcW w:w="3330"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1 Health </w:t>
            </w:r>
          </w:p>
        </w:tc>
        <w:tc>
          <w:tcPr>
            <w:tcW w:w="5669"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9.5.1.1 </w:t>
            </w:r>
          </w:p>
          <w:p w:rsidR="00D51D82" w:rsidRPr="00D51D82" w:rsidRDefault="00D51D82" w:rsidP="00133222">
            <w:pPr>
              <w:spacing w:before="120" w:after="120"/>
              <w:rPr>
                <w:rFonts w:eastAsia="Calibri"/>
              </w:rPr>
            </w:pPr>
            <w:r w:rsidRPr="00D51D82">
              <w:rPr>
                <w:rFonts w:eastAsia="Calibri"/>
                <w:sz w:val="18"/>
              </w:rPr>
              <w:t xml:space="preserve">Analyze the health benefits of a self-selected physical activity. </w:t>
            </w:r>
          </w:p>
        </w:tc>
      </w:tr>
      <w:tr w:rsidR="00D51D82" w:rsidRPr="00D51D82" w:rsidTr="00D51D82">
        <w:trPr>
          <w:trHeight w:val="890"/>
        </w:trPr>
        <w:tc>
          <w:tcPr>
            <w:tcW w:w="3954"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5 </w:t>
            </w:r>
          </w:p>
          <w:p w:rsidR="00D51D82" w:rsidRPr="00D51D82" w:rsidRDefault="00D51D82" w:rsidP="00133222">
            <w:pPr>
              <w:spacing w:before="120" w:after="120"/>
              <w:rPr>
                <w:rFonts w:eastAsia="Calibri"/>
              </w:rPr>
            </w:pPr>
            <w:r w:rsidRPr="00D51D82">
              <w:rPr>
                <w:rFonts w:eastAsia="Calibri"/>
                <w:sz w:val="18"/>
              </w:rPr>
              <w:t xml:space="preserve">Recognizes the value of physical activity for health, enjoyment, challenge, self-expression, and social interaction.  </w:t>
            </w:r>
          </w:p>
        </w:tc>
        <w:tc>
          <w:tcPr>
            <w:tcW w:w="3330"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2 </w:t>
            </w:r>
          </w:p>
          <w:p w:rsidR="00D51D82" w:rsidRPr="00D51D82" w:rsidRDefault="00D51D82" w:rsidP="00133222">
            <w:pPr>
              <w:spacing w:before="120" w:after="120"/>
              <w:rPr>
                <w:rFonts w:eastAsia="Calibri"/>
              </w:rPr>
            </w:pPr>
            <w:r w:rsidRPr="00D51D82">
              <w:rPr>
                <w:rFonts w:eastAsia="Calibri"/>
                <w:sz w:val="18"/>
              </w:rPr>
              <w:t xml:space="preserve">Challenge </w:t>
            </w:r>
          </w:p>
        </w:tc>
        <w:tc>
          <w:tcPr>
            <w:tcW w:w="5669"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9.5.2.1 </w:t>
            </w:r>
          </w:p>
          <w:p w:rsidR="00D51D82" w:rsidRPr="00D51D82" w:rsidRDefault="00D51D82" w:rsidP="00133222">
            <w:pPr>
              <w:spacing w:before="120" w:after="120"/>
              <w:rPr>
                <w:rFonts w:eastAsia="Calibri"/>
              </w:rPr>
            </w:pPr>
            <w:r w:rsidRPr="00D51D82">
              <w:rPr>
                <w:rFonts w:eastAsia="Calibri"/>
                <w:sz w:val="18"/>
              </w:rPr>
              <w:t xml:space="preserve">Choose an appropriate level of challenge to experience success and desire to participate in a self-selected physical activity. </w:t>
            </w:r>
          </w:p>
        </w:tc>
      </w:tr>
      <w:tr w:rsidR="00D51D82" w:rsidRPr="00D51D82" w:rsidTr="00D51D82">
        <w:trPr>
          <w:trHeight w:val="888"/>
        </w:trPr>
        <w:tc>
          <w:tcPr>
            <w:tcW w:w="3954"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5 </w:t>
            </w:r>
          </w:p>
          <w:p w:rsidR="00D51D82" w:rsidRPr="00D51D82" w:rsidRDefault="00D51D82" w:rsidP="00133222">
            <w:pPr>
              <w:spacing w:before="120" w:after="120"/>
              <w:rPr>
                <w:rFonts w:eastAsia="Calibri"/>
              </w:rPr>
            </w:pPr>
            <w:r w:rsidRPr="00D51D82">
              <w:rPr>
                <w:rFonts w:eastAsia="Calibri"/>
                <w:sz w:val="18"/>
              </w:rPr>
              <w:t xml:space="preserve">Recognizes the value of physical activity for health, enjoyment, challenge, self-expression, and social interaction.  </w:t>
            </w:r>
          </w:p>
        </w:tc>
        <w:tc>
          <w:tcPr>
            <w:tcW w:w="3330"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3 </w:t>
            </w:r>
          </w:p>
          <w:p w:rsidR="00D51D82" w:rsidRPr="00D51D82" w:rsidRDefault="00D51D82" w:rsidP="00133222">
            <w:pPr>
              <w:spacing w:before="120" w:after="120"/>
              <w:rPr>
                <w:rFonts w:eastAsia="Calibri"/>
              </w:rPr>
            </w:pPr>
            <w:r w:rsidRPr="00D51D82">
              <w:rPr>
                <w:rFonts w:eastAsia="Calibri"/>
                <w:sz w:val="18"/>
              </w:rPr>
              <w:t xml:space="preserve">Self-Expression and </w:t>
            </w:r>
            <w:r w:rsidR="00F20A59">
              <w:rPr>
                <w:rFonts w:eastAsia="Calibri"/>
                <w:sz w:val="18"/>
              </w:rPr>
              <w:t>e</w:t>
            </w:r>
            <w:r w:rsidRPr="00D51D82">
              <w:rPr>
                <w:rFonts w:eastAsia="Calibri"/>
                <w:sz w:val="18"/>
              </w:rPr>
              <w:t xml:space="preserve">njoyment </w:t>
            </w:r>
          </w:p>
        </w:tc>
        <w:tc>
          <w:tcPr>
            <w:tcW w:w="5669"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9.5.3.1 </w:t>
            </w:r>
          </w:p>
          <w:p w:rsidR="00D51D82" w:rsidRPr="00D51D82" w:rsidRDefault="00D51D82" w:rsidP="00133222">
            <w:pPr>
              <w:spacing w:before="120" w:after="120"/>
              <w:rPr>
                <w:rFonts w:eastAsia="Calibri"/>
              </w:rPr>
            </w:pPr>
            <w:r w:rsidRPr="00D51D82">
              <w:rPr>
                <w:rFonts w:eastAsia="Calibri"/>
                <w:sz w:val="18"/>
              </w:rPr>
              <w:t>Select and participate in physical activities that meet the need for self</w:t>
            </w:r>
            <w:r w:rsidR="00133222">
              <w:rPr>
                <w:rFonts w:eastAsia="Calibri"/>
                <w:sz w:val="18"/>
              </w:rPr>
              <w:t>-</w:t>
            </w:r>
            <w:r w:rsidRPr="00D51D82">
              <w:rPr>
                <w:rFonts w:eastAsia="Calibri"/>
                <w:sz w:val="18"/>
              </w:rPr>
              <w:t xml:space="preserve">expression and enjoyment. </w:t>
            </w:r>
          </w:p>
        </w:tc>
      </w:tr>
      <w:tr w:rsidR="00D51D82" w:rsidRPr="00D51D82" w:rsidTr="00D51D82">
        <w:trPr>
          <w:trHeight w:val="890"/>
        </w:trPr>
        <w:tc>
          <w:tcPr>
            <w:tcW w:w="3954"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5 </w:t>
            </w:r>
          </w:p>
          <w:p w:rsidR="00D51D82" w:rsidRPr="00D51D82" w:rsidRDefault="00D51D82" w:rsidP="00133222">
            <w:pPr>
              <w:spacing w:before="120" w:after="120"/>
              <w:rPr>
                <w:rFonts w:eastAsia="Calibri"/>
              </w:rPr>
            </w:pPr>
            <w:r w:rsidRPr="00D51D82">
              <w:rPr>
                <w:rFonts w:eastAsia="Calibri"/>
                <w:sz w:val="18"/>
              </w:rPr>
              <w:t xml:space="preserve">Recognizes the value of physical activity for health, enjoyment, challenge, self-expression, and social interaction.  </w:t>
            </w:r>
          </w:p>
        </w:tc>
        <w:tc>
          <w:tcPr>
            <w:tcW w:w="3330"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4 </w:t>
            </w:r>
          </w:p>
          <w:p w:rsidR="00D51D82" w:rsidRPr="00D51D82" w:rsidRDefault="00D51D82" w:rsidP="00133222">
            <w:pPr>
              <w:spacing w:before="120" w:after="120"/>
              <w:rPr>
                <w:rFonts w:eastAsia="Calibri"/>
              </w:rPr>
            </w:pPr>
            <w:r w:rsidRPr="00D51D82">
              <w:rPr>
                <w:rFonts w:eastAsia="Calibri"/>
                <w:sz w:val="18"/>
              </w:rPr>
              <w:t xml:space="preserve">Social </w:t>
            </w:r>
            <w:r w:rsidR="00A37FEF">
              <w:rPr>
                <w:rFonts w:eastAsia="Calibri"/>
                <w:sz w:val="18"/>
              </w:rPr>
              <w:t>i</w:t>
            </w:r>
            <w:r w:rsidRPr="00D51D82">
              <w:rPr>
                <w:rFonts w:eastAsia="Calibri"/>
                <w:sz w:val="18"/>
              </w:rPr>
              <w:t xml:space="preserve">nteraction </w:t>
            </w:r>
          </w:p>
        </w:tc>
        <w:tc>
          <w:tcPr>
            <w:tcW w:w="5669" w:type="dxa"/>
            <w:tcBorders>
              <w:top w:val="single" w:sz="4" w:space="0" w:color="003865"/>
              <w:left w:val="single" w:sz="4" w:space="0" w:color="003865"/>
              <w:bottom w:val="single" w:sz="4" w:space="0" w:color="003865"/>
              <w:right w:val="single" w:sz="4" w:space="0" w:color="003865"/>
            </w:tcBorders>
          </w:tcPr>
          <w:p w:rsidR="00D51D82" w:rsidRPr="00D51D82" w:rsidRDefault="00D51D82" w:rsidP="00133222">
            <w:pPr>
              <w:spacing w:before="120" w:after="120"/>
              <w:rPr>
                <w:rFonts w:eastAsia="Calibri"/>
              </w:rPr>
            </w:pPr>
            <w:r w:rsidRPr="00D51D82">
              <w:rPr>
                <w:rFonts w:eastAsia="Calibri"/>
                <w:sz w:val="18"/>
              </w:rPr>
              <w:t xml:space="preserve">9.5.4.1 </w:t>
            </w:r>
          </w:p>
          <w:p w:rsidR="00D51D82" w:rsidRPr="00D51D82" w:rsidRDefault="00D51D82" w:rsidP="00133222">
            <w:pPr>
              <w:spacing w:before="120" w:after="120"/>
              <w:rPr>
                <w:rFonts w:eastAsia="Calibri"/>
              </w:rPr>
            </w:pPr>
            <w:r w:rsidRPr="00D51D82">
              <w:rPr>
                <w:rFonts w:eastAsia="Calibri"/>
                <w:sz w:val="18"/>
              </w:rPr>
              <w:t xml:space="preserve">Identify the opportunity for social support in a self-selected physical activity or dance. </w:t>
            </w:r>
          </w:p>
        </w:tc>
      </w:tr>
    </w:tbl>
    <w:p w:rsidR="00D51D82" w:rsidRPr="00D51D82" w:rsidRDefault="00D51D82" w:rsidP="00D51D82">
      <w:pPr>
        <w:spacing w:before="0" w:after="15" w:line="248" w:lineRule="auto"/>
        <w:rPr>
          <w:rFonts w:eastAsia="Calibri" w:cs="Calibri"/>
          <w:color w:val="000000"/>
        </w:rPr>
      </w:pPr>
      <w:r w:rsidRPr="00D51D82">
        <w:rPr>
          <w:rFonts w:eastAsia="Calibri" w:cs="Calibri"/>
          <w:color w:val="000000"/>
        </w:rPr>
        <w:br w:type="page"/>
      </w:r>
    </w:p>
    <w:p w:rsidR="00D51D82" w:rsidRPr="00D51D82" w:rsidRDefault="00D51D82" w:rsidP="00D51D82">
      <w:pPr>
        <w:spacing w:before="0" w:after="479" w:line="248" w:lineRule="auto"/>
        <w:rPr>
          <w:rFonts w:eastAsia="Calibri" w:cs="Calibri"/>
          <w:color w:val="000000"/>
        </w:rPr>
      </w:pPr>
      <w:r w:rsidRPr="00D51D82">
        <w:rPr>
          <w:rFonts w:eastAsia="Calibri" w:cs="Calibri"/>
          <w:color w:val="000000"/>
        </w:rPr>
        <w:t xml:space="preserve">Minnesota K-12 Academic Standards in Physical Education </w:t>
      </w:r>
    </w:p>
    <w:p w:rsidR="00D51D82" w:rsidRPr="00D51D82" w:rsidRDefault="00D51D82" w:rsidP="00D51D82">
      <w:pPr>
        <w:spacing w:before="0" w:after="216" w:line="259" w:lineRule="auto"/>
        <w:rPr>
          <w:rFonts w:eastAsia="Calibri" w:cs="Calibri"/>
          <w:color w:val="000000"/>
        </w:rPr>
      </w:pPr>
      <w:bookmarkStart w:id="17" w:name="_Toc101276325"/>
      <w:r w:rsidRPr="009A03A5">
        <w:rPr>
          <w:rStyle w:val="Heading2Char"/>
        </w:rPr>
        <w:t>APPENDIX A</w:t>
      </w:r>
      <w:bookmarkEnd w:id="17"/>
      <w:r w:rsidRPr="00D51D82">
        <w:rPr>
          <w:rFonts w:eastAsia="Calibri" w:cs="Calibri"/>
          <w:b/>
          <w:color w:val="003865"/>
          <w:sz w:val="32"/>
        </w:rPr>
        <w:t xml:space="preserve"> </w:t>
      </w:r>
      <w:r w:rsidRPr="00D51D82">
        <w:rPr>
          <w:rFonts w:eastAsia="Calibri" w:cs="Calibri"/>
          <w:color w:val="003865"/>
          <w:sz w:val="24"/>
        </w:rPr>
        <w:t>(Updated December, 2018)</w:t>
      </w:r>
      <w:r w:rsidRPr="00D51D82">
        <w:rPr>
          <w:rFonts w:eastAsia="Calibri" w:cs="Calibri"/>
          <w:b/>
          <w:color w:val="003865"/>
          <w:sz w:val="32"/>
        </w:rPr>
        <w:t xml:space="preserve"> </w:t>
      </w:r>
    </w:p>
    <w:p w:rsidR="00D51D82" w:rsidRPr="00D51D82" w:rsidRDefault="00D51D82" w:rsidP="009A03A5">
      <w:pPr>
        <w:pStyle w:val="Heading3"/>
        <w:jc w:val="center"/>
        <w:rPr>
          <w:rFonts w:eastAsia="Calibri"/>
        </w:rPr>
      </w:pPr>
      <w:r w:rsidRPr="00D51D82">
        <w:rPr>
          <w:rFonts w:eastAsia="Calibri"/>
        </w:rPr>
        <w:t>Glossary</w:t>
      </w:r>
    </w:p>
    <w:p w:rsidR="00D51D82" w:rsidRPr="00D51D82" w:rsidRDefault="00D51D82" w:rsidP="009A03A5">
      <w:pPr>
        <w:spacing w:before="0" w:after="0" w:line="259" w:lineRule="auto"/>
        <w:rPr>
          <w:rFonts w:eastAsia="Calibri" w:cs="Calibri"/>
          <w:color w:val="000000"/>
        </w:rPr>
      </w:pPr>
      <w:r w:rsidRPr="00D51D82">
        <w:rPr>
          <w:rFonts w:eastAsia="Calibri" w:cs="Calibri"/>
          <w:b/>
          <w:color w:val="000000"/>
        </w:rPr>
        <w:t>Academic Standard</w:t>
      </w:r>
      <w:r w:rsidRPr="00D51D82">
        <w:rPr>
          <w:rFonts w:eastAsia="Calibri" w:cs="Calibri"/>
          <w:color w:val="000000"/>
        </w:rPr>
        <w:t xml:space="preserve"> - A summary description of student learning in a content area (Minn. Stat. § 120B.018) </w:t>
      </w:r>
    </w:p>
    <w:p w:rsidR="00D51D82" w:rsidRPr="00D51D82" w:rsidRDefault="00D51D82" w:rsidP="00133222">
      <w:pPr>
        <w:spacing w:before="120" w:after="0" w:line="259" w:lineRule="auto"/>
        <w:rPr>
          <w:rFonts w:eastAsia="Calibri" w:cs="Calibri"/>
          <w:color w:val="000000"/>
        </w:rPr>
      </w:pPr>
      <w:r w:rsidRPr="00D51D82">
        <w:rPr>
          <w:rFonts w:eastAsia="Calibri" w:cs="Calibri"/>
          <w:b/>
          <w:color w:val="000000"/>
        </w:rPr>
        <w:t>Accuracy</w:t>
      </w:r>
      <w:r w:rsidRPr="00D51D82">
        <w:rPr>
          <w:rFonts w:eastAsia="Calibri" w:cs="Calibri"/>
          <w:color w:val="000000"/>
        </w:rPr>
        <w:t xml:space="preserve"> - For the purposes of these standards, reasonable accuracy is defined as 60 percent successful performance; accuracy is 80 percent or above. Scores in the range of 60 percent to 79 percent are considered reasonably accurate. </w:t>
      </w:r>
    </w:p>
    <w:p w:rsidR="00D51D82" w:rsidRPr="00D51D82" w:rsidRDefault="00D51D82" w:rsidP="00133222">
      <w:pPr>
        <w:spacing w:before="120" w:after="0" w:line="259" w:lineRule="auto"/>
        <w:rPr>
          <w:rFonts w:eastAsia="Calibri" w:cs="Calibri"/>
          <w:color w:val="000000"/>
        </w:rPr>
      </w:pPr>
      <w:r w:rsidRPr="00D51D82">
        <w:rPr>
          <w:rFonts w:eastAsia="Calibri" w:cs="Calibri"/>
          <w:b/>
          <w:color w:val="000000"/>
        </w:rPr>
        <w:t>Applying</w:t>
      </w:r>
      <w:r w:rsidRPr="00D51D82">
        <w:rPr>
          <w:rFonts w:eastAsia="Calibri" w:cs="Calibri"/>
          <w:color w:val="000000"/>
        </w:rPr>
        <w:t xml:space="preserve"> – Learners can perform skills or apply the knowledge components of the grade-level benchmarks in a variety of physical activity environments.  Apply is the ability to take what was learned in one environment, context or situation, and use it in a new yet similar environment, which requires an ability to adapt the skill or knowledge to the specific characteristics of the new environment. </w:t>
      </w:r>
    </w:p>
    <w:p w:rsidR="00D51D82" w:rsidRPr="00D51D82" w:rsidRDefault="00D51D82" w:rsidP="00133222">
      <w:pPr>
        <w:spacing w:before="120" w:after="0" w:line="259" w:lineRule="auto"/>
        <w:rPr>
          <w:rFonts w:eastAsia="Calibri" w:cs="Calibri"/>
          <w:color w:val="000000"/>
        </w:rPr>
      </w:pPr>
      <w:r w:rsidRPr="00D51D82">
        <w:rPr>
          <w:rFonts w:eastAsia="Calibri" w:cs="Calibri"/>
          <w:b/>
          <w:color w:val="000000"/>
        </w:rPr>
        <w:t>Benchmark</w:t>
      </w:r>
      <w:r w:rsidRPr="00D51D82">
        <w:rPr>
          <w:rFonts w:eastAsia="Calibri" w:cs="Calibri"/>
          <w:color w:val="000000"/>
        </w:rPr>
        <w:t xml:space="preserve"> - Specific knowledge or skill that a student must master to complete part of an academic standard by the end of the grade level or grade band. (Minn. Stat. § 120B.018) </w:t>
      </w:r>
    </w:p>
    <w:p w:rsidR="00D51D82" w:rsidRPr="00D51D82" w:rsidRDefault="00D51D82" w:rsidP="009A03A5">
      <w:pPr>
        <w:pStyle w:val="BulletListLevel1"/>
        <w:rPr>
          <w:rFonts w:eastAsia="Calibri"/>
        </w:rPr>
      </w:pPr>
      <w:r w:rsidRPr="00D51D82">
        <w:rPr>
          <w:rFonts w:eastAsia="Calibri"/>
        </w:rPr>
        <w:t xml:space="preserve"> Schools must offer and students must achieve all benchmarks for a standard to satisfactorily complete that state standard. (Minn. Stat. § 120B.023, </w:t>
      </w:r>
      <w:proofErr w:type="spellStart"/>
      <w:r w:rsidRPr="00D51D82">
        <w:rPr>
          <w:rFonts w:eastAsia="Calibri"/>
        </w:rPr>
        <w:t>Subd</w:t>
      </w:r>
      <w:proofErr w:type="spellEnd"/>
      <w:r w:rsidRPr="00D51D82">
        <w:rPr>
          <w:rFonts w:eastAsia="Calibri"/>
        </w:rPr>
        <w:t xml:space="preserve">. 1(a)) </w:t>
      </w:r>
    </w:p>
    <w:p w:rsidR="00D51D82" w:rsidRPr="009A03A5" w:rsidRDefault="00D51D82" w:rsidP="001422C6">
      <w:pPr>
        <w:pStyle w:val="BulletListLevel1"/>
        <w:rPr>
          <w:rFonts w:eastAsia="Calibri"/>
        </w:rPr>
      </w:pPr>
      <w:r w:rsidRPr="009A03A5">
        <w:rPr>
          <w:rFonts w:eastAsia="Calibri"/>
        </w:rPr>
        <w:t xml:space="preserve">Used to inform and guide parents, teachers, school districts and others and for use in developing college and career ready assessments. (Minn. Stat. § 120B.023, </w:t>
      </w:r>
      <w:proofErr w:type="spellStart"/>
      <w:r w:rsidRPr="009A03A5">
        <w:rPr>
          <w:rFonts w:eastAsia="Calibri"/>
        </w:rPr>
        <w:t>Subd</w:t>
      </w:r>
      <w:proofErr w:type="spellEnd"/>
      <w:r w:rsidRPr="009A03A5">
        <w:rPr>
          <w:rFonts w:eastAsia="Calibri"/>
        </w:rPr>
        <w:t xml:space="preserve">. 1(b)) </w:t>
      </w:r>
    </w:p>
    <w:p w:rsidR="00D51D82" w:rsidRPr="00D51D82" w:rsidRDefault="00D51D82" w:rsidP="00133222">
      <w:pPr>
        <w:spacing w:before="120" w:after="0" w:line="259" w:lineRule="auto"/>
        <w:rPr>
          <w:rFonts w:eastAsia="Calibri" w:cs="Calibri"/>
          <w:color w:val="000000"/>
        </w:rPr>
      </w:pPr>
      <w:r w:rsidRPr="00D51D82">
        <w:rPr>
          <w:rFonts w:eastAsia="Calibri" w:cs="Calibri"/>
          <w:b/>
          <w:color w:val="000000"/>
        </w:rPr>
        <w:t>Cardiorespiratory Fitness</w:t>
      </w:r>
      <w:r w:rsidRPr="00D51D82">
        <w:rPr>
          <w:rFonts w:eastAsia="Calibri" w:cs="Calibri"/>
          <w:color w:val="000000"/>
        </w:rPr>
        <w:t xml:space="preserve"> - The ability of the body's circulatory and respiratory systems to supply fuel and oxygen during sustained physical activity. </w:t>
      </w:r>
    </w:p>
    <w:p w:rsidR="00D51D82" w:rsidRPr="00D51D82" w:rsidRDefault="00D51D82" w:rsidP="00133222">
      <w:pPr>
        <w:spacing w:before="120" w:after="15" w:line="247" w:lineRule="auto"/>
        <w:rPr>
          <w:rFonts w:eastAsia="Calibri" w:cs="Calibri"/>
          <w:color w:val="000000"/>
        </w:rPr>
      </w:pPr>
      <w:r w:rsidRPr="00D51D82">
        <w:rPr>
          <w:rFonts w:eastAsia="Calibri" w:cs="Calibri"/>
          <w:b/>
          <w:color w:val="000000"/>
        </w:rPr>
        <w:t>Closed Environment</w:t>
      </w:r>
      <w:r w:rsidRPr="00D51D82">
        <w:rPr>
          <w:rFonts w:eastAsia="Calibri" w:cs="Calibri"/>
          <w:color w:val="000000"/>
        </w:rPr>
        <w:t xml:space="preserve"> – A stable, predictable environment allowing learners to anticipate their movement choices. Examples include skills used in golf, bowling, swimming and archery. </w:t>
      </w:r>
    </w:p>
    <w:p w:rsidR="00D51D82" w:rsidRPr="00D51D82" w:rsidRDefault="00D51D82" w:rsidP="00133222">
      <w:pPr>
        <w:spacing w:before="120" w:after="0" w:line="259" w:lineRule="auto"/>
        <w:rPr>
          <w:rFonts w:eastAsia="Calibri" w:cs="Calibri"/>
          <w:color w:val="000000"/>
        </w:rPr>
      </w:pPr>
      <w:r w:rsidRPr="00D51D82">
        <w:rPr>
          <w:rFonts w:eastAsia="Calibri" w:cs="Calibri"/>
          <w:b/>
          <w:color w:val="000000"/>
        </w:rPr>
        <w:t>Competency</w:t>
      </w:r>
      <w:r w:rsidRPr="00D51D82">
        <w:rPr>
          <w:rFonts w:eastAsia="Calibri" w:cs="Calibri"/>
          <w:color w:val="000000"/>
        </w:rPr>
        <w:t xml:space="preserve"> - Sufficient ability, skill and knowledge to meet the demands of a specific task or activity. For these standards, competency is defined as the ability of individuals to participate at the recreational level with skill and ability in self-selected activities. </w:t>
      </w:r>
    </w:p>
    <w:p w:rsidR="00D51D82" w:rsidRPr="00D51D82" w:rsidRDefault="00D51D82" w:rsidP="00133222">
      <w:pPr>
        <w:spacing w:before="120" w:after="15" w:line="247" w:lineRule="auto"/>
        <w:rPr>
          <w:rFonts w:eastAsia="Calibri" w:cs="Calibri"/>
          <w:color w:val="000000"/>
        </w:rPr>
      </w:pPr>
      <w:r w:rsidRPr="00D51D82">
        <w:rPr>
          <w:rFonts w:eastAsia="Calibri" w:cs="Calibri"/>
          <w:b/>
          <w:color w:val="000000"/>
        </w:rPr>
        <w:t>Educational Dance</w:t>
      </w:r>
      <w:r w:rsidRPr="00D51D82">
        <w:rPr>
          <w:rFonts w:eastAsia="Calibri" w:cs="Calibri"/>
          <w:color w:val="000000"/>
        </w:rPr>
        <w:t xml:space="preserve"> - Educational dance emphasizes the development of temporal and rhythmical awareness, as applied to the performance of single or combinations of fundamental movements skills (i.e., locomotor, non-locomotor, and manipulative/object control skills) and movement concepts (i.e., space awareness, effort awareness, and relationship awareness). Educational dance differs from dance-specific or professional dance, which centers on defined dance skills specific to various genres of dance.  </w:t>
      </w:r>
    </w:p>
    <w:p w:rsidR="00D51D82" w:rsidRPr="00D51D82" w:rsidRDefault="00D51D82" w:rsidP="00133222">
      <w:pPr>
        <w:spacing w:before="120" w:after="0" w:line="259" w:lineRule="auto"/>
        <w:rPr>
          <w:rFonts w:eastAsia="Calibri" w:cs="Calibri"/>
          <w:color w:val="000000"/>
        </w:rPr>
      </w:pPr>
      <w:r w:rsidRPr="00D51D82">
        <w:rPr>
          <w:rFonts w:eastAsia="Calibri" w:cs="Calibri"/>
          <w:b/>
          <w:color w:val="000000"/>
        </w:rPr>
        <w:t>Educational Games</w:t>
      </w:r>
      <w:r w:rsidRPr="00D51D82">
        <w:rPr>
          <w:rFonts w:eastAsia="Calibri" w:cs="Calibri"/>
          <w:color w:val="000000"/>
        </w:rPr>
        <w:t xml:space="preserve"> - Educational games emphasize the development and application of fundamental movement skills (i.e., locomotor, </w:t>
      </w:r>
      <w:proofErr w:type="spellStart"/>
      <w:r w:rsidRPr="00D51D82">
        <w:rPr>
          <w:rFonts w:eastAsia="Calibri" w:cs="Calibri"/>
          <w:color w:val="000000"/>
        </w:rPr>
        <w:t>nonlocomotor</w:t>
      </w:r>
      <w:proofErr w:type="spellEnd"/>
      <w:r w:rsidRPr="00D51D82">
        <w:rPr>
          <w:rFonts w:eastAsia="Calibri" w:cs="Calibri"/>
          <w:color w:val="000000"/>
        </w:rPr>
        <w:t xml:space="preserve">, and manipulative/object control skills) and movement concepts (i.e., space awareness, effort awareness, and relationship awareness). Educational games are designed so all learners have opportunities for numerous repetitions to practice fundamental movement skills in self-testing and self-challenging contexts (e.g., choice of equipment, choice of challenge level). Educational games are playful, </w:t>
      </w:r>
      <w:proofErr w:type="spellStart"/>
      <w:r w:rsidRPr="00D51D82">
        <w:rPr>
          <w:rFonts w:eastAsia="Calibri" w:cs="Calibri"/>
          <w:color w:val="000000"/>
        </w:rPr>
        <w:t>successoriented</w:t>
      </w:r>
      <w:proofErr w:type="spellEnd"/>
      <w:r w:rsidRPr="00D51D82">
        <w:rPr>
          <w:rFonts w:eastAsia="Calibri" w:cs="Calibri"/>
          <w:color w:val="000000"/>
        </w:rPr>
        <w:t xml:space="preserve"> games with a clear, standard-based learning focus, typically used in the elementary grades.  Educational games differ from traditional sport-based games and low organized games, which focus on winning and losing. </w:t>
      </w:r>
    </w:p>
    <w:p w:rsidR="00D51D82" w:rsidRPr="00D51D82" w:rsidRDefault="009A03A5" w:rsidP="00133222">
      <w:pPr>
        <w:spacing w:before="120" w:after="0" w:line="259" w:lineRule="auto"/>
        <w:rPr>
          <w:rFonts w:eastAsia="Calibri" w:cs="Calibri"/>
          <w:color w:val="000000"/>
        </w:rPr>
      </w:pPr>
      <w:r>
        <w:rPr>
          <w:rFonts w:eastAsia="Calibri" w:cs="Calibri"/>
          <w:color w:val="000000"/>
        </w:rPr>
        <w:t>E</w:t>
      </w:r>
      <w:r w:rsidR="00D51D82" w:rsidRPr="00D51D82">
        <w:rPr>
          <w:rFonts w:eastAsia="Calibri" w:cs="Calibri"/>
          <w:b/>
          <w:color w:val="000000"/>
        </w:rPr>
        <w:t>ducational Gymnastics</w:t>
      </w:r>
      <w:r w:rsidR="00D51D82" w:rsidRPr="00D51D82">
        <w:rPr>
          <w:rFonts w:eastAsia="Calibri" w:cs="Calibri"/>
          <w:color w:val="000000"/>
        </w:rPr>
        <w:t xml:space="preserve"> - Educational gymnastics emphasize the development of balance, transferring weight, rolling, jumping/landing, traveling and non-locomotor actions such as bending, stretching, curling, twisting. Educational gymnastics are designed so all learners have opportunities for numerous repetitions to practice skills in a self-testing and self-challenging context (e.g., choice of equipment, choice of challenge level). Educational gymnastics can (but do not have to) be organized using varying pieces of equipment or apparatus. Educational gymnastics differ from Olympic gymnastics, which center on defined stunts performed the same way by all students.  </w:t>
      </w:r>
    </w:p>
    <w:p w:rsidR="00D51D82" w:rsidRPr="00D51D82" w:rsidRDefault="00D51D82" w:rsidP="00133222">
      <w:pPr>
        <w:spacing w:before="120" w:after="15" w:line="247" w:lineRule="auto"/>
        <w:rPr>
          <w:rFonts w:eastAsia="Calibri" w:cs="Calibri"/>
          <w:color w:val="000000"/>
        </w:rPr>
      </w:pPr>
      <w:r w:rsidRPr="00D51D82">
        <w:rPr>
          <w:rFonts w:eastAsia="Calibri" w:cs="Calibri"/>
          <w:b/>
          <w:color w:val="000000"/>
        </w:rPr>
        <w:t>Emerging</w:t>
      </w:r>
      <w:r w:rsidRPr="00D51D82">
        <w:rPr>
          <w:rFonts w:eastAsia="Calibri" w:cs="Calibri"/>
          <w:color w:val="000000"/>
        </w:rPr>
        <w:t xml:space="preserve"> – Learners are in the beginning stages of developing movement skills and knowledge. Skill competency emerges through participation in deliberately planned educational games, educational dance, education gymnastics, and/or practice tasks.  </w:t>
      </w:r>
    </w:p>
    <w:p w:rsidR="00D51D82" w:rsidRPr="00D51D82" w:rsidRDefault="00D51D82" w:rsidP="00133222">
      <w:pPr>
        <w:spacing w:before="120" w:after="15" w:line="247" w:lineRule="auto"/>
        <w:rPr>
          <w:rFonts w:eastAsia="Calibri" w:cs="Calibri"/>
          <w:color w:val="000000"/>
        </w:rPr>
      </w:pPr>
      <w:r w:rsidRPr="00D51D82">
        <w:rPr>
          <w:rFonts w:eastAsia="Calibri" w:cs="Calibri"/>
          <w:b/>
          <w:color w:val="000000"/>
        </w:rPr>
        <w:t>Etiquette</w:t>
      </w:r>
      <w:r w:rsidRPr="00D51D82">
        <w:rPr>
          <w:rFonts w:eastAsia="Calibri" w:cs="Calibri"/>
          <w:color w:val="000000"/>
        </w:rPr>
        <w:t xml:space="preserve"> - Expectations regarding behavior and social norms associated with specific games or activities; rules of behavior that define and provide parameters for the appropriate participation in the activity or game. </w:t>
      </w:r>
    </w:p>
    <w:p w:rsidR="00D51D82" w:rsidRPr="00D51D82" w:rsidRDefault="00D51D82" w:rsidP="00133222">
      <w:pPr>
        <w:spacing w:before="120" w:after="15" w:line="247" w:lineRule="auto"/>
        <w:rPr>
          <w:rFonts w:eastAsia="Calibri" w:cs="Calibri"/>
          <w:color w:val="000000"/>
        </w:rPr>
      </w:pPr>
      <w:r w:rsidRPr="00D51D82">
        <w:rPr>
          <w:rFonts w:eastAsia="Calibri" w:cs="Calibri"/>
          <w:b/>
          <w:color w:val="000000"/>
        </w:rPr>
        <w:t>FITT</w:t>
      </w:r>
      <w:r w:rsidRPr="00D51D82">
        <w:rPr>
          <w:rFonts w:eastAsia="Calibri" w:cs="Calibri"/>
          <w:color w:val="000000"/>
        </w:rPr>
        <w:t xml:space="preserve"> – The acronym FITT outlines the key components of an effective exercise program and is applied to the health-related fitness components. The acronym stands for frequency (how often), intensity (how hard or challenging), time (how long), and type (what kind). </w:t>
      </w:r>
    </w:p>
    <w:p w:rsidR="00D51D82" w:rsidRPr="00D51D82" w:rsidRDefault="00D51D82" w:rsidP="00133222">
      <w:pPr>
        <w:spacing w:before="120" w:after="15" w:line="247" w:lineRule="auto"/>
        <w:rPr>
          <w:rFonts w:eastAsia="Calibri" w:cs="Calibri"/>
          <w:color w:val="000000"/>
        </w:rPr>
      </w:pPr>
      <w:r w:rsidRPr="00D51D82">
        <w:rPr>
          <w:rFonts w:eastAsia="Calibri" w:cs="Calibri"/>
          <w:b/>
          <w:color w:val="000000"/>
        </w:rPr>
        <w:t>Flexibility</w:t>
      </w:r>
      <w:r w:rsidRPr="00D51D82">
        <w:rPr>
          <w:rFonts w:eastAsia="Calibri" w:cs="Calibri"/>
          <w:color w:val="000000"/>
        </w:rPr>
        <w:t xml:space="preserve"> -The range of motion in a joint or group of joints. </w:t>
      </w:r>
    </w:p>
    <w:p w:rsidR="00D51D82" w:rsidRPr="00D51D82" w:rsidRDefault="00D51D82" w:rsidP="00133222">
      <w:pPr>
        <w:spacing w:before="120" w:after="15" w:line="247" w:lineRule="auto"/>
        <w:rPr>
          <w:rFonts w:eastAsia="Calibri" w:cs="Calibri"/>
          <w:color w:val="000000"/>
        </w:rPr>
      </w:pPr>
      <w:r w:rsidRPr="00D51D82">
        <w:rPr>
          <w:rFonts w:eastAsia="Calibri" w:cs="Calibri"/>
          <w:b/>
          <w:color w:val="000000"/>
        </w:rPr>
        <w:t>Fundamental Motor skills</w:t>
      </w:r>
      <w:r w:rsidRPr="00D51D82">
        <w:rPr>
          <w:rFonts w:eastAsia="Calibri" w:cs="Calibri"/>
          <w:color w:val="000000"/>
        </w:rPr>
        <w:t xml:space="preserve"> - The locomotor, no locomotor or stability, and manipulative skills that provide the foundation for the more complex and sport-specific movement patterns used in physical activities. </w:t>
      </w:r>
    </w:p>
    <w:p w:rsidR="00D51D82" w:rsidRPr="00D51D82" w:rsidRDefault="00D51D82" w:rsidP="00133222">
      <w:pPr>
        <w:spacing w:before="120" w:after="15" w:line="247" w:lineRule="auto"/>
        <w:rPr>
          <w:rFonts w:eastAsia="Calibri" w:cs="Calibri"/>
          <w:color w:val="000000"/>
        </w:rPr>
      </w:pPr>
      <w:r w:rsidRPr="00D51D82">
        <w:rPr>
          <w:rFonts w:eastAsia="Calibri" w:cs="Calibri"/>
          <w:b/>
          <w:color w:val="000000"/>
        </w:rPr>
        <w:t>General Space (shared space)</w:t>
      </w:r>
      <w:r w:rsidRPr="00D51D82">
        <w:rPr>
          <w:rFonts w:eastAsia="Calibri" w:cs="Calibri"/>
          <w:color w:val="000000"/>
        </w:rPr>
        <w:t xml:space="preserve"> - The space within a room or bounded area that a person can move through, both with and without equipment.  </w:t>
      </w:r>
    </w:p>
    <w:p w:rsidR="00D51D82" w:rsidRPr="00D51D82" w:rsidRDefault="00D51D82" w:rsidP="00133222">
      <w:pPr>
        <w:spacing w:before="120" w:after="15" w:line="247" w:lineRule="auto"/>
        <w:rPr>
          <w:rFonts w:eastAsia="Calibri" w:cs="Calibri"/>
          <w:color w:val="000000"/>
        </w:rPr>
      </w:pPr>
      <w:r w:rsidRPr="00D51D82">
        <w:rPr>
          <w:rFonts w:eastAsia="Calibri" w:cs="Calibri"/>
          <w:b/>
          <w:color w:val="000000"/>
        </w:rPr>
        <w:t>Health-related Fitness Components</w:t>
      </w:r>
      <w:r w:rsidRPr="00D51D82">
        <w:rPr>
          <w:rFonts w:eastAsia="Calibri" w:cs="Calibri"/>
          <w:color w:val="000000"/>
        </w:rPr>
        <w:t xml:space="preserve"> – Include muscular strength, muscular endurance, flexibility, cardiorespiratory endurance and body composition. </w:t>
      </w:r>
    </w:p>
    <w:p w:rsidR="00D51D82" w:rsidRPr="00D51D82" w:rsidRDefault="00D51D82" w:rsidP="00133222">
      <w:pPr>
        <w:spacing w:before="120" w:after="15" w:line="247" w:lineRule="auto"/>
        <w:rPr>
          <w:rFonts w:eastAsia="Calibri" w:cs="Calibri"/>
          <w:color w:val="000000"/>
        </w:rPr>
      </w:pPr>
      <w:r w:rsidRPr="00D51D82">
        <w:rPr>
          <w:rFonts w:eastAsia="Calibri" w:cs="Calibri"/>
          <w:b/>
          <w:color w:val="000000"/>
        </w:rPr>
        <w:t>Jab Step</w:t>
      </w:r>
      <w:r w:rsidRPr="00D51D82">
        <w:rPr>
          <w:rFonts w:eastAsia="Calibri" w:cs="Calibri"/>
          <w:color w:val="000000"/>
        </w:rPr>
        <w:t xml:space="preserve"> - An offensive skill executed by stepping sharply with one foot toward an opponent to cause the opponent to hesitate or go backward, thereby creating space for the offensive player. </w:t>
      </w:r>
    </w:p>
    <w:p w:rsidR="00D51D82" w:rsidRPr="00D51D82" w:rsidRDefault="00D51D82" w:rsidP="00133222">
      <w:pPr>
        <w:spacing w:before="120" w:after="15" w:line="247" w:lineRule="auto"/>
        <w:rPr>
          <w:rFonts w:eastAsia="Calibri" w:cs="Calibri"/>
          <w:color w:val="000000"/>
        </w:rPr>
      </w:pPr>
      <w:r w:rsidRPr="00D51D82">
        <w:rPr>
          <w:rFonts w:eastAsia="Calibri" w:cs="Calibri"/>
          <w:b/>
          <w:color w:val="000000"/>
        </w:rPr>
        <w:t>Lacrosse</w:t>
      </w:r>
      <w:r w:rsidRPr="00D51D82">
        <w:rPr>
          <w:rFonts w:eastAsia="Calibri" w:cs="Calibri"/>
          <w:color w:val="000000"/>
        </w:rPr>
        <w:t xml:space="preserve"> (Traditional and American) - Lacrosse is a team game, originally played by North American Indians, in which the ball is thrown, caught, scored, among other aspects of the game, with the help of a stick with netting at one end. “Traditional Lacrosse,” called the Creator’s Game, originated by North American Indians. American Lacrosse evolved over time from traditional lacrosse. Both games differ with the types of sticks used (by length and by position), safety gear, gloves, pads and shoes. </w:t>
      </w:r>
    </w:p>
    <w:p w:rsidR="00D51D82" w:rsidRPr="00D51D82" w:rsidRDefault="00D51D82" w:rsidP="00133222">
      <w:pPr>
        <w:spacing w:before="120" w:after="15" w:line="247" w:lineRule="auto"/>
        <w:rPr>
          <w:rFonts w:eastAsia="Calibri" w:cs="Calibri"/>
          <w:color w:val="000000"/>
        </w:rPr>
      </w:pPr>
      <w:r w:rsidRPr="00D51D82">
        <w:rPr>
          <w:rFonts w:eastAsia="Calibri" w:cs="Calibri"/>
          <w:b/>
          <w:color w:val="000000"/>
        </w:rPr>
        <w:t>Locomotor Skills</w:t>
      </w:r>
      <w:r w:rsidRPr="00D51D82">
        <w:rPr>
          <w:rFonts w:eastAsia="Calibri" w:cs="Calibri"/>
          <w:color w:val="000000"/>
        </w:rPr>
        <w:t xml:space="preserve"> – One category of fundamental movement skills including: walking, running, galloping, sliding, jumping, hopping, leaping and skipping. Locomotor skills are used to travel through space, moving the body from one point to another. </w:t>
      </w:r>
    </w:p>
    <w:p w:rsidR="00D51D82" w:rsidRPr="00D51D82" w:rsidRDefault="00D51D82" w:rsidP="009A03A5">
      <w:pPr>
        <w:spacing w:before="0" w:after="15" w:line="248" w:lineRule="auto"/>
        <w:rPr>
          <w:rFonts w:eastAsia="Calibri" w:cs="Calibri"/>
          <w:color w:val="000000"/>
        </w:rPr>
      </w:pPr>
      <w:r w:rsidRPr="00D51D82">
        <w:rPr>
          <w:rFonts w:eastAsia="Calibri" w:cs="Calibri"/>
          <w:b/>
          <w:color w:val="000000"/>
        </w:rPr>
        <w:t>Manipulative Skills</w:t>
      </w:r>
      <w:r w:rsidRPr="00D51D82">
        <w:rPr>
          <w:rFonts w:eastAsia="Calibri" w:cs="Calibri"/>
          <w:color w:val="000000"/>
        </w:rPr>
        <w:t xml:space="preserve"> – One category of fundamental movement skills including: throwing, underhand throwing, rolling, dribbling with hand and foot, catching, volleying, striking, kicking, and punting. Manipulative skills require controlling or manipulating objects with and without </w:t>
      </w:r>
    </w:p>
    <w:p w:rsidR="00D51D82" w:rsidRPr="00D51D82" w:rsidRDefault="00D51D82" w:rsidP="00133222">
      <w:pPr>
        <w:spacing w:before="120" w:after="15" w:line="247" w:lineRule="auto"/>
        <w:rPr>
          <w:rFonts w:eastAsia="Calibri" w:cs="Calibri"/>
          <w:color w:val="000000"/>
        </w:rPr>
      </w:pPr>
      <w:r w:rsidRPr="00D51D82">
        <w:rPr>
          <w:rFonts w:eastAsia="Calibri" w:cs="Calibri"/>
          <w:b/>
          <w:color w:val="000000"/>
        </w:rPr>
        <w:t>Maturing Pattern</w:t>
      </w:r>
      <w:r w:rsidRPr="00D51D82">
        <w:rPr>
          <w:rFonts w:eastAsia="Calibri" w:cs="Calibri"/>
          <w:color w:val="000000"/>
        </w:rPr>
        <w:t xml:space="preserve"> – Consistently, efficiently and effectively performing the critical elements of the fundamental movement skills. </w:t>
      </w:r>
    </w:p>
    <w:p w:rsidR="00D51D82" w:rsidRPr="00D51D82" w:rsidRDefault="00D51D82" w:rsidP="00133222">
      <w:pPr>
        <w:spacing w:before="120" w:after="15" w:line="247" w:lineRule="auto"/>
        <w:rPr>
          <w:rFonts w:eastAsia="Calibri" w:cs="Calibri"/>
          <w:color w:val="000000"/>
        </w:rPr>
      </w:pPr>
      <w:r w:rsidRPr="00D51D82">
        <w:rPr>
          <w:rFonts w:eastAsia="Calibri" w:cs="Calibri"/>
          <w:b/>
          <w:color w:val="000000"/>
        </w:rPr>
        <w:t>Moderate Physical Activity</w:t>
      </w:r>
      <w:r w:rsidRPr="00D51D82">
        <w:rPr>
          <w:rFonts w:eastAsia="Calibri" w:cs="Calibri"/>
          <w:color w:val="000000"/>
        </w:rPr>
        <w:t xml:space="preserve"> - Heart rate is between 50-69 percent of the maximum heart rate. </w:t>
      </w:r>
    </w:p>
    <w:p w:rsidR="00D51D82" w:rsidRPr="00D51D82" w:rsidRDefault="00D51D82" w:rsidP="00133222">
      <w:pPr>
        <w:spacing w:before="120" w:after="15" w:line="247" w:lineRule="auto"/>
        <w:rPr>
          <w:rFonts w:eastAsia="Calibri" w:cs="Calibri"/>
          <w:color w:val="000000"/>
        </w:rPr>
      </w:pPr>
      <w:r w:rsidRPr="00D51D82">
        <w:rPr>
          <w:rFonts w:eastAsia="Calibri" w:cs="Calibri"/>
          <w:b/>
          <w:color w:val="000000"/>
        </w:rPr>
        <w:t>Momentary Stillness</w:t>
      </w:r>
      <w:r w:rsidRPr="00D51D82">
        <w:rPr>
          <w:rFonts w:eastAsia="Calibri" w:cs="Calibri"/>
          <w:color w:val="000000"/>
        </w:rPr>
        <w:t xml:space="preserve"> - The absence of movement or sound for a short period of time. </w:t>
      </w:r>
    </w:p>
    <w:p w:rsidR="00D51D82" w:rsidRPr="00D51D82" w:rsidRDefault="00D51D82" w:rsidP="00133222">
      <w:pPr>
        <w:spacing w:before="120" w:after="15" w:line="247" w:lineRule="auto"/>
        <w:rPr>
          <w:rFonts w:eastAsia="Calibri" w:cs="Calibri"/>
          <w:color w:val="000000"/>
        </w:rPr>
      </w:pPr>
      <w:r w:rsidRPr="00D51D82">
        <w:rPr>
          <w:rFonts w:eastAsia="Calibri" w:cs="Calibri"/>
          <w:b/>
          <w:color w:val="000000"/>
        </w:rPr>
        <w:t>Movement Concepts</w:t>
      </w:r>
      <w:r w:rsidRPr="00D51D82">
        <w:rPr>
          <w:rFonts w:eastAsia="Calibri" w:cs="Calibri"/>
          <w:color w:val="000000"/>
        </w:rPr>
        <w:t xml:space="preserve"> – Include space awareness (e.g., direction, size, shape, levels, pathways), effort awareness (e.g., speed, force, flow) and relationship awareness (e.g., positional relationship to equipment or others, timing relationship between body parts). </w:t>
      </w:r>
    </w:p>
    <w:p w:rsidR="00D51D82" w:rsidRPr="00D51D82" w:rsidRDefault="00D51D82" w:rsidP="00133222">
      <w:pPr>
        <w:spacing w:before="120" w:after="15" w:line="247" w:lineRule="auto"/>
        <w:rPr>
          <w:rFonts w:eastAsia="Calibri" w:cs="Calibri"/>
          <w:color w:val="000000"/>
        </w:rPr>
      </w:pPr>
      <w:r w:rsidRPr="00D51D82">
        <w:rPr>
          <w:rFonts w:eastAsia="Calibri" w:cs="Calibri"/>
          <w:b/>
          <w:color w:val="000000"/>
        </w:rPr>
        <w:t>Muscular Endurance</w:t>
      </w:r>
      <w:r w:rsidRPr="00D51D82">
        <w:rPr>
          <w:rFonts w:eastAsia="Calibri" w:cs="Calibri"/>
          <w:color w:val="000000"/>
        </w:rPr>
        <w:t xml:space="preserve"> - The ability of a muscle or group of muscles to repeatedly exert force against resistance. Performing multiple repetitions of an exercise is a form of muscular endurance, as is running or swimming. </w:t>
      </w:r>
    </w:p>
    <w:p w:rsidR="00D51D82" w:rsidRPr="00D51D82" w:rsidRDefault="00D51D82" w:rsidP="00133222">
      <w:pPr>
        <w:spacing w:before="120" w:after="15" w:line="247" w:lineRule="auto"/>
        <w:rPr>
          <w:rFonts w:eastAsia="Calibri" w:cs="Calibri"/>
          <w:color w:val="000000"/>
        </w:rPr>
      </w:pPr>
      <w:r w:rsidRPr="00D51D82">
        <w:rPr>
          <w:rFonts w:eastAsia="Calibri" w:cs="Calibri"/>
          <w:b/>
          <w:color w:val="000000"/>
        </w:rPr>
        <w:t>Muscular Strength</w:t>
      </w:r>
      <w:r w:rsidRPr="00D51D82">
        <w:rPr>
          <w:rFonts w:eastAsia="Calibri" w:cs="Calibri"/>
          <w:color w:val="000000"/>
        </w:rPr>
        <w:t xml:space="preserve"> - The amount of force a muscle can produce with a single maximal effort. Muscle strength is measured during muscular contraction. The size of your muscle fibers and the ability of nerves to activate muscle fibers are related to muscle strength. </w:t>
      </w:r>
    </w:p>
    <w:p w:rsidR="00D51D82" w:rsidRPr="00D51D82" w:rsidRDefault="00D51D82" w:rsidP="00133222">
      <w:pPr>
        <w:spacing w:before="120" w:after="15" w:line="247" w:lineRule="auto"/>
        <w:rPr>
          <w:rFonts w:eastAsia="Calibri" w:cs="Calibri"/>
          <w:color w:val="000000"/>
        </w:rPr>
      </w:pPr>
      <w:r w:rsidRPr="00D51D82">
        <w:rPr>
          <w:rFonts w:eastAsia="Calibri" w:cs="Calibri"/>
          <w:b/>
          <w:color w:val="000000"/>
        </w:rPr>
        <w:t>Non-locomotor Movements</w:t>
      </w:r>
      <w:r w:rsidRPr="00D51D82">
        <w:rPr>
          <w:rFonts w:eastAsia="Calibri" w:cs="Calibri"/>
          <w:color w:val="000000"/>
        </w:rPr>
        <w:t xml:space="preserve"> – One category of fundamental movement skills, where movements are performed around an axis in the body, such as: bending, twisting, curling, stretching, pushing, pulling, swinging and swaying. Non-locomotor skills are also referred to as stability skills requiring little or no movement of one’s base of support or change in spatial position or location.  </w:t>
      </w:r>
    </w:p>
    <w:p w:rsidR="00D51D82" w:rsidRPr="00D51D82" w:rsidRDefault="00D51D82" w:rsidP="00133222">
      <w:pPr>
        <w:spacing w:before="120" w:after="15" w:line="247" w:lineRule="auto"/>
        <w:rPr>
          <w:rFonts w:eastAsia="Calibri" w:cs="Calibri"/>
          <w:color w:val="000000"/>
        </w:rPr>
      </w:pPr>
      <w:r w:rsidRPr="00D51D82">
        <w:rPr>
          <w:rFonts w:eastAsia="Calibri" w:cs="Calibri"/>
          <w:b/>
          <w:color w:val="000000"/>
        </w:rPr>
        <w:t>Open Environment</w:t>
      </w:r>
      <w:r w:rsidRPr="00D51D82">
        <w:rPr>
          <w:rFonts w:eastAsia="Calibri" w:cs="Calibri"/>
          <w:color w:val="000000"/>
        </w:rPr>
        <w:t xml:space="preserve"> – A dynamic, unpredictable environment where learners must adapt and modify skill performance in response to the everchanging demands of the context (Schmidt &amp; Weisberg, 2008). Examples include invasion games such as ultimate or soccer, and net and wall games such as volleyball or tennis. </w:t>
      </w:r>
    </w:p>
    <w:p w:rsidR="00D51D82" w:rsidRPr="00D51D82" w:rsidRDefault="00D51D82" w:rsidP="00133222">
      <w:pPr>
        <w:spacing w:before="120" w:after="15" w:line="247" w:lineRule="auto"/>
        <w:rPr>
          <w:rFonts w:eastAsia="Calibri" w:cs="Calibri"/>
          <w:color w:val="000000"/>
        </w:rPr>
      </w:pPr>
      <w:r w:rsidRPr="00D51D82">
        <w:rPr>
          <w:rFonts w:eastAsia="Calibri" w:cs="Calibri"/>
          <w:b/>
          <w:color w:val="000000"/>
        </w:rPr>
        <w:t>Overload Principle</w:t>
      </w:r>
      <w:r w:rsidRPr="00D51D82">
        <w:rPr>
          <w:rFonts w:eastAsia="Calibri" w:cs="Calibri"/>
          <w:color w:val="000000"/>
        </w:rPr>
        <w:t xml:space="preserve"> - Progressively places greater stress or demands on the body to cause the body to adapt (become more fit). The overload principle is accomplished by manipulating the frequency, intensity, time (duration) and type of activity. </w:t>
      </w:r>
    </w:p>
    <w:p w:rsidR="00D51D82" w:rsidRPr="00D51D82" w:rsidRDefault="00D51D82" w:rsidP="00133222">
      <w:pPr>
        <w:spacing w:before="120" w:after="15" w:line="247" w:lineRule="auto"/>
        <w:rPr>
          <w:rFonts w:eastAsia="Calibri" w:cs="Calibri"/>
          <w:color w:val="000000"/>
        </w:rPr>
      </w:pPr>
      <w:r w:rsidRPr="00D51D82">
        <w:rPr>
          <w:rFonts w:eastAsia="Calibri" w:cs="Calibri"/>
          <w:b/>
          <w:color w:val="000000"/>
        </w:rPr>
        <w:t>Personal Space</w:t>
      </w:r>
      <w:r w:rsidRPr="00D51D82">
        <w:rPr>
          <w:rFonts w:eastAsia="Calibri" w:cs="Calibri"/>
          <w:color w:val="000000"/>
        </w:rPr>
        <w:t xml:space="preserve"> (self-space) – The space in which the learner can move one’s body or body parts without interfering with others. Movement within personal space can be static (remaining in one spot) or dynamic (moving from spot to spot, through general space). </w:t>
      </w:r>
    </w:p>
    <w:p w:rsidR="00D51D82" w:rsidRPr="00D51D82" w:rsidRDefault="00D51D82" w:rsidP="00133222">
      <w:pPr>
        <w:spacing w:before="120" w:after="138" w:line="247" w:lineRule="auto"/>
        <w:rPr>
          <w:rFonts w:eastAsia="Calibri" w:cs="Calibri"/>
          <w:color w:val="000000"/>
        </w:rPr>
      </w:pPr>
      <w:r w:rsidRPr="00D51D82">
        <w:rPr>
          <w:rFonts w:eastAsia="Calibri" w:cs="Calibri"/>
          <w:b/>
          <w:color w:val="000000"/>
        </w:rPr>
        <w:t>Physical Activity Recommendations</w:t>
      </w:r>
      <w:r w:rsidRPr="00D51D82">
        <w:rPr>
          <w:rFonts w:eastAsia="Calibri" w:cs="Calibri"/>
          <w:color w:val="000000"/>
        </w:rPr>
        <w:t xml:space="preserve"> - According to the 2008 Physical Activity Guidelines for Americans, issued by the U.S. Department of Health and Human Services, children and adolescents should have 60 minutes (one hour) or more of physical activity daily. </w:t>
      </w:r>
    </w:p>
    <w:p w:rsidR="00D51D82" w:rsidRPr="00D51D82" w:rsidRDefault="00D51D82" w:rsidP="009A03A5">
      <w:pPr>
        <w:pStyle w:val="BulletListLevel1"/>
        <w:rPr>
          <w:rFonts w:eastAsia="Calibri"/>
        </w:rPr>
      </w:pPr>
      <w:r w:rsidRPr="00D51D82">
        <w:rPr>
          <w:rFonts w:eastAsia="Calibri"/>
          <w:b/>
        </w:rPr>
        <w:t>Aerobic</w:t>
      </w:r>
      <w:r w:rsidRPr="00D51D82">
        <w:rPr>
          <w:rFonts w:eastAsia="Calibri"/>
        </w:rPr>
        <w:t xml:space="preserve">: Most of the 60 or more minutes a day should be either moderate- or vigorous-intensity aerobic physical activity and should include vigorous-intensity physical activity at least 3 days a week. </w:t>
      </w:r>
    </w:p>
    <w:p w:rsidR="00D51D82" w:rsidRPr="00D51D82" w:rsidRDefault="00D51D82" w:rsidP="009A03A5">
      <w:pPr>
        <w:pStyle w:val="BulletListLevel1"/>
        <w:rPr>
          <w:rFonts w:eastAsia="Calibri"/>
        </w:rPr>
      </w:pPr>
      <w:r w:rsidRPr="00D51D82">
        <w:rPr>
          <w:rFonts w:eastAsia="Calibri"/>
          <w:b/>
        </w:rPr>
        <w:t>Muscle-strengthening</w:t>
      </w:r>
      <w:r w:rsidRPr="00D51D82">
        <w:rPr>
          <w:rFonts w:eastAsia="Calibri"/>
        </w:rPr>
        <w:t xml:space="preserve">: As part of their 60 or more minutes of daily physical activity, children and adolescents should include </w:t>
      </w:r>
      <w:proofErr w:type="spellStart"/>
      <w:r w:rsidRPr="00D51D82">
        <w:rPr>
          <w:rFonts w:eastAsia="Calibri"/>
        </w:rPr>
        <w:t>musclestrengthening</w:t>
      </w:r>
      <w:proofErr w:type="spellEnd"/>
      <w:r w:rsidRPr="00D51D82">
        <w:rPr>
          <w:rFonts w:eastAsia="Calibri"/>
        </w:rPr>
        <w:t xml:space="preserve"> physical activity on at least 3 days of the week. </w:t>
      </w:r>
    </w:p>
    <w:p w:rsidR="00D51D82" w:rsidRPr="00D51D82" w:rsidRDefault="00D51D82" w:rsidP="009A03A5">
      <w:pPr>
        <w:pStyle w:val="BulletListLevel1"/>
        <w:rPr>
          <w:rFonts w:eastAsia="Calibri"/>
        </w:rPr>
      </w:pPr>
      <w:r w:rsidRPr="00D51D82">
        <w:rPr>
          <w:rFonts w:eastAsia="Calibri"/>
          <w:b/>
        </w:rPr>
        <w:t>Bone-strengthening</w:t>
      </w:r>
      <w:r w:rsidRPr="00D51D82">
        <w:rPr>
          <w:rFonts w:eastAsia="Calibri"/>
        </w:rPr>
        <w:t xml:space="preserve">: As part of their 60 or more minutes of daily physical activity, children and adolescents should include </w:t>
      </w:r>
      <w:proofErr w:type="spellStart"/>
      <w:r w:rsidRPr="00D51D82">
        <w:rPr>
          <w:rFonts w:eastAsia="Calibri"/>
        </w:rPr>
        <w:t>bonestrengthening</w:t>
      </w:r>
      <w:proofErr w:type="spellEnd"/>
      <w:r w:rsidRPr="00D51D82">
        <w:rPr>
          <w:rFonts w:eastAsia="Calibri"/>
        </w:rPr>
        <w:t xml:space="preserve"> physical activity on at least 3 days of the week. </w:t>
      </w:r>
    </w:p>
    <w:p w:rsidR="00D51D82" w:rsidRPr="00D51D82" w:rsidRDefault="00D51D82" w:rsidP="00D51D82">
      <w:pPr>
        <w:spacing w:before="0" w:after="15" w:line="248" w:lineRule="auto"/>
        <w:rPr>
          <w:rFonts w:eastAsia="Calibri" w:cs="Calibri"/>
          <w:color w:val="000000"/>
        </w:rPr>
      </w:pPr>
      <w:r w:rsidRPr="00D51D82">
        <w:rPr>
          <w:rFonts w:eastAsia="Calibri" w:cs="Calibri"/>
          <w:color w:val="000000"/>
        </w:rPr>
        <w:t xml:space="preserve">It is important to encourage young people to participate in physical activities that are appropriate for their age, that are enjoyable, and that offer variety. </w:t>
      </w:r>
    </w:p>
    <w:p w:rsidR="00D51D82" w:rsidRPr="00D51D82" w:rsidRDefault="00D51D82" w:rsidP="00133222">
      <w:pPr>
        <w:spacing w:before="120" w:after="15" w:line="247" w:lineRule="auto"/>
        <w:rPr>
          <w:rFonts w:eastAsia="Calibri" w:cs="Calibri"/>
          <w:color w:val="000000"/>
        </w:rPr>
      </w:pPr>
      <w:r w:rsidRPr="00D51D82">
        <w:rPr>
          <w:rFonts w:eastAsia="Calibri" w:cs="Calibri"/>
          <w:b/>
          <w:color w:val="000000"/>
        </w:rPr>
        <w:t>Practice Tasks</w:t>
      </w:r>
      <w:r w:rsidRPr="00D51D82">
        <w:rPr>
          <w:rFonts w:eastAsia="Calibri" w:cs="Calibri"/>
          <w:color w:val="000000"/>
        </w:rPr>
        <w:t xml:space="preserve"> - Provide experiences for learners to refine the performance of specialized movement skills and tactics necessary for successful participation in game play or other forms of physical activity. Practice tasks emphasize skill refinement, either in isolation or more commonly within purposefully designed game-like situations. Practice tasks differ from small-sided games which involve two sides competing against one another. Both however, focus on skilled performance as used in a progressively more authentic context.  </w:t>
      </w:r>
    </w:p>
    <w:p w:rsidR="00D51D82" w:rsidRPr="00D51D82" w:rsidRDefault="00D51D82" w:rsidP="00133222">
      <w:pPr>
        <w:spacing w:before="120" w:after="15" w:line="247" w:lineRule="auto"/>
        <w:rPr>
          <w:rFonts w:eastAsia="Calibri" w:cs="Calibri"/>
          <w:color w:val="000000"/>
        </w:rPr>
      </w:pPr>
      <w:r w:rsidRPr="00D51D82">
        <w:rPr>
          <w:rFonts w:eastAsia="Calibri" w:cs="Calibri"/>
          <w:b/>
          <w:color w:val="000000"/>
        </w:rPr>
        <w:t>Small-Sided Games</w:t>
      </w:r>
      <w:r w:rsidRPr="00D51D82">
        <w:rPr>
          <w:rFonts w:eastAsia="Calibri" w:cs="Calibri"/>
          <w:color w:val="000000"/>
        </w:rPr>
        <w:t xml:space="preserve"> - Provide experiences for learners to practice specialized movement skills and tactics. Small-sided games involve two sides competing directly against one another, such as 4 versus 4 soccer, or 2 versus 2 volleyball, or 6 versus 6 floor hockey, where game variables (e.g., rules, use of equipment, use of space, intended goal, number of players) are modified to emphasize application of sport-specific specialized movement skills and tactics used in each of the four game-play categories (e.g., invasion, net and wall, target, and striking and fielding game play). Small-sided games require learners to modify or adapt the performance of the skill based on the game-play or tactical situation. </w:t>
      </w:r>
      <w:proofErr w:type="spellStart"/>
      <w:r w:rsidRPr="00D51D82">
        <w:rPr>
          <w:rFonts w:eastAsia="Calibri" w:cs="Calibri"/>
          <w:color w:val="000000"/>
        </w:rPr>
        <w:t>Smallsided</w:t>
      </w:r>
      <w:proofErr w:type="spellEnd"/>
      <w:r w:rsidRPr="00D51D82">
        <w:rPr>
          <w:rFonts w:eastAsia="Calibri" w:cs="Calibri"/>
          <w:color w:val="000000"/>
        </w:rPr>
        <w:t xml:space="preserve"> games differ from conventional competitive games which emphasize winning and losing, and adhere to specific rules (e.g., team size, the use of regulation equipment and use of space).  </w:t>
      </w:r>
    </w:p>
    <w:p w:rsidR="00D51D82" w:rsidRPr="00D51D82" w:rsidRDefault="00D51D82" w:rsidP="00133222">
      <w:pPr>
        <w:spacing w:before="120" w:after="15" w:line="247" w:lineRule="auto"/>
        <w:rPr>
          <w:rFonts w:eastAsia="Calibri" w:cs="Calibri"/>
          <w:color w:val="000000"/>
        </w:rPr>
      </w:pPr>
      <w:r w:rsidRPr="00D51D82">
        <w:rPr>
          <w:rFonts w:eastAsia="Calibri" w:cs="Calibri"/>
          <w:b/>
          <w:color w:val="000000"/>
        </w:rPr>
        <w:t>Specialized Movement Skills</w:t>
      </w:r>
      <w:r w:rsidRPr="00D51D82">
        <w:rPr>
          <w:rFonts w:eastAsia="Calibri" w:cs="Calibri"/>
          <w:color w:val="000000"/>
        </w:rPr>
        <w:t xml:space="preserve"> – Activity or sport specific skills performed in progressively more authentic environments, requiring the modification and adaptation of skill technique in response to the given activity situation. Specialized movement skills are used when participating in each of the physical activity categories (e.g., aquatics, dance, fielding and striking, fitness activities, individual performance activities, invasion games, lifetime activities, net and wall games, outdoor pursuits and target games). </w:t>
      </w:r>
    </w:p>
    <w:p w:rsidR="00D51D82" w:rsidRPr="00D51D82" w:rsidRDefault="00D51D82" w:rsidP="00133222">
      <w:pPr>
        <w:spacing w:before="120" w:after="15" w:line="247" w:lineRule="auto"/>
        <w:rPr>
          <w:rFonts w:eastAsia="Calibri" w:cs="Calibri"/>
          <w:color w:val="000000"/>
        </w:rPr>
      </w:pPr>
      <w:r w:rsidRPr="00D51D82">
        <w:rPr>
          <w:rFonts w:eastAsia="Calibri" w:cs="Calibri"/>
          <w:b/>
          <w:color w:val="000000"/>
        </w:rPr>
        <w:t>Specificity Principle</w:t>
      </w:r>
      <w:r w:rsidRPr="00D51D82">
        <w:rPr>
          <w:rFonts w:eastAsia="Calibri" w:cs="Calibri"/>
          <w:color w:val="000000"/>
        </w:rPr>
        <w:t xml:space="preserve"> - A concept that states that exercising a certain body part, component of the body, or particular skill primarily develops that part or skill. </w:t>
      </w:r>
    </w:p>
    <w:p w:rsidR="00D51D82" w:rsidRPr="00D51D82" w:rsidRDefault="00D51D82" w:rsidP="00133222">
      <w:pPr>
        <w:spacing w:before="120" w:after="15" w:line="247" w:lineRule="auto"/>
        <w:rPr>
          <w:rFonts w:eastAsia="Calibri" w:cs="Calibri"/>
          <w:color w:val="000000"/>
        </w:rPr>
      </w:pPr>
      <w:r w:rsidRPr="00D51D82">
        <w:rPr>
          <w:rFonts w:eastAsia="Calibri" w:cs="Calibri"/>
          <w:b/>
          <w:color w:val="000000"/>
        </w:rPr>
        <w:t>Strike</w:t>
      </w:r>
      <w:r w:rsidRPr="00D51D82">
        <w:rPr>
          <w:rFonts w:eastAsia="Calibri" w:cs="Calibri"/>
          <w:color w:val="000000"/>
        </w:rPr>
        <w:t xml:space="preserve"> - A fundamental movement skill (ballistic skill) performed with the hand or various implements (e.g., bats, various paddles and rackets, hockey sticks, golf clubs). A strike is defined as hitting an object with force, to project it away from the body, without the object returning. Striking can be performed in the air or along the ground, in different directions, such as upward, forward, sideways, overhand, underhand, or sidearm. Striking as a fundamental movement skill is a prerequisite for participation in a variety of specialized movement skills, such as serving a tennis ball, shooting on the goal, spiking a volleyball, or batting a pitched ball. </w:t>
      </w:r>
    </w:p>
    <w:p w:rsidR="00D51D82" w:rsidRPr="00D51D82" w:rsidRDefault="00D51D82" w:rsidP="00133222">
      <w:pPr>
        <w:spacing w:before="120" w:after="15" w:line="247" w:lineRule="auto"/>
        <w:rPr>
          <w:rFonts w:eastAsia="Calibri" w:cs="Calibri"/>
          <w:color w:val="000000"/>
        </w:rPr>
      </w:pPr>
      <w:r w:rsidRPr="00D51D82">
        <w:rPr>
          <w:rFonts w:eastAsia="Calibri" w:cs="Calibri"/>
          <w:b/>
          <w:color w:val="000000"/>
        </w:rPr>
        <w:t>Tactic</w:t>
      </w:r>
      <w:r w:rsidRPr="00D51D82">
        <w:rPr>
          <w:rFonts w:eastAsia="Calibri" w:cs="Calibri"/>
          <w:color w:val="000000"/>
        </w:rPr>
        <w:t xml:space="preserve"> – Movement decisions based on characteristics of the physical activity situation. Tactical movements and decisions are performed in response to stimuli in the environment (e.g., relationship between self and defenders or the goal, distance from an obstacle). Tactical situations apply to the game-play categories (e.g., invasion, net and wall, target, fielding and striking games) and other activity categories (e.g., outdoor pursuits, and individual-performance activities).  </w:t>
      </w:r>
    </w:p>
    <w:p w:rsidR="00D51D82" w:rsidRPr="00D51D82" w:rsidRDefault="00D51D82" w:rsidP="00133222">
      <w:pPr>
        <w:spacing w:before="120" w:after="15" w:line="247" w:lineRule="auto"/>
        <w:rPr>
          <w:rFonts w:eastAsia="Calibri" w:cs="Calibri"/>
          <w:color w:val="000000"/>
        </w:rPr>
      </w:pPr>
      <w:r w:rsidRPr="00D51D82">
        <w:rPr>
          <w:rFonts w:eastAsia="Calibri" w:cs="Calibri"/>
          <w:b/>
          <w:color w:val="000000"/>
        </w:rPr>
        <w:t>Vigorous Physical activity</w:t>
      </w:r>
      <w:r w:rsidRPr="00D51D82">
        <w:rPr>
          <w:rFonts w:eastAsia="Calibri" w:cs="Calibri"/>
          <w:color w:val="000000"/>
        </w:rPr>
        <w:t xml:space="preserve"> - Heart rate is between 70-90 percent of maximum heart rate. </w:t>
      </w:r>
    </w:p>
    <w:p w:rsidR="00D51D82" w:rsidRPr="00D51D82" w:rsidRDefault="00D51D82" w:rsidP="00133222">
      <w:pPr>
        <w:spacing w:before="120" w:after="15" w:line="247" w:lineRule="auto"/>
        <w:rPr>
          <w:rFonts w:eastAsia="Calibri" w:cs="Calibri"/>
          <w:color w:val="000000"/>
        </w:rPr>
      </w:pPr>
      <w:r w:rsidRPr="00D51D82">
        <w:rPr>
          <w:rFonts w:eastAsia="Calibri" w:cs="Calibri"/>
          <w:b/>
          <w:color w:val="000000"/>
        </w:rPr>
        <w:t>Volley</w:t>
      </w:r>
      <w:r w:rsidRPr="00D51D82">
        <w:rPr>
          <w:rFonts w:eastAsia="Calibri" w:cs="Calibri"/>
          <w:color w:val="000000"/>
        </w:rPr>
        <w:t xml:space="preserve"> - A fundamental movement skill (manipulative skill) performed with self, partner, wall or within a small group. A volley is defined as consecutive upward hits without losing control of the ball. The ball can bounce, as long as control is maintained. The focus of volleying is tracking and adjusting the body to the flight of the object. Hits or volleys can be performed with body parts (e.g., head, elbows, knees, hand) or implements (e.g., lollipop paddles). Volley as a fundamental movement skill is a prerequisite for participation in a variety of specialized skills, such as forearm passing and a tennis rally.  </w:t>
      </w:r>
    </w:p>
    <w:p w:rsidR="00D51D82" w:rsidRPr="00D51D82" w:rsidRDefault="00D51D82" w:rsidP="009A03A5">
      <w:pPr>
        <w:pStyle w:val="Heading3"/>
        <w:rPr>
          <w:rFonts w:eastAsia="Calibri"/>
        </w:rPr>
      </w:pPr>
      <w:r w:rsidRPr="00D51D82">
        <w:rPr>
          <w:rFonts w:eastAsia="Calibri"/>
        </w:rPr>
        <w:t xml:space="preserve">References </w:t>
      </w:r>
    </w:p>
    <w:p w:rsidR="00D51D82" w:rsidRPr="00D51D82" w:rsidRDefault="00D51D82" w:rsidP="00D51D82">
      <w:pPr>
        <w:spacing w:before="0" w:after="0" w:line="259" w:lineRule="auto"/>
        <w:rPr>
          <w:rFonts w:eastAsia="Calibri" w:cs="Calibri"/>
          <w:color w:val="000000"/>
        </w:rPr>
      </w:pPr>
      <w:proofErr w:type="spellStart"/>
      <w:r w:rsidRPr="00D51D82">
        <w:rPr>
          <w:rFonts w:eastAsia="Calibri" w:cs="Calibri"/>
          <w:color w:val="000000"/>
        </w:rPr>
        <w:t>Gallahue</w:t>
      </w:r>
      <w:proofErr w:type="spellEnd"/>
      <w:r w:rsidRPr="00D51D82">
        <w:rPr>
          <w:rFonts w:eastAsia="Calibri" w:cs="Calibri"/>
          <w:color w:val="000000"/>
        </w:rPr>
        <w:t xml:space="preserve">, D.L., Ozmun, J., (2012). </w:t>
      </w:r>
      <w:r w:rsidRPr="00D51D82">
        <w:rPr>
          <w:rFonts w:eastAsia="Calibri" w:cs="Calibri"/>
          <w:i/>
          <w:color w:val="000000"/>
        </w:rPr>
        <w:t>Understanding motor development: Infants, children, adolescents, adults</w:t>
      </w:r>
      <w:r w:rsidRPr="00D51D82">
        <w:rPr>
          <w:rFonts w:eastAsia="Calibri" w:cs="Calibri"/>
          <w:color w:val="000000"/>
        </w:rPr>
        <w:t xml:space="preserve"> (7</w:t>
      </w:r>
      <w:r w:rsidRPr="00D51D82">
        <w:rPr>
          <w:rFonts w:eastAsia="Calibri" w:cs="Calibri"/>
          <w:color w:val="000000"/>
          <w:vertAlign w:val="superscript"/>
        </w:rPr>
        <w:t>th</w:t>
      </w:r>
      <w:r w:rsidRPr="00D51D82">
        <w:rPr>
          <w:rFonts w:eastAsia="Calibri" w:cs="Calibri"/>
          <w:color w:val="000000"/>
        </w:rPr>
        <w:t xml:space="preserve"> ed.). New York: McGraw-Hill. Graham, G., Holt/Hale, S., &amp; Parker, M., (2013). </w:t>
      </w:r>
      <w:r w:rsidRPr="00D51D82">
        <w:rPr>
          <w:rFonts w:eastAsia="Calibri" w:cs="Calibri"/>
          <w:i/>
          <w:color w:val="000000"/>
        </w:rPr>
        <w:t>Children moving: A reflective approach to teaching physical education</w:t>
      </w:r>
      <w:r w:rsidRPr="00D51D82">
        <w:rPr>
          <w:rFonts w:eastAsia="Calibri" w:cs="Calibri"/>
          <w:color w:val="000000"/>
        </w:rPr>
        <w:t xml:space="preserve"> (9</w:t>
      </w:r>
      <w:r w:rsidRPr="00D51D82">
        <w:rPr>
          <w:rFonts w:eastAsia="Calibri" w:cs="Calibri"/>
          <w:color w:val="000000"/>
          <w:vertAlign w:val="superscript"/>
        </w:rPr>
        <w:t>th</w:t>
      </w:r>
      <w:r w:rsidRPr="00D51D82">
        <w:rPr>
          <w:rFonts w:eastAsia="Calibri" w:cs="Calibri"/>
          <w:color w:val="000000"/>
        </w:rPr>
        <w:t xml:space="preserve"> ed.). New York: </w:t>
      </w:r>
    </w:p>
    <w:p w:rsidR="00D51D82" w:rsidRPr="00D51D82" w:rsidRDefault="00D51D82" w:rsidP="00D51D82">
      <w:pPr>
        <w:spacing w:before="0" w:after="15" w:line="248" w:lineRule="auto"/>
        <w:rPr>
          <w:rFonts w:eastAsia="Calibri" w:cs="Calibri"/>
          <w:color w:val="000000"/>
        </w:rPr>
      </w:pPr>
      <w:r w:rsidRPr="00D51D82">
        <w:rPr>
          <w:rFonts w:eastAsia="Calibri" w:cs="Calibri"/>
          <w:color w:val="000000"/>
        </w:rPr>
        <w:t xml:space="preserve">McGraw-Hill. </w:t>
      </w:r>
    </w:p>
    <w:p w:rsidR="00D51D82" w:rsidRPr="00D51D82" w:rsidRDefault="00D51D82" w:rsidP="00D51D82">
      <w:pPr>
        <w:spacing w:before="0" w:after="15" w:line="248" w:lineRule="auto"/>
        <w:rPr>
          <w:rFonts w:eastAsia="Calibri" w:cs="Calibri"/>
          <w:color w:val="000000"/>
        </w:rPr>
      </w:pPr>
      <w:r w:rsidRPr="00D51D82">
        <w:rPr>
          <w:rFonts w:eastAsia="Calibri" w:cs="Calibri"/>
          <w:color w:val="000000"/>
        </w:rPr>
        <w:t xml:space="preserve">Haywood, K.M. &amp; Getchell, N. (2014). </w:t>
      </w:r>
      <w:r w:rsidRPr="00D51D82">
        <w:rPr>
          <w:rFonts w:eastAsia="Calibri" w:cs="Calibri"/>
          <w:i/>
          <w:color w:val="000000"/>
        </w:rPr>
        <w:t>Lifespan motor development</w:t>
      </w:r>
      <w:r w:rsidRPr="00D51D82">
        <w:rPr>
          <w:rFonts w:eastAsia="Calibri" w:cs="Calibri"/>
          <w:color w:val="000000"/>
        </w:rPr>
        <w:t xml:space="preserve"> (6</w:t>
      </w:r>
      <w:r w:rsidRPr="00D51D82">
        <w:rPr>
          <w:rFonts w:eastAsia="Calibri" w:cs="Calibri"/>
          <w:color w:val="000000"/>
          <w:vertAlign w:val="superscript"/>
        </w:rPr>
        <w:t>th</w:t>
      </w:r>
      <w:r w:rsidRPr="00D51D82">
        <w:rPr>
          <w:rFonts w:eastAsia="Calibri" w:cs="Calibri"/>
          <w:color w:val="000000"/>
        </w:rPr>
        <w:t xml:space="preserve"> ed.). Champaign, IL: Human Kinetics. </w:t>
      </w:r>
    </w:p>
    <w:p w:rsidR="00D51D82" w:rsidRPr="00D51D82" w:rsidRDefault="00D51D82" w:rsidP="00D51D82">
      <w:pPr>
        <w:spacing w:before="0" w:after="15" w:line="248" w:lineRule="auto"/>
        <w:rPr>
          <w:rFonts w:eastAsia="Calibri" w:cs="Calibri"/>
          <w:color w:val="000000"/>
        </w:rPr>
      </w:pPr>
      <w:r w:rsidRPr="00D51D82">
        <w:rPr>
          <w:rFonts w:eastAsia="Calibri" w:cs="Calibri"/>
          <w:color w:val="000000"/>
        </w:rPr>
        <w:t xml:space="preserve">Schmidt, R. A., &amp; </w:t>
      </w:r>
      <w:proofErr w:type="spellStart"/>
      <w:r w:rsidRPr="00D51D82">
        <w:rPr>
          <w:rFonts w:eastAsia="Calibri" w:cs="Calibri"/>
          <w:color w:val="000000"/>
        </w:rPr>
        <w:t>Wrisberg</w:t>
      </w:r>
      <w:proofErr w:type="spellEnd"/>
      <w:r w:rsidRPr="00D51D82">
        <w:rPr>
          <w:rFonts w:eastAsia="Calibri" w:cs="Calibri"/>
          <w:color w:val="000000"/>
        </w:rPr>
        <w:t xml:space="preserve">, C.A. (2008). Motor learning and performance: A situation-based learning approach (Grade 4 ed.). Champaign, IL: </w:t>
      </w:r>
    </w:p>
    <w:p w:rsidR="00D51D82" w:rsidRPr="00D51D82" w:rsidRDefault="00D51D82" w:rsidP="00D51D82">
      <w:pPr>
        <w:spacing w:before="0" w:after="15" w:line="248" w:lineRule="auto"/>
        <w:rPr>
          <w:rFonts w:eastAsia="Calibri" w:cs="Calibri"/>
          <w:color w:val="000000"/>
        </w:rPr>
      </w:pPr>
      <w:r w:rsidRPr="00D51D82">
        <w:rPr>
          <w:rFonts w:eastAsia="Calibri" w:cs="Calibri"/>
          <w:color w:val="000000"/>
        </w:rPr>
        <w:t xml:space="preserve">Human Kinetics. </w:t>
      </w:r>
    </w:p>
    <w:p w:rsidR="00D51D82" w:rsidRPr="00D51D82" w:rsidRDefault="00D51D82" w:rsidP="00D51D82">
      <w:pPr>
        <w:spacing w:before="0" w:after="15" w:line="248" w:lineRule="auto"/>
        <w:rPr>
          <w:rFonts w:eastAsia="Calibri" w:cs="Calibri"/>
          <w:color w:val="000000"/>
        </w:rPr>
      </w:pPr>
      <w:r w:rsidRPr="00D51D82">
        <w:rPr>
          <w:rFonts w:eastAsia="Calibri" w:cs="Calibri"/>
          <w:color w:val="000000"/>
        </w:rPr>
        <w:t xml:space="preserve">Society of Health and Physical Educators. (2014). </w:t>
      </w:r>
      <w:r w:rsidRPr="00D51D82">
        <w:rPr>
          <w:rFonts w:eastAsia="Calibri" w:cs="Calibri"/>
          <w:i/>
          <w:color w:val="000000"/>
        </w:rPr>
        <w:t>National standards &amp; grade-level outcomes for K-12 physical education</w:t>
      </w:r>
      <w:r w:rsidRPr="00D51D82">
        <w:rPr>
          <w:rFonts w:eastAsia="Calibri" w:cs="Calibri"/>
          <w:color w:val="000000"/>
        </w:rPr>
        <w:t xml:space="preserve">. Champaign, IL: Human </w:t>
      </w:r>
    </w:p>
    <w:p w:rsidR="00D51D82" w:rsidRPr="00D51D82" w:rsidRDefault="00D51D82" w:rsidP="00D51D82">
      <w:pPr>
        <w:tabs>
          <w:tab w:val="center" w:pos="3633"/>
        </w:tabs>
        <w:spacing w:before="0" w:after="15" w:line="248" w:lineRule="auto"/>
        <w:rPr>
          <w:rFonts w:eastAsia="Calibri" w:cs="Calibri"/>
          <w:color w:val="000000"/>
        </w:rPr>
      </w:pPr>
      <w:r w:rsidRPr="00D51D82">
        <w:rPr>
          <w:rFonts w:eastAsia="Calibri" w:cs="Calibri"/>
          <w:color w:val="000000"/>
        </w:rPr>
        <w:t xml:space="preserve">Kinetics. </w:t>
      </w:r>
      <w:r w:rsidRPr="00D51D82">
        <w:rPr>
          <w:rFonts w:eastAsia="Calibri" w:cs="Calibri"/>
          <w:color w:val="000000"/>
        </w:rPr>
        <w:tab/>
        <w:t xml:space="preserve"> </w:t>
      </w:r>
    </w:p>
    <w:p w:rsidR="00D51D82" w:rsidRPr="00D51D82" w:rsidRDefault="00D51D82" w:rsidP="00D51D82">
      <w:pPr>
        <w:spacing w:before="0" w:after="444" w:line="248" w:lineRule="auto"/>
        <w:rPr>
          <w:rFonts w:eastAsia="Calibri" w:cs="Calibri"/>
          <w:color w:val="000000"/>
        </w:rPr>
      </w:pPr>
      <w:r w:rsidRPr="00D51D82">
        <w:rPr>
          <w:rFonts w:eastAsia="Calibri" w:cs="Calibri"/>
          <w:color w:val="000000"/>
        </w:rPr>
        <w:t xml:space="preserve">Minnesota K-12 Academic Standards in Physical Education </w:t>
      </w:r>
    </w:p>
    <w:p w:rsidR="00133222" w:rsidRDefault="00133222">
      <w:pPr>
        <w:spacing w:before="120" w:after="0"/>
        <w:rPr>
          <w:rFonts w:asciiTheme="minorHAnsi" w:eastAsia="Calibri" w:hAnsiTheme="minorHAnsi" w:cstheme="majorBidi"/>
          <w:b/>
          <w:color w:val="003865" w:themeColor="accent1"/>
          <w:sz w:val="32"/>
          <w:szCs w:val="32"/>
        </w:rPr>
      </w:pPr>
      <w:bookmarkStart w:id="18" w:name="_Toc101276326"/>
      <w:r>
        <w:rPr>
          <w:rFonts w:eastAsia="Calibri"/>
        </w:rPr>
        <w:br w:type="page"/>
      </w:r>
    </w:p>
    <w:p w:rsidR="00D51D82" w:rsidRPr="00D51D82" w:rsidRDefault="00D51D82" w:rsidP="009A03A5">
      <w:pPr>
        <w:pStyle w:val="Heading2"/>
        <w:rPr>
          <w:rFonts w:eastAsia="Calibri"/>
        </w:rPr>
      </w:pPr>
      <w:r w:rsidRPr="00D51D82">
        <w:rPr>
          <w:rFonts w:eastAsia="Calibri"/>
        </w:rPr>
        <w:t>APPENDIX B</w:t>
      </w:r>
      <w:bookmarkEnd w:id="18"/>
      <w:r w:rsidRPr="00D51D82">
        <w:rPr>
          <w:rFonts w:eastAsia="Calibri"/>
        </w:rPr>
        <w:t xml:space="preserve"> </w:t>
      </w:r>
    </w:p>
    <w:p w:rsidR="00D51D82" w:rsidRPr="00D51D82" w:rsidRDefault="00D51D82" w:rsidP="009A03A5">
      <w:pPr>
        <w:pStyle w:val="Heading3"/>
        <w:jc w:val="center"/>
        <w:rPr>
          <w:rFonts w:eastAsia="Calibri"/>
        </w:rPr>
      </w:pPr>
      <w:r w:rsidRPr="00D51D82">
        <w:rPr>
          <w:rFonts w:eastAsia="Calibri"/>
        </w:rPr>
        <w:t>Activity Categories</w:t>
      </w:r>
    </w:p>
    <w:p w:rsidR="00D51D82" w:rsidRPr="00D51D82" w:rsidRDefault="00D51D82" w:rsidP="00133222">
      <w:pPr>
        <w:spacing w:before="120" w:after="0" w:line="259" w:lineRule="auto"/>
        <w:rPr>
          <w:rFonts w:eastAsia="Calibri" w:cs="Calibri"/>
          <w:color w:val="000000"/>
        </w:rPr>
      </w:pPr>
      <w:r w:rsidRPr="00D51D82">
        <w:rPr>
          <w:rFonts w:eastAsia="Calibri" w:cs="Calibri"/>
          <w:b/>
          <w:color w:val="000000"/>
        </w:rPr>
        <w:t>Aquatics</w:t>
      </w:r>
      <w:r w:rsidRPr="00D51D82">
        <w:rPr>
          <w:rFonts w:eastAsia="Calibri" w:cs="Calibri"/>
          <w:color w:val="000000"/>
        </w:rPr>
        <w:t xml:space="preserve"> - “Might include, but are not limited to swimming, diving, synchronized swimming and water polo” (SHAPE, 2014, p. 115). </w:t>
      </w:r>
    </w:p>
    <w:p w:rsidR="00D51D82" w:rsidRPr="00D51D82" w:rsidRDefault="00D51D82" w:rsidP="00133222">
      <w:pPr>
        <w:spacing w:before="120" w:after="15" w:line="247" w:lineRule="auto"/>
        <w:rPr>
          <w:rFonts w:eastAsia="Calibri" w:cs="Calibri"/>
          <w:color w:val="000000"/>
        </w:rPr>
      </w:pPr>
      <w:r w:rsidRPr="00D51D82">
        <w:rPr>
          <w:rFonts w:eastAsia="Calibri" w:cs="Calibri"/>
          <w:b/>
          <w:color w:val="000000"/>
        </w:rPr>
        <w:t>Dance and Rhythmic Activities</w:t>
      </w:r>
      <w:r w:rsidRPr="00D51D82">
        <w:rPr>
          <w:rFonts w:eastAsia="Calibri" w:cs="Calibri"/>
          <w:color w:val="000000"/>
        </w:rPr>
        <w:t xml:space="preserve"> - “Activities that focus on dance or rhythms and might include, but are not limited to, dance forms such as creative movement/dance, ballet, modern, ethnic/folk, hip hop, Latin, ballroom social and square. Rhythmic activities for early elementary focus on recognizing and moving to rhythm. Rhythmical manipulative activities for elementary include, but are not limited to, </w:t>
      </w:r>
      <w:proofErr w:type="spellStart"/>
      <w:r w:rsidRPr="00D51D82">
        <w:rPr>
          <w:rFonts w:eastAsia="Calibri" w:cs="Calibri"/>
          <w:color w:val="000000"/>
        </w:rPr>
        <w:t>lummi</w:t>
      </w:r>
      <w:proofErr w:type="spellEnd"/>
      <w:r w:rsidRPr="00D51D82">
        <w:rPr>
          <w:rFonts w:eastAsia="Calibri" w:cs="Calibri"/>
          <w:color w:val="000000"/>
        </w:rPr>
        <w:t xml:space="preserve"> sticks, </w:t>
      </w:r>
      <w:proofErr w:type="spellStart"/>
      <w:r w:rsidRPr="00D51D82">
        <w:rPr>
          <w:rFonts w:eastAsia="Calibri" w:cs="Calibri"/>
          <w:color w:val="000000"/>
        </w:rPr>
        <w:t>tinikling</w:t>
      </w:r>
      <w:proofErr w:type="spellEnd"/>
      <w:r w:rsidRPr="00D51D82">
        <w:rPr>
          <w:rFonts w:eastAsia="Calibri" w:cs="Calibri"/>
          <w:color w:val="000000"/>
        </w:rPr>
        <w:t xml:space="preserve">, Chinese ribbons and ball gymnastics” (SHAPE, 2014, p. 115). </w:t>
      </w:r>
    </w:p>
    <w:p w:rsidR="00D51D82" w:rsidRPr="00D51D82" w:rsidRDefault="00D51D82" w:rsidP="00133222">
      <w:pPr>
        <w:spacing w:before="120" w:after="15" w:line="247" w:lineRule="auto"/>
        <w:rPr>
          <w:rFonts w:eastAsia="Calibri" w:cs="Calibri"/>
          <w:color w:val="000000"/>
        </w:rPr>
      </w:pPr>
      <w:r w:rsidRPr="00D51D82">
        <w:rPr>
          <w:rFonts w:eastAsia="Calibri" w:cs="Calibri"/>
          <w:b/>
          <w:color w:val="000000"/>
        </w:rPr>
        <w:t>Fielding/Striking Games</w:t>
      </w:r>
      <w:r w:rsidRPr="00D51D82">
        <w:rPr>
          <w:rFonts w:eastAsia="Calibri" w:cs="Calibri"/>
          <w:color w:val="000000"/>
        </w:rPr>
        <w:t xml:space="preserve"> - “Games in which teams occupy positions throughout the space (field) and the other team tries to score by batting or striking an object into an open space in the field providing enough time for the hitter to run between bases (or wickets). Examples include baseball, softball and cricket. Strategies and tactics include effective placement of field players so they can prevent scoring (defending team) and batting and striking the object with appropriate power to open spaces in the field (offensive team) (</w:t>
      </w:r>
      <w:proofErr w:type="spellStart"/>
      <w:r w:rsidRPr="00D51D82">
        <w:rPr>
          <w:rFonts w:eastAsia="Calibri" w:cs="Calibri"/>
          <w:color w:val="000000"/>
        </w:rPr>
        <w:t>Haibach</w:t>
      </w:r>
      <w:proofErr w:type="spellEnd"/>
      <w:r w:rsidRPr="00D51D82">
        <w:rPr>
          <w:rFonts w:eastAsia="Calibri" w:cs="Calibri"/>
          <w:color w:val="000000"/>
        </w:rPr>
        <w:t xml:space="preserve"> et al., 2011, p. 365; Mitchell, </w:t>
      </w:r>
      <w:proofErr w:type="spellStart"/>
      <w:r w:rsidRPr="00D51D82">
        <w:rPr>
          <w:rFonts w:eastAsia="Calibri" w:cs="Calibri"/>
          <w:color w:val="000000"/>
        </w:rPr>
        <w:t>Oslin</w:t>
      </w:r>
      <w:proofErr w:type="spellEnd"/>
      <w:r w:rsidRPr="00D51D82">
        <w:rPr>
          <w:rFonts w:eastAsia="Calibri" w:cs="Calibri"/>
          <w:color w:val="000000"/>
        </w:rPr>
        <w:t xml:space="preserve"> &amp; Griffin, 2006, p. 21). Fielding decisions are based on the fielders’ position and game situation, such as offensive runners’ positions, outs and score” (SHAPE, 2014, p. 116). </w:t>
      </w:r>
    </w:p>
    <w:p w:rsidR="00D51D82" w:rsidRPr="00D51D82" w:rsidRDefault="00D51D82" w:rsidP="00133222">
      <w:pPr>
        <w:spacing w:before="120" w:after="15" w:line="247" w:lineRule="auto"/>
        <w:rPr>
          <w:rFonts w:eastAsia="Calibri" w:cs="Calibri"/>
          <w:color w:val="000000"/>
        </w:rPr>
      </w:pPr>
      <w:r w:rsidRPr="00D51D82">
        <w:rPr>
          <w:rFonts w:eastAsia="Calibri" w:cs="Calibri"/>
          <w:b/>
          <w:color w:val="000000"/>
        </w:rPr>
        <w:t>Fitness Activities</w:t>
      </w:r>
      <w:r w:rsidRPr="00D51D82">
        <w:rPr>
          <w:rFonts w:eastAsia="Calibri" w:cs="Calibri"/>
          <w:color w:val="000000"/>
        </w:rPr>
        <w:t xml:space="preserve"> - “Activities with a focus on improving or maintaining fitness that might include yoga, Pilates, resistance training, spinning, running, fitness walking, fitness swimming, kickboxing, cardio kick, Zumba and exergaming” (SHAPE, 2014, p. 116). </w:t>
      </w:r>
    </w:p>
    <w:p w:rsidR="00D51D82" w:rsidRPr="00D51D82" w:rsidRDefault="00D51D82" w:rsidP="00133222">
      <w:pPr>
        <w:spacing w:before="120" w:after="15" w:line="247" w:lineRule="auto"/>
        <w:rPr>
          <w:rFonts w:eastAsia="Calibri" w:cs="Calibri"/>
          <w:color w:val="000000"/>
        </w:rPr>
      </w:pPr>
      <w:r w:rsidRPr="00D51D82">
        <w:rPr>
          <w:rFonts w:eastAsia="Calibri" w:cs="Calibri"/>
          <w:b/>
          <w:color w:val="000000"/>
        </w:rPr>
        <w:t>Games and Sports -</w:t>
      </w:r>
      <w:r w:rsidRPr="00D51D82">
        <w:rPr>
          <w:rFonts w:eastAsia="Calibri" w:cs="Calibri"/>
          <w:color w:val="000000"/>
        </w:rPr>
        <w:t xml:space="preserve"> “Includes the following game categories: invasion, net and wall, target, and fielding/striking” (SHAPE, 2014, p. 116). </w:t>
      </w:r>
    </w:p>
    <w:p w:rsidR="00D51D82" w:rsidRPr="00D51D82" w:rsidRDefault="00D51D82" w:rsidP="00133222">
      <w:pPr>
        <w:spacing w:before="120" w:after="15" w:line="247" w:lineRule="auto"/>
        <w:rPr>
          <w:rFonts w:eastAsia="Calibri" w:cs="Calibri"/>
          <w:color w:val="000000"/>
        </w:rPr>
      </w:pPr>
      <w:r w:rsidRPr="00D51D82">
        <w:rPr>
          <w:rFonts w:eastAsia="Calibri" w:cs="Calibri"/>
          <w:b/>
          <w:color w:val="000000"/>
        </w:rPr>
        <w:t>Individual Performance Activities</w:t>
      </w:r>
      <w:r w:rsidRPr="00D51D82">
        <w:rPr>
          <w:rFonts w:eastAsia="Calibri" w:cs="Calibri"/>
          <w:color w:val="000000"/>
        </w:rPr>
        <w:t xml:space="preserve"> - “Might include gymnastics, figure skating, track and field, multisport events, in-line skating, wrestling, self</w:t>
      </w:r>
      <w:r w:rsidR="009A03A5">
        <w:rPr>
          <w:rFonts w:eastAsia="Calibri" w:cs="Calibri"/>
          <w:color w:val="000000"/>
        </w:rPr>
        <w:t>-</w:t>
      </w:r>
      <w:r w:rsidRPr="00D51D82">
        <w:rPr>
          <w:rFonts w:eastAsia="Calibri" w:cs="Calibri"/>
          <w:color w:val="000000"/>
        </w:rPr>
        <w:t xml:space="preserve">defense and skateboarding” (SHAPE, 2014, p. 116). </w:t>
      </w:r>
    </w:p>
    <w:p w:rsidR="00D51D82" w:rsidRPr="00D51D82" w:rsidRDefault="00D51D82" w:rsidP="00133222">
      <w:pPr>
        <w:spacing w:before="120" w:after="15" w:line="247" w:lineRule="auto"/>
        <w:rPr>
          <w:rFonts w:eastAsia="Calibri" w:cs="Calibri"/>
          <w:color w:val="000000"/>
        </w:rPr>
      </w:pPr>
      <w:r w:rsidRPr="00D51D82">
        <w:rPr>
          <w:rFonts w:eastAsia="Calibri" w:cs="Calibri"/>
          <w:b/>
          <w:color w:val="000000"/>
        </w:rPr>
        <w:t>Invasion games</w:t>
      </w:r>
      <w:r w:rsidRPr="00D51D82">
        <w:rPr>
          <w:rFonts w:eastAsia="Calibri" w:cs="Calibri"/>
          <w:color w:val="000000"/>
        </w:rPr>
        <w:t xml:space="preserve"> - “Games in which ‘teams score by moving a ball (or a projectile) into another team’s territory and either shooting at a fixed target (a goal or basket) or moving the projectile across an open-ended target (a line). To prevent scoring, one team must stop the other from bringing the ball into its territory and attempting to score’ (Mitchell et al., 2006). Strategies and tactics include using teammates to open space on offense (with or without a ball) and reduce space on defense. Decision making for offense includes when to pass, carry the ball, shoot and move to create open space.  Defenders must decide which players to cover and when to move to reduce space” (SHAPE, 2014, p. 116). Examples include, but are not limited to, lacrosse (traditional or American), ultimate frisbee, soccer. </w:t>
      </w:r>
    </w:p>
    <w:p w:rsidR="00D51D82" w:rsidRPr="00D51D82" w:rsidRDefault="00D51D82" w:rsidP="00133222">
      <w:pPr>
        <w:spacing w:before="120" w:after="15" w:line="247" w:lineRule="auto"/>
        <w:rPr>
          <w:rFonts w:eastAsia="Calibri" w:cs="Calibri"/>
          <w:color w:val="000000"/>
        </w:rPr>
      </w:pPr>
      <w:r w:rsidRPr="00D51D82">
        <w:rPr>
          <w:rFonts w:eastAsia="Calibri" w:cs="Calibri"/>
          <w:b/>
          <w:color w:val="000000"/>
        </w:rPr>
        <w:t>Lifetime Activities</w:t>
      </w:r>
      <w:r w:rsidRPr="00D51D82">
        <w:rPr>
          <w:rFonts w:eastAsia="Calibri" w:cs="Calibri"/>
          <w:color w:val="000000"/>
        </w:rPr>
        <w:t xml:space="preserve"> - “Activities that are suitable for participation across the lifespan and that one can undertake alone or with a partner as opposed to a team. Includes the categories of outdoor pursuits, selected individual performance activities, aquatics, net and wall, and target games” (SHAPE, 2014, p. 117). </w:t>
      </w:r>
    </w:p>
    <w:p w:rsidR="00D51D82" w:rsidRPr="00D51D82" w:rsidRDefault="00D51D82" w:rsidP="00133222">
      <w:pPr>
        <w:spacing w:before="120" w:after="15" w:line="247" w:lineRule="auto"/>
        <w:rPr>
          <w:rFonts w:eastAsia="Calibri" w:cs="Calibri"/>
          <w:color w:val="000000"/>
        </w:rPr>
      </w:pPr>
      <w:r w:rsidRPr="00D51D82">
        <w:rPr>
          <w:rFonts w:eastAsia="Calibri" w:cs="Calibri"/>
          <w:b/>
          <w:color w:val="000000"/>
        </w:rPr>
        <w:t>Net and Wall games</w:t>
      </w:r>
      <w:r w:rsidRPr="00D51D82">
        <w:rPr>
          <w:rFonts w:eastAsia="Calibri" w:cs="Calibri"/>
          <w:color w:val="000000"/>
        </w:rPr>
        <w:t xml:space="preserve"> - “Games in which ‘teams or individual players score by hitting a ball into a court space with sufficient accuracy and power so opponents cannot hit it back before it bounces once (as in badminton or volleyball) or twice (as in tennis or racquetball)’ (Mitchell et al., 2006, p. 21). Opponents are generally separated by a net, but in some cases (squash, racquetball), they share a court and the walls are in play. Offensive strategies and tactics are based on hitting the ball into an open space or pulling the opponent out of position. Defensive strategies are reducing open space by good court position and anticipating an opponent’s shot” (SHAPE, 2014, p. 117). </w:t>
      </w:r>
    </w:p>
    <w:p w:rsidR="00D51D82" w:rsidRPr="00D51D82" w:rsidRDefault="00D51D82" w:rsidP="00133222">
      <w:pPr>
        <w:spacing w:before="120" w:after="15" w:line="247" w:lineRule="auto"/>
        <w:rPr>
          <w:rFonts w:eastAsia="Calibri" w:cs="Calibri"/>
          <w:color w:val="000000"/>
        </w:rPr>
      </w:pPr>
      <w:r w:rsidRPr="00D51D82">
        <w:rPr>
          <w:rFonts w:eastAsia="Calibri" w:cs="Calibri"/>
          <w:b/>
          <w:color w:val="000000"/>
        </w:rPr>
        <w:t>Outdoor Pursuits</w:t>
      </w:r>
      <w:r w:rsidRPr="00D51D82">
        <w:rPr>
          <w:rFonts w:eastAsia="Calibri" w:cs="Calibri"/>
          <w:color w:val="000000"/>
        </w:rPr>
        <w:t xml:space="preserve"> - “Activities that include recreational boating (e.g., kayaking, canoeing, sailing, rowing), hiking; backpacking; fishing; orienteering or geocaching; ice-skating; skateboarding; snow or water skiing; snowboarding; snowshoeing; surfing; bouldering, traversing or climbing; mountain biking; adventure activities; and ropes courses. Selection of activities is dependent on the environmental opportunities within the geographical region” (SHAPE, 2014, p. 117). </w:t>
      </w:r>
    </w:p>
    <w:p w:rsidR="00D51D82" w:rsidRPr="00D51D82" w:rsidRDefault="00D51D82" w:rsidP="00133222">
      <w:pPr>
        <w:spacing w:before="120" w:after="472" w:line="247" w:lineRule="auto"/>
        <w:rPr>
          <w:rFonts w:eastAsia="Calibri" w:cs="Calibri"/>
          <w:color w:val="000000"/>
        </w:rPr>
      </w:pPr>
      <w:r w:rsidRPr="00D51D82">
        <w:rPr>
          <w:rFonts w:eastAsia="Calibri" w:cs="Calibri"/>
          <w:b/>
          <w:color w:val="000000"/>
        </w:rPr>
        <w:t>Target games</w:t>
      </w:r>
      <w:r w:rsidRPr="00D51D82">
        <w:rPr>
          <w:rFonts w:eastAsia="Calibri" w:cs="Calibri"/>
          <w:color w:val="000000"/>
        </w:rPr>
        <w:t xml:space="preserve"> - “Games in which ‘players score by throwing or striking an object to the target’ (Mitchell et al., 2006, p. 21). Accuracy is the primary focus of the activity, and competitors share no physical contact. (</w:t>
      </w:r>
      <w:proofErr w:type="spellStart"/>
      <w:r w:rsidRPr="00D51D82">
        <w:rPr>
          <w:rFonts w:eastAsia="Calibri" w:cs="Calibri"/>
          <w:color w:val="000000"/>
        </w:rPr>
        <w:t>Haibach</w:t>
      </w:r>
      <w:proofErr w:type="spellEnd"/>
      <w:r w:rsidRPr="00D51D82">
        <w:rPr>
          <w:rFonts w:eastAsia="Calibri" w:cs="Calibri"/>
          <w:color w:val="000000"/>
        </w:rPr>
        <w:t xml:space="preserve"> et al., 2011). Target games are considered opposed (e.g., croquet, shuffleboard, bocce) because opponents may block or hit another player’s ball to a less-desirable position. Other target games are considered unopposed (e.g., golf, bowling, archery) because opponents may not interfere with a shot (Mitchell et al., 2006). Strategies and tactics are based on movement accuracy and consistency” (SHAPE, 2014, p. 118). </w:t>
      </w:r>
    </w:p>
    <w:p w:rsidR="00D51D82" w:rsidRPr="00D51D82" w:rsidRDefault="00D51D82" w:rsidP="00133222">
      <w:pPr>
        <w:pStyle w:val="Heading3"/>
        <w:rPr>
          <w:rFonts w:eastAsia="Calibri"/>
        </w:rPr>
      </w:pPr>
      <w:r w:rsidRPr="00D51D82">
        <w:rPr>
          <w:rFonts w:eastAsia="Calibri"/>
        </w:rPr>
        <w:t xml:space="preserve">Reference </w:t>
      </w:r>
    </w:p>
    <w:p w:rsidR="00D51D82" w:rsidRPr="00D51D82" w:rsidRDefault="00D51D82" w:rsidP="00D51D82">
      <w:pPr>
        <w:spacing w:before="0" w:after="15" w:line="248" w:lineRule="auto"/>
        <w:rPr>
          <w:rFonts w:eastAsia="Calibri" w:cs="Calibri"/>
          <w:color w:val="000000"/>
        </w:rPr>
      </w:pPr>
      <w:r w:rsidRPr="00D51D82">
        <w:rPr>
          <w:rFonts w:eastAsia="Calibri" w:cs="Calibri"/>
          <w:color w:val="000000"/>
        </w:rPr>
        <w:t xml:space="preserve">Society of Health and Physical Educators. (2014). </w:t>
      </w:r>
      <w:r w:rsidRPr="00D51D82">
        <w:rPr>
          <w:rFonts w:eastAsia="Calibri" w:cs="Calibri"/>
          <w:i/>
          <w:color w:val="000000"/>
        </w:rPr>
        <w:t>National standards &amp; grade-level outcomes for K-12 physical education</w:t>
      </w:r>
      <w:r w:rsidRPr="00D51D82">
        <w:rPr>
          <w:rFonts w:eastAsia="Calibri" w:cs="Calibri"/>
          <w:color w:val="000000"/>
        </w:rPr>
        <w:t xml:space="preserve">. Champaign, IL: Human </w:t>
      </w:r>
    </w:p>
    <w:p w:rsidR="00D51D82" w:rsidRPr="00D51D82" w:rsidRDefault="00D51D82" w:rsidP="00D51D82">
      <w:pPr>
        <w:tabs>
          <w:tab w:val="center" w:pos="8362"/>
        </w:tabs>
        <w:spacing w:before="0" w:after="15" w:line="248" w:lineRule="auto"/>
        <w:rPr>
          <w:rFonts w:eastAsia="Calibri" w:cs="Calibri"/>
          <w:color w:val="000000"/>
        </w:rPr>
      </w:pPr>
      <w:r w:rsidRPr="00D51D82">
        <w:rPr>
          <w:rFonts w:eastAsia="Calibri" w:cs="Calibri"/>
          <w:color w:val="000000"/>
        </w:rPr>
        <w:t xml:space="preserve">Kinetics. (This source is referred to as ‘SHAPE’ in Appendix B). </w:t>
      </w:r>
      <w:r w:rsidRPr="00D51D82">
        <w:rPr>
          <w:rFonts w:eastAsia="Calibri" w:cs="Calibri"/>
          <w:color w:val="000000"/>
        </w:rPr>
        <w:tab/>
        <w:t xml:space="preserve"> </w:t>
      </w:r>
    </w:p>
    <w:p w:rsidR="00D51D82" w:rsidRPr="00D51D82" w:rsidRDefault="00D51D82" w:rsidP="00D51D82">
      <w:pPr>
        <w:spacing w:before="0" w:after="444" w:line="248" w:lineRule="auto"/>
        <w:rPr>
          <w:rFonts w:eastAsia="Calibri" w:cs="Calibri"/>
          <w:color w:val="000000"/>
        </w:rPr>
      </w:pPr>
      <w:r w:rsidRPr="00D51D82">
        <w:rPr>
          <w:rFonts w:eastAsia="Calibri" w:cs="Calibri"/>
          <w:color w:val="000000"/>
        </w:rPr>
        <w:t xml:space="preserve">Minnesota K-12 Academic Standards in Physical Education </w:t>
      </w:r>
    </w:p>
    <w:p w:rsidR="009A03A5" w:rsidRDefault="009A03A5">
      <w:pPr>
        <w:spacing w:before="120" w:after="0"/>
        <w:rPr>
          <w:rFonts w:eastAsia="Calibri" w:cs="Calibri"/>
          <w:b/>
          <w:color w:val="003865"/>
          <w:sz w:val="32"/>
        </w:rPr>
      </w:pPr>
      <w:r>
        <w:rPr>
          <w:rFonts w:eastAsia="Calibri" w:cs="Calibri"/>
          <w:b/>
          <w:color w:val="003865"/>
          <w:sz w:val="32"/>
        </w:rPr>
        <w:br w:type="page"/>
      </w:r>
    </w:p>
    <w:p w:rsidR="00D51D82" w:rsidRPr="00D51D82" w:rsidRDefault="00D51D82" w:rsidP="009A03A5">
      <w:pPr>
        <w:pStyle w:val="Heading2"/>
        <w:rPr>
          <w:rFonts w:eastAsia="Calibri"/>
        </w:rPr>
      </w:pPr>
      <w:bookmarkStart w:id="19" w:name="_Toc101276327"/>
      <w:r w:rsidRPr="00D51D82">
        <w:rPr>
          <w:rFonts w:eastAsia="Calibri"/>
        </w:rPr>
        <w:t>APPENDIX C</w:t>
      </w:r>
      <w:bookmarkEnd w:id="19"/>
      <w:r w:rsidRPr="00D51D82">
        <w:rPr>
          <w:rFonts w:eastAsia="Calibri"/>
        </w:rPr>
        <w:t xml:space="preserve"> </w:t>
      </w:r>
    </w:p>
    <w:p w:rsidR="00D51D82" w:rsidRPr="00D51D82" w:rsidRDefault="00D51D82" w:rsidP="009A03A5">
      <w:pPr>
        <w:pStyle w:val="Heading3"/>
        <w:jc w:val="center"/>
        <w:rPr>
          <w:rFonts w:eastAsia="Calibri"/>
        </w:rPr>
      </w:pPr>
      <w:r w:rsidRPr="00D51D82">
        <w:rPr>
          <w:rFonts w:eastAsia="Calibri"/>
        </w:rPr>
        <w:t>Critical Elements</w:t>
      </w:r>
    </w:p>
    <w:p w:rsidR="00D51D82" w:rsidRPr="00D51D82" w:rsidRDefault="00D51D82" w:rsidP="00D51D82">
      <w:pPr>
        <w:spacing w:before="0" w:after="15" w:line="248" w:lineRule="auto"/>
        <w:rPr>
          <w:rFonts w:eastAsia="Calibri" w:cs="Calibri"/>
          <w:color w:val="000000"/>
        </w:rPr>
      </w:pPr>
      <w:r w:rsidRPr="00D51D82">
        <w:rPr>
          <w:rFonts w:eastAsia="Calibri" w:cs="Calibri"/>
          <w:color w:val="000000"/>
        </w:rPr>
        <w:t xml:space="preserve">Critical elements are key components of a motor skill that can be observed, the sum of which is movement efficiency. </w:t>
      </w:r>
    </w:p>
    <w:p w:rsidR="00D51D82" w:rsidRPr="009A03A5" w:rsidRDefault="00D51D82" w:rsidP="009A03A5">
      <w:pPr>
        <w:pStyle w:val="Heading4"/>
        <w:jc w:val="center"/>
        <w:rPr>
          <w:rStyle w:val="Emphasis"/>
        </w:rPr>
      </w:pPr>
      <w:r w:rsidRPr="009A03A5">
        <w:rPr>
          <w:rStyle w:val="Emphasis"/>
        </w:rPr>
        <w:t>Fundamental Motor Skills - Locomotor Skills</w:t>
      </w:r>
    </w:p>
    <w:p w:rsidR="00D51D82" w:rsidRPr="00D51D82" w:rsidRDefault="00D51D82" w:rsidP="00D51D82">
      <w:pPr>
        <w:spacing w:before="0" w:after="95" w:line="259" w:lineRule="auto"/>
        <w:jc w:val="center"/>
        <w:rPr>
          <w:rFonts w:eastAsia="Calibri" w:cs="Calibri"/>
          <w:color w:val="000000"/>
        </w:rPr>
      </w:pPr>
      <w:r w:rsidRPr="00D51D82">
        <w:rPr>
          <w:rFonts w:eastAsia="Calibri" w:cs="Calibri"/>
          <w:b/>
          <w:color w:val="000000"/>
        </w:rPr>
        <w:t xml:space="preserve"> </w:t>
      </w:r>
    </w:p>
    <w:p w:rsidR="00D51D82" w:rsidRPr="00D51D82" w:rsidRDefault="00D51D82" w:rsidP="00D51D82">
      <w:pPr>
        <w:keepNext/>
        <w:keepLines/>
        <w:spacing w:before="0" w:after="3" w:line="259" w:lineRule="auto"/>
        <w:outlineLvl w:val="2"/>
        <w:rPr>
          <w:rFonts w:eastAsia="Calibri" w:cs="Calibri"/>
          <w:b/>
          <w:color w:val="000000"/>
        </w:rPr>
      </w:pPr>
      <w:r w:rsidRPr="00D51D82">
        <w:rPr>
          <w:rFonts w:eastAsia="Calibri" w:cs="Calibri"/>
          <w:b/>
          <w:color w:val="000000"/>
        </w:rPr>
        <w:t>Gallop</w:t>
      </w:r>
      <w:r w:rsidR="00133222">
        <w:rPr>
          <w:rFonts w:eastAsia="Calibri" w:cs="Calibri"/>
          <w:b/>
          <w:color w:val="000000"/>
        </w:rPr>
        <w:t xml:space="preserve"> </w:t>
      </w:r>
    </w:p>
    <w:p w:rsidR="00D51D82" w:rsidRPr="00D51D82" w:rsidRDefault="00D51D82" w:rsidP="009A03A5">
      <w:pPr>
        <w:pStyle w:val="BulletListLevel1"/>
        <w:rPr>
          <w:rFonts w:eastAsia="Calibri"/>
        </w:rPr>
      </w:pPr>
      <w:r w:rsidRPr="00D51D82">
        <w:rPr>
          <w:rFonts w:eastAsia="Calibri"/>
        </w:rPr>
        <w:t xml:space="preserve">Body/torso faces forward through entire motion </w:t>
      </w:r>
    </w:p>
    <w:p w:rsidR="00D51D82" w:rsidRPr="00D51D82" w:rsidRDefault="00D51D82" w:rsidP="009A03A5">
      <w:pPr>
        <w:pStyle w:val="BulletListLevel1"/>
        <w:rPr>
          <w:rFonts w:eastAsia="Calibri"/>
        </w:rPr>
      </w:pPr>
      <w:r w:rsidRPr="00D51D82">
        <w:rPr>
          <w:rFonts w:eastAsia="Calibri"/>
        </w:rPr>
        <w:t xml:space="preserve">Lead leg lifts slightly off floor, moves forward to support body weight, rear or trail foot closes quickly, without any crossover </w:t>
      </w:r>
    </w:p>
    <w:p w:rsidR="00D51D82" w:rsidRPr="00D51D82" w:rsidRDefault="00D51D82" w:rsidP="009A03A5">
      <w:pPr>
        <w:pStyle w:val="BulletListLevel1"/>
        <w:rPr>
          <w:rFonts w:eastAsia="Calibri"/>
        </w:rPr>
      </w:pPr>
      <w:r w:rsidRPr="00D51D82">
        <w:rPr>
          <w:rFonts w:eastAsia="Calibri"/>
        </w:rPr>
        <w:t xml:space="preserve">Arms are no longer needed for balance and can be used for other movements  </w:t>
      </w:r>
    </w:p>
    <w:p w:rsidR="00D51D82" w:rsidRPr="00D51D82" w:rsidRDefault="00D51D82" w:rsidP="009A03A5">
      <w:pPr>
        <w:pStyle w:val="BulletListLevel1"/>
        <w:rPr>
          <w:rFonts w:eastAsia="Calibri"/>
        </w:rPr>
      </w:pPr>
      <w:r w:rsidRPr="00D51D82">
        <w:rPr>
          <w:rFonts w:eastAsia="Calibri"/>
        </w:rPr>
        <w:t xml:space="preserve">Definite flight phase </w:t>
      </w:r>
    </w:p>
    <w:p w:rsidR="00D51D82" w:rsidRPr="00D51D82" w:rsidRDefault="00D51D82" w:rsidP="009A03A5">
      <w:pPr>
        <w:pStyle w:val="BulletListLevel1"/>
        <w:rPr>
          <w:rFonts w:eastAsia="Calibri"/>
        </w:rPr>
      </w:pPr>
      <w:r w:rsidRPr="00D51D82">
        <w:rPr>
          <w:rFonts w:eastAsia="Calibri"/>
        </w:rPr>
        <w:t xml:space="preserve">Knees give on landing </w:t>
      </w:r>
      <w:r w:rsidRPr="00D51D82">
        <w:rPr>
          <w:rFonts w:eastAsia="Calibri"/>
        </w:rPr>
        <w:tab/>
        <w:t xml:space="preserve"> </w:t>
      </w:r>
    </w:p>
    <w:p w:rsidR="00D51D82" w:rsidRPr="00D51D82" w:rsidRDefault="00D51D82" w:rsidP="009A03A5">
      <w:pPr>
        <w:pStyle w:val="BulletListLevel1"/>
        <w:rPr>
          <w:rFonts w:eastAsia="Calibri"/>
        </w:rPr>
      </w:pPr>
      <w:r w:rsidRPr="00D51D82">
        <w:rPr>
          <w:rFonts w:eastAsia="Calibri"/>
        </w:rPr>
        <w:t xml:space="preserve">Able to lead with both feet </w:t>
      </w:r>
    </w:p>
    <w:p w:rsidR="00D51D82" w:rsidRPr="00D51D82" w:rsidRDefault="00D51D82" w:rsidP="00D51D82">
      <w:pPr>
        <w:keepNext/>
        <w:keepLines/>
        <w:spacing w:before="0" w:after="3" w:line="259" w:lineRule="auto"/>
        <w:outlineLvl w:val="2"/>
        <w:rPr>
          <w:rFonts w:eastAsia="Calibri" w:cs="Calibri"/>
          <w:b/>
          <w:color w:val="000000"/>
        </w:rPr>
      </w:pPr>
      <w:r w:rsidRPr="00D51D82">
        <w:rPr>
          <w:rFonts w:eastAsia="Calibri" w:cs="Calibri"/>
          <w:b/>
          <w:color w:val="000000"/>
        </w:rPr>
        <w:t xml:space="preserve">Hop </w:t>
      </w:r>
    </w:p>
    <w:p w:rsidR="00D51D82" w:rsidRPr="00D51D82" w:rsidRDefault="00D51D82" w:rsidP="009A03A5">
      <w:pPr>
        <w:pStyle w:val="BulletListLevel1"/>
        <w:rPr>
          <w:rFonts w:eastAsia="Calibri"/>
        </w:rPr>
      </w:pPr>
      <w:r w:rsidRPr="00D51D82">
        <w:rPr>
          <w:rFonts w:eastAsia="Calibri"/>
        </w:rPr>
        <w:t xml:space="preserve">Take off of and land on same foot with a definite flight phase </w:t>
      </w:r>
    </w:p>
    <w:p w:rsidR="00D51D82" w:rsidRPr="00D51D82" w:rsidRDefault="00D51D82" w:rsidP="009A03A5">
      <w:pPr>
        <w:pStyle w:val="BulletListLevel1"/>
        <w:rPr>
          <w:rFonts w:eastAsia="Calibri"/>
        </w:rPr>
      </w:pPr>
      <w:r w:rsidRPr="00D51D82">
        <w:rPr>
          <w:rFonts w:eastAsia="Calibri"/>
        </w:rPr>
        <w:t xml:space="preserve">Swing leg is flexed, held downward and used as a pendulum to generate force </w:t>
      </w:r>
    </w:p>
    <w:p w:rsidR="00D51D82" w:rsidRPr="00D51D82" w:rsidRDefault="00D51D82" w:rsidP="009A03A5">
      <w:pPr>
        <w:pStyle w:val="BulletListLevel1"/>
        <w:rPr>
          <w:rFonts w:eastAsia="Calibri"/>
        </w:rPr>
      </w:pPr>
      <w:r w:rsidRPr="00D51D82">
        <w:rPr>
          <w:rFonts w:eastAsia="Calibri"/>
        </w:rPr>
        <w:t xml:space="preserve">Support leg bends then extends </w:t>
      </w:r>
    </w:p>
    <w:p w:rsidR="00D51D82" w:rsidRPr="00D51D82" w:rsidRDefault="00D51D82" w:rsidP="009A03A5">
      <w:pPr>
        <w:pStyle w:val="BulletListLevel1"/>
        <w:rPr>
          <w:rFonts w:eastAsia="Calibri"/>
        </w:rPr>
      </w:pPr>
      <w:r w:rsidRPr="00D51D82">
        <w:rPr>
          <w:rFonts w:eastAsia="Calibri"/>
        </w:rPr>
        <w:t xml:space="preserve">Arms used in opposition to legs projecting body upward </w:t>
      </w:r>
    </w:p>
    <w:p w:rsidR="00D51D82" w:rsidRPr="00D51D82" w:rsidRDefault="00D51D82" w:rsidP="009A03A5">
      <w:pPr>
        <w:pStyle w:val="BulletListLevel1"/>
        <w:rPr>
          <w:rFonts w:eastAsia="Calibri"/>
        </w:rPr>
      </w:pPr>
      <w:r w:rsidRPr="00D51D82">
        <w:rPr>
          <w:rFonts w:eastAsia="Calibri"/>
        </w:rPr>
        <w:t xml:space="preserve">Support leg bends upon landing to absorb force and maintain balance </w:t>
      </w:r>
      <w:r w:rsidRPr="00D51D82">
        <w:rPr>
          <w:rFonts w:ascii="Segoe UI Symbol" w:eastAsia="Segoe UI Symbol" w:hAnsi="Segoe UI Symbol" w:cs="Segoe UI Symbol"/>
        </w:rPr>
        <w:t>•</w:t>
      </w:r>
      <w:r w:rsidRPr="00D51D82">
        <w:rPr>
          <w:rFonts w:ascii="Arial" w:eastAsia="Arial" w:hAnsi="Arial" w:cs="Arial"/>
        </w:rPr>
        <w:t xml:space="preserve"> </w:t>
      </w:r>
      <w:r w:rsidRPr="00D51D82">
        <w:rPr>
          <w:rFonts w:ascii="Arial" w:eastAsia="Arial" w:hAnsi="Arial" w:cs="Arial"/>
        </w:rPr>
        <w:tab/>
      </w:r>
      <w:r w:rsidRPr="00D51D82">
        <w:rPr>
          <w:rFonts w:eastAsia="Calibri"/>
        </w:rPr>
        <w:t xml:space="preserve">Able to hop on each leg </w:t>
      </w:r>
    </w:p>
    <w:p w:rsidR="00D51D82" w:rsidRPr="00D51D82" w:rsidRDefault="00D51D82" w:rsidP="00D51D82">
      <w:pPr>
        <w:keepNext/>
        <w:keepLines/>
        <w:spacing w:before="0" w:after="3" w:line="259" w:lineRule="auto"/>
        <w:outlineLvl w:val="2"/>
        <w:rPr>
          <w:rFonts w:eastAsia="Calibri" w:cs="Calibri"/>
          <w:b/>
          <w:color w:val="000000"/>
        </w:rPr>
      </w:pPr>
      <w:r w:rsidRPr="00D51D82">
        <w:rPr>
          <w:rFonts w:eastAsia="Calibri" w:cs="Calibri"/>
          <w:b/>
          <w:color w:val="000000"/>
        </w:rPr>
        <w:t xml:space="preserve">Jump (horizontal plane) </w:t>
      </w:r>
    </w:p>
    <w:p w:rsidR="00D51D82" w:rsidRPr="00D51D82" w:rsidRDefault="00D51D82" w:rsidP="009A03A5">
      <w:pPr>
        <w:pStyle w:val="BulletListLevel1"/>
        <w:rPr>
          <w:rFonts w:eastAsia="Calibri"/>
        </w:rPr>
      </w:pPr>
      <w:r w:rsidRPr="00D51D82">
        <w:rPr>
          <w:rFonts w:eastAsia="Calibri"/>
        </w:rPr>
        <w:t xml:space="preserve">Knees bend with arms moving backward in preparation </w:t>
      </w:r>
    </w:p>
    <w:p w:rsidR="00D51D82" w:rsidRPr="00D51D82" w:rsidRDefault="00D51D82" w:rsidP="009A03A5">
      <w:pPr>
        <w:pStyle w:val="BulletListLevel1"/>
        <w:rPr>
          <w:rFonts w:eastAsia="Calibri"/>
        </w:rPr>
      </w:pPr>
      <w:r w:rsidRPr="00D51D82">
        <w:rPr>
          <w:rFonts w:eastAsia="Calibri"/>
        </w:rPr>
        <w:t xml:space="preserve">Feet shoulder-width apart, slight forward lean </w:t>
      </w:r>
    </w:p>
    <w:p w:rsidR="00D51D82" w:rsidRPr="00D51D82" w:rsidRDefault="00D51D82" w:rsidP="009A03A5">
      <w:pPr>
        <w:pStyle w:val="BulletListLevel1"/>
        <w:rPr>
          <w:rFonts w:eastAsia="Calibri"/>
        </w:rPr>
      </w:pPr>
      <w:r w:rsidRPr="00D51D82">
        <w:rPr>
          <w:rFonts w:eastAsia="Calibri"/>
        </w:rPr>
        <w:t xml:space="preserve">Arms swing forward in the direction of travel </w:t>
      </w:r>
    </w:p>
    <w:p w:rsidR="00D51D82" w:rsidRPr="00D51D82" w:rsidRDefault="00D51D82" w:rsidP="009A03A5">
      <w:pPr>
        <w:pStyle w:val="BulletListLevel1"/>
        <w:rPr>
          <w:rFonts w:eastAsia="Calibri"/>
        </w:rPr>
      </w:pPr>
      <w:r w:rsidRPr="00D51D82">
        <w:rPr>
          <w:rFonts w:eastAsia="Calibri"/>
        </w:rPr>
        <w:t xml:space="preserve">Legs fully extend forward, taking off of two feet </w:t>
      </w:r>
    </w:p>
    <w:p w:rsidR="00D51D82" w:rsidRPr="00D51D82" w:rsidRDefault="00D51D82" w:rsidP="009A03A5">
      <w:pPr>
        <w:pStyle w:val="BulletListLevel1"/>
        <w:rPr>
          <w:rFonts w:eastAsia="Calibri"/>
        </w:rPr>
      </w:pPr>
      <w:r w:rsidRPr="00D51D82">
        <w:rPr>
          <w:rFonts w:eastAsia="Calibri"/>
        </w:rPr>
        <w:t xml:space="preserve">Two foot landing, knees bent, arms return to side </w:t>
      </w:r>
    </w:p>
    <w:p w:rsidR="00D51D82" w:rsidRPr="00D51D82" w:rsidRDefault="00D51D82" w:rsidP="00D51D82">
      <w:pPr>
        <w:keepNext/>
        <w:keepLines/>
        <w:spacing w:before="0" w:after="125" w:line="259" w:lineRule="auto"/>
        <w:outlineLvl w:val="2"/>
        <w:rPr>
          <w:rFonts w:eastAsia="Calibri" w:cs="Calibri"/>
          <w:b/>
          <w:color w:val="000000"/>
        </w:rPr>
      </w:pPr>
      <w:r w:rsidRPr="00D51D82">
        <w:rPr>
          <w:rFonts w:eastAsia="Calibri" w:cs="Calibri"/>
          <w:b/>
          <w:color w:val="000000"/>
        </w:rPr>
        <w:t xml:space="preserve">Jump (vertical plane) </w:t>
      </w:r>
    </w:p>
    <w:p w:rsidR="00D51D82" w:rsidRPr="00D51D82" w:rsidRDefault="00D51D82" w:rsidP="009A03A5">
      <w:pPr>
        <w:pStyle w:val="BulletListLevel1"/>
        <w:rPr>
          <w:rFonts w:eastAsia="Calibri"/>
        </w:rPr>
      </w:pPr>
      <w:r w:rsidRPr="00D51D82">
        <w:rPr>
          <w:rFonts w:eastAsia="Calibri"/>
        </w:rPr>
        <w:t xml:space="preserve">Knees bend with arms moving backward in preparation  </w:t>
      </w:r>
    </w:p>
    <w:p w:rsidR="00D51D82" w:rsidRPr="00D51D82" w:rsidRDefault="00D51D82" w:rsidP="009A03A5">
      <w:pPr>
        <w:pStyle w:val="BulletListLevel1"/>
        <w:rPr>
          <w:rFonts w:eastAsia="Calibri"/>
        </w:rPr>
      </w:pPr>
      <w:r w:rsidRPr="00D51D82">
        <w:rPr>
          <w:rFonts w:eastAsia="Calibri"/>
        </w:rPr>
        <w:t xml:space="preserve">Feet shoulder-width apart </w:t>
      </w:r>
    </w:p>
    <w:p w:rsidR="00D51D82" w:rsidRPr="00D51D82" w:rsidRDefault="00D51D82" w:rsidP="009A03A5">
      <w:pPr>
        <w:pStyle w:val="BulletListLevel1"/>
        <w:rPr>
          <w:rFonts w:eastAsia="Calibri"/>
        </w:rPr>
      </w:pPr>
      <w:r w:rsidRPr="00D51D82">
        <w:rPr>
          <w:rFonts w:eastAsia="Calibri"/>
        </w:rPr>
        <w:t xml:space="preserve">Arms swing forward and upward  </w:t>
      </w:r>
    </w:p>
    <w:p w:rsidR="00D51D82" w:rsidRPr="00D51D82" w:rsidRDefault="00D51D82" w:rsidP="009A03A5">
      <w:pPr>
        <w:pStyle w:val="BulletListLevel1"/>
        <w:rPr>
          <w:rFonts w:eastAsia="Calibri"/>
        </w:rPr>
      </w:pPr>
      <w:r w:rsidRPr="00D51D82">
        <w:rPr>
          <w:rFonts w:eastAsia="Calibri"/>
        </w:rPr>
        <w:t xml:space="preserve">Legs fully extend body upward, taking off of two feet </w:t>
      </w:r>
    </w:p>
    <w:p w:rsidR="00D51D82" w:rsidRPr="00D51D82" w:rsidRDefault="00D51D82" w:rsidP="009A03A5">
      <w:pPr>
        <w:pStyle w:val="BulletListLevel1"/>
        <w:rPr>
          <w:rFonts w:eastAsia="Calibri"/>
        </w:rPr>
      </w:pPr>
      <w:r w:rsidRPr="00D51D82">
        <w:rPr>
          <w:rFonts w:eastAsia="Calibri"/>
        </w:rPr>
        <w:t xml:space="preserve">Two foot landing, knees bent, arms return to side </w:t>
      </w:r>
    </w:p>
    <w:p w:rsidR="00D51D82" w:rsidRPr="00D51D82" w:rsidRDefault="00D51D82" w:rsidP="00D51D82">
      <w:pPr>
        <w:keepNext/>
        <w:keepLines/>
        <w:spacing w:before="0" w:after="3" w:line="259" w:lineRule="auto"/>
        <w:outlineLvl w:val="2"/>
        <w:rPr>
          <w:rFonts w:eastAsia="Calibri" w:cs="Calibri"/>
          <w:b/>
          <w:color w:val="000000"/>
        </w:rPr>
      </w:pPr>
      <w:r w:rsidRPr="00D51D82">
        <w:rPr>
          <w:rFonts w:eastAsia="Calibri" w:cs="Calibri"/>
          <w:b/>
          <w:color w:val="000000"/>
        </w:rPr>
        <w:t xml:space="preserve">Leap </w:t>
      </w:r>
    </w:p>
    <w:p w:rsidR="00D51D82" w:rsidRPr="00D51D82" w:rsidRDefault="00D51D82" w:rsidP="009A03A5">
      <w:pPr>
        <w:pStyle w:val="BulletListLevel1"/>
        <w:rPr>
          <w:rFonts w:eastAsia="Calibri"/>
        </w:rPr>
      </w:pPr>
      <w:r w:rsidRPr="00D51D82">
        <w:rPr>
          <w:rFonts w:eastAsia="Calibri"/>
        </w:rPr>
        <w:t xml:space="preserve">Take off of one and land on the other foot </w:t>
      </w:r>
    </w:p>
    <w:p w:rsidR="00D51D82" w:rsidRPr="00D51D82" w:rsidRDefault="00D51D82" w:rsidP="009A03A5">
      <w:pPr>
        <w:pStyle w:val="BulletListLevel1"/>
        <w:rPr>
          <w:rFonts w:eastAsia="Calibri"/>
        </w:rPr>
      </w:pPr>
      <w:r w:rsidRPr="00D51D82">
        <w:rPr>
          <w:rFonts w:eastAsia="Calibri"/>
        </w:rPr>
        <w:t xml:space="preserve">Arms used in opposition to legs </w:t>
      </w:r>
    </w:p>
    <w:p w:rsidR="00D51D82" w:rsidRPr="00D51D82" w:rsidRDefault="00D51D82" w:rsidP="009A03A5">
      <w:pPr>
        <w:pStyle w:val="BulletListLevel1"/>
        <w:rPr>
          <w:rFonts w:eastAsia="Calibri"/>
        </w:rPr>
      </w:pPr>
      <w:r w:rsidRPr="00D51D82">
        <w:rPr>
          <w:rFonts w:eastAsia="Calibri"/>
        </w:rPr>
        <w:t xml:space="preserve">Body propelled forward and upward during flight phase with full extension of both arms and legs </w:t>
      </w:r>
    </w:p>
    <w:p w:rsidR="00D51D82" w:rsidRPr="00D51D82" w:rsidRDefault="00D51D82" w:rsidP="009A03A5">
      <w:pPr>
        <w:pStyle w:val="BulletListLevel1"/>
        <w:rPr>
          <w:rFonts w:eastAsia="Calibri"/>
        </w:rPr>
      </w:pPr>
      <w:r w:rsidRPr="00D51D82">
        <w:rPr>
          <w:rFonts w:eastAsia="Calibri"/>
        </w:rPr>
        <w:t xml:space="preserve">Flight phase is longer than when running </w:t>
      </w:r>
    </w:p>
    <w:p w:rsidR="00D51D82" w:rsidRPr="00D51D82" w:rsidRDefault="00D51D82" w:rsidP="009A03A5">
      <w:pPr>
        <w:pStyle w:val="BulletListLevel1"/>
        <w:rPr>
          <w:rFonts w:eastAsia="Calibri"/>
        </w:rPr>
      </w:pPr>
      <w:r w:rsidRPr="00D51D82">
        <w:rPr>
          <w:rFonts w:eastAsia="Calibri"/>
        </w:rPr>
        <w:t xml:space="preserve">Able to lead with either leg </w:t>
      </w:r>
    </w:p>
    <w:p w:rsidR="00D51D82" w:rsidRPr="00D51D82" w:rsidRDefault="00D51D82" w:rsidP="00D51D82">
      <w:pPr>
        <w:keepNext/>
        <w:keepLines/>
        <w:spacing w:before="0" w:after="3" w:line="259" w:lineRule="auto"/>
        <w:outlineLvl w:val="2"/>
        <w:rPr>
          <w:rFonts w:eastAsia="Calibri" w:cs="Calibri"/>
          <w:b/>
          <w:color w:val="000000"/>
        </w:rPr>
      </w:pPr>
      <w:r w:rsidRPr="00D51D82">
        <w:rPr>
          <w:rFonts w:eastAsia="Calibri" w:cs="Calibri"/>
          <w:b/>
          <w:color w:val="000000"/>
        </w:rPr>
        <w:t xml:space="preserve">Run </w:t>
      </w:r>
    </w:p>
    <w:p w:rsidR="00D51D82" w:rsidRPr="00D51D82" w:rsidRDefault="00D51D82" w:rsidP="009A03A5">
      <w:pPr>
        <w:pStyle w:val="BulletListLevel1"/>
        <w:rPr>
          <w:rFonts w:eastAsia="Calibri"/>
        </w:rPr>
      </w:pPr>
      <w:r w:rsidRPr="00D51D82">
        <w:rPr>
          <w:rFonts w:eastAsia="Calibri"/>
        </w:rPr>
        <w:t xml:space="preserve">Arm bent and used in opposition to legs  </w:t>
      </w:r>
    </w:p>
    <w:p w:rsidR="00D51D82" w:rsidRPr="00D51D82" w:rsidRDefault="00D51D82" w:rsidP="009A03A5">
      <w:pPr>
        <w:pStyle w:val="BulletListLevel1"/>
        <w:rPr>
          <w:rFonts w:eastAsia="Calibri"/>
        </w:rPr>
      </w:pPr>
      <w:r w:rsidRPr="00D51D82">
        <w:rPr>
          <w:rFonts w:eastAsia="Calibri"/>
        </w:rPr>
        <w:t xml:space="preserve">Arms and legs swing in the front to back plane, not crossing the midline or swinging side to side </w:t>
      </w:r>
    </w:p>
    <w:p w:rsidR="00D51D82" w:rsidRPr="00D51D82" w:rsidRDefault="00D51D82" w:rsidP="009A03A5">
      <w:pPr>
        <w:pStyle w:val="BulletListLevel1"/>
        <w:rPr>
          <w:rFonts w:eastAsia="Calibri"/>
        </w:rPr>
      </w:pPr>
      <w:r w:rsidRPr="00D51D82">
        <w:rPr>
          <w:rFonts w:eastAsia="Calibri"/>
        </w:rPr>
        <w:t xml:space="preserve">Definite flight phase </w:t>
      </w:r>
    </w:p>
    <w:p w:rsidR="00D51D82" w:rsidRPr="00D51D82" w:rsidRDefault="00D51D82" w:rsidP="009A03A5">
      <w:pPr>
        <w:pStyle w:val="BulletListLevel1"/>
        <w:rPr>
          <w:rFonts w:eastAsia="Calibri"/>
        </w:rPr>
      </w:pPr>
      <w:r w:rsidRPr="00D51D82">
        <w:rPr>
          <w:rFonts w:eastAsia="Calibri"/>
        </w:rPr>
        <w:t xml:space="preserve">Toes point forward </w:t>
      </w:r>
    </w:p>
    <w:p w:rsidR="00D51D82" w:rsidRPr="00D51D82" w:rsidRDefault="00D51D82" w:rsidP="009A03A5">
      <w:pPr>
        <w:pStyle w:val="BulletListLevel1"/>
        <w:rPr>
          <w:rFonts w:eastAsia="Calibri"/>
        </w:rPr>
      </w:pPr>
      <w:r w:rsidRPr="00D51D82">
        <w:rPr>
          <w:rFonts w:eastAsia="Calibri"/>
        </w:rPr>
        <w:t xml:space="preserve">Foot lands heel to toe </w:t>
      </w:r>
    </w:p>
    <w:p w:rsidR="00D51D82" w:rsidRPr="00D51D82" w:rsidRDefault="00D51D82" w:rsidP="009A03A5">
      <w:pPr>
        <w:pStyle w:val="BulletListLevel1"/>
        <w:rPr>
          <w:rFonts w:eastAsia="Calibri"/>
        </w:rPr>
      </w:pPr>
      <w:r w:rsidRPr="00D51D82">
        <w:rPr>
          <w:rFonts w:eastAsia="Calibri"/>
        </w:rPr>
        <w:t xml:space="preserve">Slight forward trunk lean </w:t>
      </w:r>
    </w:p>
    <w:p w:rsidR="00D51D82" w:rsidRPr="00D51D82" w:rsidRDefault="00D51D82" w:rsidP="00D51D82">
      <w:pPr>
        <w:keepNext/>
        <w:keepLines/>
        <w:spacing w:before="0" w:after="3" w:line="259" w:lineRule="auto"/>
        <w:outlineLvl w:val="2"/>
        <w:rPr>
          <w:rFonts w:eastAsia="Calibri" w:cs="Calibri"/>
          <w:b/>
          <w:color w:val="000000"/>
        </w:rPr>
      </w:pPr>
      <w:r w:rsidRPr="00D51D82">
        <w:rPr>
          <w:rFonts w:eastAsia="Calibri" w:cs="Calibri"/>
          <w:b/>
          <w:color w:val="000000"/>
        </w:rPr>
        <w:t xml:space="preserve">Skip </w:t>
      </w:r>
    </w:p>
    <w:p w:rsidR="00D51D82" w:rsidRPr="00D51D82" w:rsidRDefault="00D51D82" w:rsidP="009A03A5">
      <w:pPr>
        <w:pStyle w:val="BulletListLevel1"/>
        <w:rPr>
          <w:rFonts w:eastAsia="Calibri"/>
        </w:rPr>
      </w:pPr>
      <w:r w:rsidRPr="00D51D82">
        <w:rPr>
          <w:rFonts w:eastAsia="Calibri"/>
        </w:rPr>
        <w:t xml:space="preserve">Alternating, rhythmical step-hop motion </w:t>
      </w:r>
    </w:p>
    <w:p w:rsidR="00D51D82" w:rsidRPr="00D51D82" w:rsidRDefault="00D51D82" w:rsidP="009A03A5">
      <w:pPr>
        <w:pStyle w:val="BulletListLevel1"/>
        <w:rPr>
          <w:rFonts w:eastAsia="Calibri"/>
        </w:rPr>
      </w:pPr>
      <w:r w:rsidRPr="00D51D82">
        <w:rPr>
          <w:rFonts w:eastAsia="Calibri"/>
        </w:rPr>
        <w:t xml:space="preserve">Arms used in opposition to legs </w:t>
      </w:r>
    </w:p>
    <w:p w:rsidR="00D51D82" w:rsidRPr="00D51D82" w:rsidRDefault="00D51D82" w:rsidP="009A03A5">
      <w:pPr>
        <w:pStyle w:val="BulletListLevel1"/>
        <w:rPr>
          <w:rFonts w:eastAsia="Calibri"/>
        </w:rPr>
      </w:pPr>
      <w:r w:rsidRPr="00D51D82">
        <w:rPr>
          <w:rFonts w:eastAsia="Calibri"/>
        </w:rPr>
        <w:t xml:space="preserve">Definite flight phase moving more forward than upward </w:t>
      </w:r>
    </w:p>
    <w:p w:rsidR="00D51D82" w:rsidRPr="00D51D82" w:rsidRDefault="00D51D82" w:rsidP="00D51D82">
      <w:pPr>
        <w:keepNext/>
        <w:keepLines/>
        <w:spacing w:before="0" w:after="125" w:line="259" w:lineRule="auto"/>
        <w:outlineLvl w:val="2"/>
        <w:rPr>
          <w:rFonts w:eastAsia="Calibri" w:cs="Calibri"/>
          <w:b/>
          <w:color w:val="000000"/>
        </w:rPr>
      </w:pPr>
      <w:r w:rsidRPr="00D51D82">
        <w:rPr>
          <w:rFonts w:eastAsia="Calibri" w:cs="Calibri"/>
          <w:b/>
          <w:color w:val="000000"/>
        </w:rPr>
        <w:t xml:space="preserve">Slide </w:t>
      </w:r>
    </w:p>
    <w:p w:rsidR="00D51D82" w:rsidRPr="00D51D82" w:rsidRDefault="00D51D82" w:rsidP="009A03A5">
      <w:pPr>
        <w:pStyle w:val="BulletListLevel1"/>
        <w:rPr>
          <w:rFonts w:eastAsia="Calibri"/>
        </w:rPr>
      </w:pPr>
      <w:r w:rsidRPr="00D51D82">
        <w:rPr>
          <w:rFonts w:eastAsia="Calibri"/>
        </w:rPr>
        <w:t xml:space="preserve">Body faces forward while moving sideways </w:t>
      </w:r>
    </w:p>
    <w:p w:rsidR="00D51D82" w:rsidRPr="00D51D82" w:rsidRDefault="00D51D82" w:rsidP="009A03A5">
      <w:pPr>
        <w:pStyle w:val="BulletListLevel1"/>
        <w:rPr>
          <w:rFonts w:eastAsia="Calibri"/>
        </w:rPr>
      </w:pPr>
      <w:r w:rsidRPr="00D51D82">
        <w:rPr>
          <w:rFonts w:eastAsia="Calibri"/>
        </w:rPr>
        <w:t xml:space="preserve">Lead leg lifts slightly off floor, moves sideways to support body weight, rear or trail foot closes quickly  </w:t>
      </w:r>
    </w:p>
    <w:p w:rsidR="00D51D82" w:rsidRPr="00D51D82" w:rsidRDefault="00D51D82" w:rsidP="009A03A5">
      <w:pPr>
        <w:pStyle w:val="BulletListLevel1"/>
        <w:rPr>
          <w:rFonts w:eastAsia="Calibri"/>
        </w:rPr>
      </w:pPr>
      <w:r w:rsidRPr="00D51D82">
        <w:rPr>
          <w:rFonts w:eastAsia="Calibri"/>
        </w:rPr>
        <w:t xml:space="preserve">Arms are no longer needed for balance and can be used for other movements  </w:t>
      </w:r>
    </w:p>
    <w:p w:rsidR="00D51D82" w:rsidRPr="00D51D82" w:rsidRDefault="00D51D82" w:rsidP="009A03A5">
      <w:pPr>
        <w:pStyle w:val="BulletListLevel1"/>
        <w:rPr>
          <w:rFonts w:eastAsia="Calibri"/>
        </w:rPr>
      </w:pPr>
      <w:r w:rsidRPr="00D51D82">
        <w:rPr>
          <w:rFonts w:eastAsia="Calibri"/>
        </w:rPr>
        <w:t xml:space="preserve">Definite flight phase </w:t>
      </w:r>
    </w:p>
    <w:p w:rsidR="00D51D82" w:rsidRPr="00D51D82" w:rsidRDefault="00D51D82" w:rsidP="009A03A5">
      <w:pPr>
        <w:pStyle w:val="BulletListLevel1"/>
        <w:rPr>
          <w:rFonts w:eastAsia="Calibri"/>
        </w:rPr>
      </w:pPr>
      <w:r w:rsidRPr="00D51D82">
        <w:rPr>
          <w:rFonts w:eastAsia="Calibri"/>
        </w:rPr>
        <w:t xml:space="preserve">Knees give on landing </w:t>
      </w:r>
    </w:p>
    <w:p w:rsidR="00D51D82" w:rsidRPr="00D51D82" w:rsidRDefault="00D51D82" w:rsidP="009A03A5">
      <w:pPr>
        <w:pStyle w:val="BulletListLevel1"/>
        <w:rPr>
          <w:rFonts w:eastAsia="Calibri"/>
        </w:rPr>
      </w:pPr>
      <w:r w:rsidRPr="00D51D82">
        <w:rPr>
          <w:rFonts w:eastAsia="Calibri"/>
        </w:rPr>
        <w:t xml:space="preserve">Able to lead with both feet </w:t>
      </w:r>
    </w:p>
    <w:p w:rsidR="009A03A5" w:rsidRDefault="009A03A5">
      <w:pPr>
        <w:spacing w:before="120" w:after="0"/>
        <w:rPr>
          <w:rFonts w:eastAsia="Calibri" w:cstheme="majorBidi"/>
          <w:b/>
          <w:i/>
          <w:sz w:val="24"/>
          <w:szCs w:val="24"/>
        </w:rPr>
      </w:pPr>
      <w:r>
        <w:rPr>
          <w:rFonts w:eastAsia="Calibri"/>
        </w:rPr>
        <w:br w:type="page"/>
      </w:r>
    </w:p>
    <w:p w:rsidR="00D51D82" w:rsidRPr="00D51D82" w:rsidRDefault="00D51D82" w:rsidP="009A03A5">
      <w:pPr>
        <w:pStyle w:val="Heading4"/>
        <w:jc w:val="center"/>
        <w:rPr>
          <w:rFonts w:eastAsia="Calibri"/>
        </w:rPr>
      </w:pPr>
      <w:r w:rsidRPr="00D51D82">
        <w:rPr>
          <w:rFonts w:eastAsia="Calibri"/>
        </w:rPr>
        <w:t>Fundamental Motor Skills - Object Control and Manipulative Skills</w:t>
      </w:r>
    </w:p>
    <w:p w:rsidR="00D51D82" w:rsidRPr="00D51D82" w:rsidRDefault="00D51D82" w:rsidP="00D51D82">
      <w:pPr>
        <w:keepNext/>
        <w:keepLines/>
        <w:spacing w:before="0" w:after="3" w:line="259" w:lineRule="auto"/>
        <w:outlineLvl w:val="2"/>
        <w:rPr>
          <w:rFonts w:eastAsia="Calibri" w:cs="Calibri"/>
          <w:b/>
          <w:color w:val="000000"/>
        </w:rPr>
      </w:pPr>
      <w:r w:rsidRPr="00D51D82">
        <w:rPr>
          <w:rFonts w:eastAsia="Calibri" w:cs="Calibri"/>
          <w:b/>
          <w:color w:val="000000"/>
        </w:rPr>
        <w:t xml:space="preserve">Catching </w:t>
      </w:r>
    </w:p>
    <w:p w:rsidR="00D51D82" w:rsidRPr="00D51D82" w:rsidRDefault="00D51D82" w:rsidP="009A03A5">
      <w:pPr>
        <w:pStyle w:val="BulletListLevel1"/>
        <w:rPr>
          <w:rFonts w:eastAsia="Calibri"/>
        </w:rPr>
      </w:pPr>
      <w:r w:rsidRPr="00D51D82">
        <w:rPr>
          <w:rFonts w:eastAsia="Calibri"/>
        </w:rPr>
        <w:t xml:space="preserve">Elbows flexed with hand position matching the size of the incoming object </w:t>
      </w:r>
    </w:p>
    <w:p w:rsidR="00D51D82" w:rsidRPr="00D51D82" w:rsidRDefault="00D51D82" w:rsidP="009A03A5">
      <w:pPr>
        <w:pStyle w:val="BulletListLevel1"/>
        <w:rPr>
          <w:rFonts w:eastAsia="Calibri"/>
        </w:rPr>
      </w:pPr>
      <w:r w:rsidRPr="00D51D82">
        <w:rPr>
          <w:rFonts w:eastAsia="Calibri"/>
        </w:rPr>
        <w:t xml:space="preserve">Hands and arms adjust in advance to location of object </w:t>
      </w:r>
      <w:r w:rsidRPr="00D51D82">
        <w:rPr>
          <w:rFonts w:ascii="Courier New" w:eastAsia="Courier New" w:hAnsi="Courier New" w:cs="Courier New"/>
        </w:rPr>
        <w:t>o</w:t>
      </w:r>
      <w:r w:rsidRPr="00D51D82">
        <w:rPr>
          <w:rFonts w:ascii="Arial" w:eastAsia="Arial" w:hAnsi="Arial" w:cs="Arial"/>
        </w:rPr>
        <w:t xml:space="preserve"> </w:t>
      </w:r>
      <w:r w:rsidRPr="00D51D82">
        <w:rPr>
          <w:rFonts w:eastAsia="Calibri"/>
        </w:rPr>
        <w:t xml:space="preserve">Thumbs together for catch above waist </w:t>
      </w:r>
      <w:r w:rsidRPr="00D51D82">
        <w:rPr>
          <w:rFonts w:ascii="Courier New" w:eastAsia="Courier New" w:hAnsi="Courier New" w:cs="Courier New"/>
        </w:rPr>
        <w:t>o</w:t>
      </w:r>
      <w:r w:rsidRPr="00D51D82">
        <w:rPr>
          <w:rFonts w:ascii="Arial" w:eastAsia="Arial" w:hAnsi="Arial" w:cs="Arial"/>
        </w:rPr>
        <w:t xml:space="preserve"> </w:t>
      </w:r>
      <w:r w:rsidRPr="00D51D82">
        <w:rPr>
          <w:rFonts w:eastAsia="Calibri"/>
        </w:rPr>
        <w:t xml:space="preserve">Pinkie fingers together for catch at or below waist </w:t>
      </w:r>
    </w:p>
    <w:p w:rsidR="00D51D82" w:rsidRPr="00D51D82" w:rsidRDefault="00D51D82" w:rsidP="009A03A5">
      <w:pPr>
        <w:pStyle w:val="BulletListLevel1"/>
        <w:rPr>
          <w:rFonts w:eastAsia="Calibri"/>
        </w:rPr>
      </w:pPr>
      <w:r w:rsidRPr="00D51D82">
        <w:rPr>
          <w:rFonts w:eastAsia="Calibri"/>
        </w:rPr>
        <w:t xml:space="preserve">Feet and trunk adjust to flight and location of object </w:t>
      </w:r>
    </w:p>
    <w:p w:rsidR="00D51D82" w:rsidRPr="00D51D82" w:rsidRDefault="00D51D82" w:rsidP="009A03A5">
      <w:pPr>
        <w:pStyle w:val="BulletListLevel1"/>
        <w:rPr>
          <w:rFonts w:eastAsia="Calibri"/>
        </w:rPr>
      </w:pPr>
      <w:r w:rsidRPr="00D51D82">
        <w:rPr>
          <w:rFonts w:eastAsia="Calibri"/>
        </w:rPr>
        <w:t xml:space="preserve">Arms extend, object caught with hands, arms absorb object into body </w:t>
      </w:r>
    </w:p>
    <w:p w:rsidR="00D51D82" w:rsidRPr="00D51D82" w:rsidRDefault="00D51D82" w:rsidP="00D51D82">
      <w:pPr>
        <w:keepNext/>
        <w:keepLines/>
        <w:spacing w:before="0" w:after="3" w:line="259" w:lineRule="auto"/>
        <w:outlineLvl w:val="2"/>
        <w:rPr>
          <w:rFonts w:eastAsia="Calibri" w:cs="Calibri"/>
          <w:b/>
          <w:color w:val="000000"/>
        </w:rPr>
      </w:pPr>
      <w:r w:rsidRPr="00D51D82">
        <w:rPr>
          <w:rFonts w:eastAsia="Calibri" w:cs="Calibri"/>
          <w:b/>
          <w:color w:val="000000"/>
        </w:rPr>
        <w:t xml:space="preserve">Dribble with Feet </w:t>
      </w:r>
    </w:p>
    <w:p w:rsidR="00D51D82" w:rsidRPr="00D51D82" w:rsidRDefault="00D51D82" w:rsidP="009A03A5">
      <w:pPr>
        <w:pStyle w:val="BulletListLevel1"/>
        <w:rPr>
          <w:rFonts w:eastAsia="Calibri"/>
        </w:rPr>
      </w:pPr>
      <w:r w:rsidRPr="00D51D82">
        <w:rPr>
          <w:rFonts w:eastAsia="Calibri"/>
        </w:rPr>
        <w:t xml:space="preserve">Feet shoulder width apart, knees bent </w:t>
      </w:r>
    </w:p>
    <w:p w:rsidR="00D51D82" w:rsidRPr="00D51D82" w:rsidRDefault="00D51D82" w:rsidP="009A03A5">
      <w:pPr>
        <w:pStyle w:val="BulletListLevel1"/>
        <w:rPr>
          <w:rFonts w:eastAsia="Calibri"/>
        </w:rPr>
      </w:pPr>
      <w:r w:rsidRPr="00D51D82">
        <w:rPr>
          <w:rFonts w:eastAsia="Calibri"/>
        </w:rPr>
        <w:t xml:space="preserve">Alternating taps with inside or outside of foot (not toes) </w:t>
      </w:r>
    </w:p>
    <w:p w:rsidR="00D51D82" w:rsidRPr="00D51D82" w:rsidRDefault="00D51D82" w:rsidP="009A03A5">
      <w:pPr>
        <w:pStyle w:val="BulletListLevel1"/>
        <w:rPr>
          <w:rFonts w:eastAsia="Calibri"/>
        </w:rPr>
      </w:pPr>
      <w:r w:rsidRPr="00D51D82">
        <w:rPr>
          <w:rFonts w:eastAsia="Calibri"/>
        </w:rPr>
        <w:t xml:space="preserve">Body adjusts to object’s movement, staying close to and behind object </w:t>
      </w:r>
    </w:p>
    <w:p w:rsidR="00D51D82" w:rsidRPr="00D51D82" w:rsidRDefault="00D51D82" w:rsidP="009A03A5">
      <w:pPr>
        <w:pStyle w:val="BulletListLevel1"/>
        <w:rPr>
          <w:rFonts w:eastAsia="Calibri"/>
        </w:rPr>
      </w:pPr>
      <w:r w:rsidRPr="00D51D82">
        <w:rPr>
          <w:rFonts w:eastAsia="Calibri"/>
        </w:rPr>
        <w:t xml:space="preserve">As object is contacted eyes are focused looking forward not down </w:t>
      </w:r>
    </w:p>
    <w:p w:rsidR="00D51D82" w:rsidRPr="00D51D82" w:rsidRDefault="00D51D82" w:rsidP="009A03A5">
      <w:pPr>
        <w:pStyle w:val="BulletListLevel1"/>
        <w:rPr>
          <w:rFonts w:eastAsia="Calibri"/>
        </w:rPr>
      </w:pPr>
      <w:r w:rsidRPr="00D51D82">
        <w:rPr>
          <w:rFonts w:eastAsia="Calibri"/>
        </w:rPr>
        <w:t xml:space="preserve">Dribble at a speed that is faster than a walk </w:t>
      </w:r>
    </w:p>
    <w:p w:rsidR="00D51D82" w:rsidRPr="00D51D82" w:rsidRDefault="00D51D82" w:rsidP="00D51D82">
      <w:pPr>
        <w:keepNext/>
        <w:keepLines/>
        <w:spacing w:before="0" w:after="3" w:line="259" w:lineRule="auto"/>
        <w:outlineLvl w:val="2"/>
        <w:rPr>
          <w:rFonts w:eastAsia="Calibri" w:cs="Calibri"/>
          <w:b/>
          <w:color w:val="000000"/>
        </w:rPr>
      </w:pPr>
      <w:r w:rsidRPr="00D51D82">
        <w:rPr>
          <w:rFonts w:eastAsia="Calibri" w:cs="Calibri"/>
          <w:b/>
          <w:color w:val="000000"/>
        </w:rPr>
        <w:t xml:space="preserve">Dribble with Hands </w:t>
      </w:r>
    </w:p>
    <w:p w:rsidR="00D51D82" w:rsidRPr="00D51D82" w:rsidRDefault="00D51D82" w:rsidP="009A03A5">
      <w:pPr>
        <w:pStyle w:val="BulletListLevel1"/>
        <w:rPr>
          <w:rFonts w:eastAsia="Calibri"/>
        </w:rPr>
      </w:pPr>
      <w:r w:rsidRPr="00D51D82">
        <w:rPr>
          <w:rFonts w:eastAsia="Calibri"/>
        </w:rPr>
        <w:t xml:space="preserve">Knees bent, stride position with feet in opposition to dribbling hand </w:t>
      </w:r>
    </w:p>
    <w:p w:rsidR="00D51D82" w:rsidRPr="00D51D82" w:rsidRDefault="00D51D82" w:rsidP="009A03A5">
      <w:pPr>
        <w:pStyle w:val="BulletListLevel1"/>
        <w:rPr>
          <w:rFonts w:eastAsia="Calibri"/>
        </w:rPr>
      </w:pPr>
      <w:r w:rsidRPr="00D51D82">
        <w:rPr>
          <w:rFonts w:eastAsia="Calibri"/>
        </w:rPr>
        <w:t xml:space="preserve">Ball pushed to ground from waist height using arm, wrist, and finger extension </w:t>
      </w:r>
    </w:p>
    <w:p w:rsidR="00D51D82" w:rsidRPr="00D51D82" w:rsidRDefault="00D51D82" w:rsidP="009A03A5">
      <w:pPr>
        <w:pStyle w:val="BulletListLevel1"/>
        <w:rPr>
          <w:rFonts w:eastAsia="Calibri"/>
        </w:rPr>
      </w:pPr>
      <w:r w:rsidRPr="00D51D82">
        <w:rPr>
          <w:rFonts w:eastAsia="Calibri"/>
        </w:rPr>
        <w:t xml:space="preserve">Applies controlled and consistent force using fingertips </w:t>
      </w:r>
    </w:p>
    <w:p w:rsidR="00D51D82" w:rsidRPr="00D51D82" w:rsidRDefault="00D51D82" w:rsidP="009A03A5">
      <w:pPr>
        <w:pStyle w:val="BulletListLevel1"/>
        <w:rPr>
          <w:rFonts w:eastAsia="Calibri"/>
        </w:rPr>
      </w:pPr>
      <w:r w:rsidRPr="00D51D82">
        <w:rPr>
          <w:rFonts w:eastAsia="Calibri"/>
        </w:rPr>
        <w:t xml:space="preserve">As ball is contacted eyes are focused looking forward not down </w:t>
      </w:r>
    </w:p>
    <w:p w:rsidR="00D51D82" w:rsidRPr="00D51D82" w:rsidRDefault="00D51D82" w:rsidP="00D51D82">
      <w:pPr>
        <w:keepNext/>
        <w:keepLines/>
        <w:spacing w:before="0" w:after="3" w:line="259" w:lineRule="auto"/>
        <w:outlineLvl w:val="2"/>
        <w:rPr>
          <w:rFonts w:eastAsia="Calibri" w:cs="Calibri"/>
          <w:b/>
          <w:color w:val="000000"/>
        </w:rPr>
      </w:pPr>
      <w:r w:rsidRPr="00D51D82">
        <w:rPr>
          <w:rFonts w:eastAsia="Calibri" w:cs="Calibri"/>
          <w:b/>
          <w:color w:val="000000"/>
        </w:rPr>
        <w:t xml:space="preserve">Kick </w:t>
      </w:r>
    </w:p>
    <w:p w:rsidR="00D51D82" w:rsidRPr="00D51D82" w:rsidRDefault="00D51D82" w:rsidP="009A03A5">
      <w:pPr>
        <w:pStyle w:val="BulletListLevel1"/>
        <w:rPr>
          <w:rFonts w:eastAsia="Calibri"/>
        </w:rPr>
      </w:pPr>
      <w:r w:rsidRPr="00D51D82">
        <w:rPr>
          <w:rFonts w:eastAsia="Calibri"/>
        </w:rPr>
        <w:t xml:space="preserve">Continuous approach to the ball, final step on the kicking foot is used to generate power </w:t>
      </w:r>
    </w:p>
    <w:p w:rsidR="00D51D82" w:rsidRPr="00D51D82" w:rsidRDefault="00D51D82" w:rsidP="009A03A5">
      <w:pPr>
        <w:pStyle w:val="BulletListLevel1"/>
        <w:rPr>
          <w:rFonts w:eastAsia="Calibri"/>
        </w:rPr>
      </w:pPr>
      <w:r w:rsidRPr="00D51D82">
        <w:rPr>
          <w:rFonts w:eastAsia="Calibri"/>
        </w:rPr>
        <w:t xml:space="preserve">Leap forward with non-kicking foot, placing it to the side of the ball, lean forward with kicking foot off the ground </w:t>
      </w:r>
    </w:p>
    <w:p w:rsidR="00D51D82" w:rsidRPr="00D51D82" w:rsidRDefault="00D51D82" w:rsidP="009A03A5">
      <w:pPr>
        <w:pStyle w:val="BulletListLevel1"/>
        <w:rPr>
          <w:rFonts w:eastAsia="Calibri"/>
        </w:rPr>
      </w:pPr>
      <w:r w:rsidRPr="00D51D82">
        <w:rPr>
          <w:rFonts w:eastAsia="Calibri"/>
        </w:rPr>
        <w:t xml:space="preserve">Contact ball with laces of the shoe or inside of foot, with a fully extended leg </w:t>
      </w:r>
      <w:r w:rsidRPr="00D51D82">
        <w:rPr>
          <w:rFonts w:ascii="Courier New" w:eastAsia="Courier New" w:hAnsi="Courier New" w:cs="Courier New"/>
        </w:rPr>
        <w:t>o</w:t>
      </w:r>
      <w:r w:rsidRPr="00D51D82">
        <w:rPr>
          <w:rFonts w:ascii="Arial" w:eastAsia="Arial" w:hAnsi="Arial" w:cs="Arial"/>
        </w:rPr>
        <w:t xml:space="preserve"> </w:t>
      </w:r>
      <w:r w:rsidRPr="00D51D82">
        <w:rPr>
          <w:rFonts w:eastAsia="Calibri"/>
        </w:rPr>
        <w:t xml:space="preserve">Kick on the ground: contact ball at center </w:t>
      </w:r>
      <w:r w:rsidRPr="00D51D82">
        <w:rPr>
          <w:rFonts w:ascii="Courier New" w:eastAsia="Courier New" w:hAnsi="Courier New" w:cs="Courier New"/>
        </w:rPr>
        <w:t>o</w:t>
      </w:r>
      <w:r w:rsidRPr="00D51D82">
        <w:rPr>
          <w:rFonts w:ascii="Arial" w:eastAsia="Arial" w:hAnsi="Arial" w:cs="Arial"/>
        </w:rPr>
        <w:t xml:space="preserve"> </w:t>
      </w:r>
      <w:r w:rsidRPr="00D51D82">
        <w:rPr>
          <w:rFonts w:eastAsia="Calibri"/>
        </w:rPr>
        <w:t xml:space="preserve">Kick into the air: contact ball below the center </w:t>
      </w:r>
    </w:p>
    <w:p w:rsidR="00D51D82" w:rsidRPr="00D51D82" w:rsidRDefault="00D51D82" w:rsidP="009A03A5">
      <w:pPr>
        <w:pStyle w:val="BulletListLevel1"/>
        <w:rPr>
          <w:rFonts w:eastAsia="Calibri"/>
        </w:rPr>
      </w:pPr>
      <w:r w:rsidRPr="00D51D82">
        <w:rPr>
          <w:rFonts w:eastAsia="Calibri"/>
        </w:rPr>
        <w:t xml:space="preserve">Arms used in opposition to kicking leg </w:t>
      </w:r>
    </w:p>
    <w:p w:rsidR="00D51D82" w:rsidRPr="00D51D82" w:rsidRDefault="00D51D82" w:rsidP="009A03A5">
      <w:pPr>
        <w:pStyle w:val="BulletListLevel1"/>
        <w:rPr>
          <w:rFonts w:eastAsia="Calibri"/>
        </w:rPr>
      </w:pPr>
      <w:r w:rsidRPr="00D51D82">
        <w:rPr>
          <w:rFonts w:eastAsia="Calibri"/>
        </w:rPr>
        <w:t xml:space="preserve">Kicking leg follows through toward target, backward lean of trunk </w:t>
      </w:r>
    </w:p>
    <w:p w:rsidR="00D51D82" w:rsidRPr="00D51D82" w:rsidRDefault="00D51D82" w:rsidP="00D51D82">
      <w:pPr>
        <w:keepNext/>
        <w:keepLines/>
        <w:spacing w:before="0" w:after="125" w:line="259" w:lineRule="auto"/>
        <w:outlineLvl w:val="2"/>
        <w:rPr>
          <w:rFonts w:eastAsia="Calibri" w:cs="Calibri"/>
          <w:b/>
          <w:color w:val="000000"/>
        </w:rPr>
      </w:pPr>
      <w:r w:rsidRPr="00D51D82">
        <w:rPr>
          <w:rFonts w:eastAsia="Calibri" w:cs="Calibri"/>
          <w:b/>
          <w:color w:val="000000"/>
        </w:rPr>
        <w:t xml:space="preserve">Overhand Throw for Force </w:t>
      </w:r>
    </w:p>
    <w:p w:rsidR="00D51D82" w:rsidRPr="00D51D82" w:rsidRDefault="00D51D82" w:rsidP="009A03A5">
      <w:pPr>
        <w:pStyle w:val="BulletListLevel1"/>
        <w:rPr>
          <w:rFonts w:eastAsia="Calibri"/>
        </w:rPr>
      </w:pPr>
      <w:r w:rsidRPr="00D51D82">
        <w:rPr>
          <w:rFonts w:eastAsia="Calibri"/>
        </w:rPr>
        <w:t xml:space="preserve">Facing target, feet shoulder-width apart, knees bent </w:t>
      </w:r>
    </w:p>
    <w:p w:rsidR="00D51D82" w:rsidRPr="00D51D82" w:rsidRDefault="00D51D82" w:rsidP="009A03A5">
      <w:pPr>
        <w:pStyle w:val="BulletListLevel1"/>
        <w:rPr>
          <w:rFonts w:eastAsia="Calibri"/>
        </w:rPr>
      </w:pPr>
      <w:r w:rsidRPr="00D51D82">
        <w:rPr>
          <w:rFonts w:eastAsia="Calibri"/>
        </w:rPr>
        <w:t xml:space="preserve">Step with opposition (contralateral step) as ball is brought in a downward, backward, upward circular backswing </w:t>
      </w:r>
    </w:p>
    <w:p w:rsidR="00D51D82" w:rsidRPr="00D51D82" w:rsidRDefault="00D51D82" w:rsidP="009A03A5">
      <w:pPr>
        <w:pStyle w:val="BulletListLevel1"/>
        <w:rPr>
          <w:rFonts w:eastAsia="Calibri"/>
        </w:rPr>
      </w:pPr>
      <w:r w:rsidRPr="00D51D82">
        <w:rPr>
          <w:rFonts w:eastAsia="Calibri"/>
        </w:rPr>
        <w:t xml:space="preserve">Hips rotate forward as shoulders rotate backward, followed by shoulders rotating forward  </w:t>
      </w:r>
      <w:r w:rsidRPr="00D51D82">
        <w:rPr>
          <w:rFonts w:ascii="Segoe UI Symbol" w:eastAsia="Segoe UI Symbol" w:hAnsi="Segoe UI Symbol" w:cs="Segoe UI Symbol"/>
        </w:rPr>
        <w:t>•</w:t>
      </w:r>
      <w:r w:rsidRPr="00D51D82">
        <w:rPr>
          <w:rFonts w:ascii="Arial" w:eastAsia="Arial" w:hAnsi="Arial" w:cs="Arial"/>
        </w:rPr>
        <w:t xml:space="preserve"> </w:t>
      </w:r>
      <w:r w:rsidRPr="00D51D82">
        <w:rPr>
          <w:rFonts w:ascii="Arial" w:eastAsia="Arial" w:hAnsi="Arial" w:cs="Arial"/>
        </w:rPr>
        <w:tab/>
      </w:r>
      <w:r w:rsidRPr="00D51D82">
        <w:rPr>
          <w:rFonts w:eastAsia="Calibri"/>
        </w:rPr>
        <w:t xml:space="preserve">Elbow leads throwing arm  </w:t>
      </w:r>
    </w:p>
    <w:p w:rsidR="00D51D82" w:rsidRPr="00D51D82" w:rsidRDefault="00D51D82" w:rsidP="009A03A5">
      <w:pPr>
        <w:pStyle w:val="BulletListLevel1"/>
        <w:rPr>
          <w:rFonts w:eastAsia="Calibri"/>
        </w:rPr>
      </w:pPr>
      <w:r w:rsidRPr="00D51D82">
        <w:rPr>
          <w:rFonts w:eastAsia="Calibri"/>
        </w:rPr>
        <w:t xml:space="preserve">Throwing arm follows through across the body </w:t>
      </w:r>
    </w:p>
    <w:p w:rsidR="00D51D82" w:rsidRPr="00D51D82" w:rsidRDefault="00D51D82" w:rsidP="00D51D82">
      <w:pPr>
        <w:keepNext/>
        <w:keepLines/>
        <w:spacing w:before="0" w:after="3" w:line="259" w:lineRule="auto"/>
        <w:outlineLvl w:val="2"/>
        <w:rPr>
          <w:rFonts w:eastAsia="Calibri" w:cs="Calibri"/>
          <w:b/>
          <w:color w:val="000000"/>
        </w:rPr>
      </w:pPr>
      <w:r w:rsidRPr="00D51D82">
        <w:rPr>
          <w:rFonts w:eastAsia="Calibri" w:cs="Calibri"/>
          <w:b/>
          <w:color w:val="000000"/>
        </w:rPr>
        <w:t xml:space="preserve">Punt </w:t>
      </w:r>
    </w:p>
    <w:p w:rsidR="00D51D82" w:rsidRPr="00D51D82" w:rsidRDefault="00D51D82" w:rsidP="009A03A5">
      <w:pPr>
        <w:pStyle w:val="BulletListLevel1"/>
        <w:rPr>
          <w:rFonts w:eastAsia="Calibri"/>
        </w:rPr>
      </w:pPr>
      <w:r w:rsidRPr="00D51D82">
        <w:rPr>
          <w:rFonts w:eastAsia="Calibri"/>
        </w:rPr>
        <w:t xml:space="preserve">Stride position with non-punting foot in front of punting foot, hold ball with both hands in front of body at waist level </w:t>
      </w:r>
    </w:p>
    <w:p w:rsidR="00D51D82" w:rsidRPr="00D51D82" w:rsidRDefault="00D51D82" w:rsidP="009A03A5">
      <w:pPr>
        <w:pStyle w:val="BulletListLevel1"/>
        <w:rPr>
          <w:rFonts w:eastAsia="Calibri"/>
        </w:rPr>
      </w:pPr>
      <w:r w:rsidRPr="00D51D82">
        <w:rPr>
          <w:rFonts w:eastAsia="Calibri"/>
        </w:rPr>
        <w:t xml:space="preserve">Leap onto supporting leg as punting leg swings forward, arms extend forward </w:t>
      </w:r>
    </w:p>
    <w:p w:rsidR="00D51D82" w:rsidRPr="00D51D82" w:rsidRDefault="00D51D82" w:rsidP="009A03A5">
      <w:pPr>
        <w:pStyle w:val="BulletListLevel1"/>
        <w:rPr>
          <w:rFonts w:eastAsia="Calibri"/>
        </w:rPr>
      </w:pPr>
      <w:r w:rsidRPr="00D51D82">
        <w:rPr>
          <w:rFonts w:eastAsia="Calibri"/>
        </w:rPr>
        <w:t xml:space="preserve">Ball dropped, arms move into opposition to legs </w:t>
      </w:r>
    </w:p>
    <w:p w:rsidR="00D51D82" w:rsidRPr="00D51D82" w:rsidRDefault="00D51D82" w:rsidP="009A03A5">
      <w:pPr>
        <w:pStyle w:val="BulletListLevel1"/>
        <w:rPr>
          <w:rFonts w:eastAsia="Calibri"/>
        </w:rPr>
      </w:pPr>
      <w:r w:rsidRPr="00D51D82">
        <w:rPr>
          <w:rFonts w:eastAsia="Calibri"/>
        </w:rPr>
        <w:t xml:space="preserve">Ball contacted with shoelaces or top of foot </w:t>
      </w:r>
    </w:p>
    <w:p w:rsidR="00D51D82" w:rsidRPr="00D51D82" w:rsidRDefault="00D51D82" w:rsidP="009A03A5">
      <w:pPr>
        <w:pStyle w:val="BulletListLevel1"/>
        <w:rPr>
          <w:rFonts w:eastAsia="Calibri"/>
        </w:rPr>
      </w:pPr>
      <w:r w:rsidRPr="00D51D82">
        <w:rPr>
          <w:rFonts w:eastAsia="Calibri"/>
        </w:rPr>
        <w:t xml:space="preserve">On contact, punting leg and foot fully extend, trunk leans backward </w:t>
      </w:r>
    </w:p>
    <w:p w:rsidR="00D51D82" w:rsidRPr="00D51D82" w:rsidRDefault="00D51D82" w:rsidP="009A03A5">
      <w:pPr>
        <w:pStyle w:val="BulletListLevel1"/>
        <w:rPr>
          <w:rFonts w:eastAsia="Calibri"/>
        </w:rPr>
      </w:pPr>
      <w:r w:rsidRPr="00D51D82">
        <w:rPr>
          <w:rFonts w:eastAsia="Calibri"/>
        </w:rPr>
        <w:t xml:space="preserve">Punting leg continues in direction of the punt as opposite arm comes forward for balance </w:t>
      </w:r>
    </w:p>
    <w:p w:rsidR="00D51D82" w:rsidRPr="00D51D82" w:rsidRDefault="00D51D82" w:rsidP="00D51D82">
      <w:pPr>
        <w:keepNext/>
        <w:keepLines/>
        <w:spacing w:before="0" w:after="3" w:line="259" w:lineRule="auto"/>
        <w:outlineLvl w:val="2"/>
        <w:rPr>
          <w:rFonts w:eastAsia="Calibri" w:cs="Calibri"/>
          <w:b/>
          <w:color w:val="000000"/>
        </w:rPr>
      </w:pPr>
      <w:r w:rsidRPr="00D51D82">
        <w:rPr>
          <w:rFonts w:eastAsia="Calibri" w:cs="Calibri"/>
          <w:b/>
          <w:color w:val="000000"/>
        </w:rPr>
        <w:t xml:space="preserve">Strike Overarm with Hand or Implement </w:t>
      </w:r>
    </w:p>
    <w:p w:rsidR="00D51D82" w:rsidRPr="00D51D82" w:rsidRDefault="00D51D82" w:rsidP="009A03A5">
      <w:pPr>
        <w:pStyle w:val="BulletListLevel1"/>
        <w:rPr>
          <w:rFonts w:eastAsia="Calibri"/>
        </w:rPr>
      </w:pPr>
      <w:r w:rsidRPr="00D51D82">
        <w:rPr>
          <w:rFonts w:eastAsia="Calibri"/>
        </w:rPr>
        <w:t xml:space="preserve">Facing target, feet shoulder-width apart, knees bent </w:t>
      </w:r>
    </w:p>
    <w:p w:rsidR="00D51D82" w:rsidRPr="00D51D82" w:rsidRDefault="00D51D82" w:rsidP="009A03A5">
      <w:pPr>
        <w:pStyle w:val="BulletListLevel1"/>
        <w:rPr>
          <w:rFonts w:eastAsia="Calibri"/>
        </w:rPr>
      </w:pPr>
      <w:r w:rsidRPr="00D51D82">
        <w:rPr>
          <w:rFonts w:eastAsia="Calibri"/>
        </w:rPr>
        <w:t xml:space="preserve">Striking arm extends upward and back </w:t>
      </w:r>
    </w:p>
    <w:p w:rsidR="00D51D82" w:rsidRPr="00D51D82" w:rsidRDefault="00D51D82" w:rsidP="009A03A5">
      <w:pPr>
        <w:pStyle w:val="BulletListLevel1"/>
        <w:rPr>
          <w:rFonts w:eastAsia="Calibri"/>
        </w:rPr>
      </w:pPr>
      <w:r w:rsidRPr="00D51D82">
        <w:rPr>
          <w:rFonts w:eastAsia="Calibri"/>
        </w:rPr>
        <w:t xml:space="preserve">Step with opposition  </w:t>
      </w:r>
    </w:p>
    <w:p w:rsidR="00D51D82" w:rsidRPr="00D51D82" w:rsidRDefault="00D51D82" w:rsidP="009A03A5">
      <w:pPr>
        <w:pStyle w:val="BulletListLevel1"/>
        <w:rPr>
          <w:rFonts w:eastAsia="Calibri"/>
        </w:rPr>
      </w:pPr>
      <w:r w:rsidRPr="00D51D82">
        <w:rPr>
          <w:rFonts w:eastAsia="Calibri"/>
        </w:rPr>
        <w:t xml:space="preserve">Hips rotate forward as shoulders rotate backward, followed by shoulders rotating forward  </w:t>
      </w:r>
    </w:p>
    <w:p w:rsidR="00D51D82" w:rsidRPr="00D51D82" w:rsidRDefault="00D51D82" w:rsidP="009A03A5">
      <w:pPr>
        <w:pStyle w:val="BulletListLevel1"/>
        <w:rPr>
          <w:rFonts w:eastAsia="Calibri"/>
        </w:rPr>
      </w:pPr>
      <w:r w:rsidRPr="00D51D82">
        <w:rPr>
          <w:rFonts w:eastAsia="Calibri"/>
        </w:rPr>
        <w:t xml:space="preserve">Striking arm moves forward, with elbow leading, to contact object at peak height </w:t>
      </w:r>
      <w:r w:rsidRPr="00D51D82">
        <w:rPr>
          <w:rFonts w:ascii="Courier New" w:eastAsia="Courier New" w:hAnsi="Courier New" w:cs="Courier New"/>
        </w:rPr>
        <w:t>o</w:t>
      </w:r>
      <w:r w:rsidRPr="00D51D82">
        <w:rPr>
          <w:rFonts w:ascii="Arial" w:eastAsia="Arial" w:hAnsi="Arial" w:cs="Arial"/>
        </w:rPr>
        <w:t xml:space="preserve"> </w:t>
      </w:r>
      <w:r w:rsidRPr="00D51D82">
        <w:rPr>
          <w:rFonts w:eastAsia="Calibri"/>
        </w:rPr>
        <w:t xml:space="preserve">When using an implement: Implement lags behind trunk rotation </w:t>
      </w:r>
    </w:p>
    <w:p w:rsidR="00D51D82" w:rsidRPr="00D51D82" w:rsidRDefault="00D51D82" w:rsidP="009A03A5">
      <w:pPr>
        <w:pStyle w:val="BulletListLevel1"/>
        <w:rPr>
          <w:rFonts w:eastAsia="Calibri"/>
        </w:rPr>
      </w:pPr>
      <w:r w:rsidRPr="00D51D82">
        <w:rPr>
          <w:rFonts w:eastAsia="Calibri"/>
        </w:rPr>
        <w:t xml:space="preserve">Striking arm follows through across body </w:t>
      </w:r>
    </w:p>
    <w:p w:rsidR="00D51D82" w:rsidRPr="00D51D82" w:rsidRDefault="00D51D82" w:rsidP="009A03A5">
      <w:pPr>
        <w:spacing w:before="0" w:after="0" w:line="259" w:lineRule="auto"/>
        <w:rPr>
          <w:rFonts w:eastAsia="Calibri" w:cs="Calibri"/>
          <w:b/>
          <w:color w:val="000000"/>
        </w:rPr>
      </w:pPr>
      <w:r w:rsidRPr="00D51D82">
        <w:rPr>
          <w:rFonts w:eastAsia="Calibri" w:cs="Calibri"/>
          <w:b/>
          <w:color w:val="000000"/>
        </w:rPr>
        <w:t xml:space="preserve">Strike Sidearm with Hand or Implement </w:t>
      </w:r>
    </w:p>
    <w:p w:rsidR="00D51D82" w:rsidRPr="00D51D82" w:rsidRDefault="00D51D82" w:rsidP="009A03A5">
      <w:pPr>
        <w:pStyle w:val="BulletListLevel1"/>
        <w:rPr>
          <w:rFonts w:eastAsia="Calibri"/>
        </w:rPr>
      </w:pPr>
      <w:r w:rsidRPr="00D51D82">
        <w:rPr>
          <w:rFonts w:eastAsia="Calibri"/>
        </w:rPr>
        <w:t xml:space="preserve">Facing target, feet shoulder-width apart, knees bent </w:t>
      </w:r>
    </w:p>
    <w:p w:rsidR="00D51D82" w:rsidRPr="00D51D82" w:rsidRDefault="00D51D82" w:rsidP="009A03A5">
      <w:pPr>
        <w:pStyle w:val="BulletListLevel1"/>
        <w:rPr>
          <w:rFonts w:eastAsia="Calibri"/>
        </w:rPr>
      </w:pPr>
      <w:r w:rsidRPr="00D51D82">
        <w:rPr>
          <w:rFonts w:eastAsia="Calibri"/>
        </w:rPr>
        <w:t xml:space="preserve">Striking arm extends backward, moving body into a sideways stance </w:t>
      </w:r>
    </w:p>
    <w:p w:rsidR="00D51D82" w:rsidRPr="00D51D82" w:rsidRDefault="00D51D82" w:rsidP="009A03A5">
      <w:pPr>
        <w:pStyle w:val="BulletListLevel1"/>
        <w:rPr>
          <w:rFonts w:eastAsia="Calibri"/>
        </w:rPr>
      </w:pPr>
      <w:r w:rsidRPr="00D51D82">
        <w:rPr>
          <w:rFonts w:eastAsia="Calibri"/>
        </w:rPr>
        <w:t xml:space="preserve">Step with opposition </w:t>
      </w:r>
      <w:r w:rsidRPr="00D51D82">
        <w:rPr>
          <w:rFonts w:eastAsia="Calibri"/>
        </w:rPr>
        <w:tab/>
        <w:t xml:space="preserve"> </w:t>
      </w:r>
    </w:p>
    <w:p w:rsidR="00D51D82" w:rsidRPr="00D51D82" w:rsidRDefault="00D51D82" w:rsidP="009A03A5">
      <w:pPr>
        <w:pStyle w:val="BulletListLevel1"/>
        <w:rPr>
          <w:rFonts w:eastAsia="Calibri"/>
        </w:rPr>
      </w:pPr>
      <w:r w:rsidRPr="00D51D82">
        <w:rPr>
          <w:rFonts w:eastAsia="Calibri"/>
        </w:rPr>
        <w:t xml:space="preserve">Hips rotate forward as shoulders rotate backward, followed by shoulders rotating forward </w:t>
      </w:r>
    </w:p>
    <w:p w:rsidR="00D51D82" w:rsidRPr="00D51D82" w:rsidRDefault="00D51D82" w:rsidP="009A03A5">
      <w:pPr>
        <w:pStyle w:val="BulletListLevel1"/>
        <w:rPr>
          <w:rFonts w:eastAsia="Calibri"/>
        </w:rPr>
      </w:pPr>
      <w:r w:rsidRPr="00D51D82">
        <w:rPr>
          <w:rFonts w:eastAsia="Calibri"/>
        </w:rPr>
        <w:t xml:space="preserve">Striking arm moves forward in the horizontal plane, with elbow leading </w:t>
      </w:r>
      <w:r w:rsidRPr="00D51D82">
        <w:rPr>
          <w:rFonts w:ascii="Courier New" w:eastAsia="Courier New" w:hAnsi="Courier New" w:cs="Courier New"/>
        </w:rPr>
        <w:t>o</w:t>
      </w:r>
      <w:r w:rsidRPr="00D51D82">
        <w:rPr>
          <w:rFonts w:ascii="Arial" w:eastAsia="Arial" w:hAnsi="Arial" w:cs="Arial"/>
        </w:rPr>
        <w:t xml:space="preserve"> </w:t>
      </w:r>
      <w:r w:rsidRPr="00D51D82">
        <w:rPr>
          <w:rFonts w:eastAsia="Calibri"/>
        </w:rPr>
        <w:t xml:space="preserve">When using an implement: Implement lags behind trunk rotation </w:t>
      </w:r>
    </w:p>
    <w:p w:rsidR="00D51D82" w:rsidRPr="00D51D82" w:rsidRDefault="00D51D82" w:rsidP="009A03A5">
      <w:pPr>
        <w:pStyle w:val="BulletListLevel1"/>
        <w:rPr>
          <w:rFonts w:eastAsia="Calibri"/>
        </w:rPr>
      </w:pPr>
      <w:r w:rsidRPr="00D51D82">
        <w:rPr>
          <w:rFonts w:eastAsia="Calibri"/>
        </w:rPr>
        <w:t xml:space="preserve">Striking arm swings through full range of motion with fully extended arm </w:t>
      </w:r>
    </w:p>
    <w:p w:rsidR="00D51D82" w:rsidRPr="00D51D82" w:rsidRDefault="00D51D82" w:rsidP="00D51D82">
      <w:pPr>
        <w:keepNext/>
        <w:keepLines/>
        <w:spacing w:before="0" w:after="3" w:line="259" w:lineRule="auto"/>
        <w:outlineLvl w:val="2"/>
        <w:rPr>
          <w:rFonts w:eastAsia="Calibri" w:cs="Calibri"/>
          <w:b/>
          <w:color w:val="000000"/>
        </w:rPr>
      </w:pPr>
      <w:r w:rsidRPr="00D51D82">
        <w:rPr>
          <w:rFonts w:eastAsia="Calibri" w:cs="Calibri"/>
          <w:b/>
          <w:color w:val="000000"/>
        </w:rPr>
        <w:t xml:space="preserve">Underhand Throw/Roll </w:t>
      </w:r>
    </w:p>
    <w:p w:rsidR="00D51D82" w:rsidRPr="00D51D82" w:rsidRDefault="00D51D82" w:rsidP="009A03A5">
      <w:pPr>
        <w:pStyle w:val="BulletListLevel1"/>
        <w:rPr>
          <w:rFonts w:eastAsia="Calibri"/>
        </w:rPr>
      </w:pPr>
      <w:r w:rsidRPr="00D51D82">
        <w:rPr>
          <w:rFonts w:eastAsia="Calibri"/>
        </w:rPr>
        <w:t xml:space="preserve">Ball held in hand corresponding to trail leg </w:t>
      </w:r>
    </w:p>
    <w:p w:rsidR="009A03A5" w:rsidRDefault="00D51D82" w:rsidP="009A03A5">
      <w:pPr>
        <w:pStyle w:val="BulletListLevel1"/>
        <w:rPr>
          <w:rFonts w:eastAsia="Calibri"/>
        </w:rPr>
      </w:pPr>
      <w:r w:rsidRPr="00D51D82">
        <w:rPr>
          <w:rFonts w:eastAsia="Calibri"/>
        </w:rPr>
        <w:t xml:space="preserve">Stride stance, step in opposition to arm motion </w:t>
      </w:r>
    </w:p>
    <w:p w:rsidR="00D51D82" w:rsidRPr="00D51D82" w:rsidRDefault="00D51D82" w:rsidP="009A03A5">
      <w:pPr>
        <w:pStyle w:val="BulletListLevel1"/>
        <w:rPr>
          <w:rFonts w:eastAsia="Calibri"/>
        </w:rPr>
      </w:pPr>
      <w:r w:rsidRPr="00D51D82">
        <w:rPr>
          <w:rFonts w:eastAsia="Calibri"/>
        </w:rPr>
        <w:t xml:space="preserve">Throwing arm swings backward then forward  </w:t>
      </w:r>
    </w:p>
    <w:p w:rsidR="00D51D82" w:rsidRPr="00D51D82" w:rsidRDefault="00D51D82" w:rsidP="009A03A5">
      <w:pPr>
        <w:pStyle w:val="BulletListLevel1"/>
        <w:rPr>
          <w:rFonts w:eastAsia="Calibri"/>
        </w:rPr>
      </w:pPr>
      <w:r w:rsidRPr="00D51D82">
        <w:rPr>
          <w:rFonts w:eastAsia="Calibri"/>
        </w:rPr>
        <w:t xml:space="preserve">Weight transferred back to front, ball released: </w:t>
      </w:r>
    </w:p>
    <w:p w:rsidR="00D51D82" w:rsidRPr="009A03A5" w:rsidRDefault="00D51D82" w:rsidP="001422C6">
      <w:pPr>
        <w:pStyle w:val="BulletListLevel2"/>
        <w:rPr>
          <w:rFonts w:eastAsia="Calibri"/>
        </w:rPr>
      </w:pPr>
      <w:r w:rsidRPr="009A03A5">
        <w:rPr>
          <w:rFonts w:ascii="Courier New" w:eastAsia="Courier New" w:hAnsi="Courier New" w:cs="Courier New"/>
        </w:rPr>
        <w:t>o</w:t>
      </w:r>
      <w:r w:rsidRPr="009A03A5">
        <w:rPr>
          <w:rFonts w:ascii="Arial" w:eastAsia="Arial" w:hAnsi="Arial" w:cs="Arial"/>
        </w:rPr>
        <w:t xml:space="preserve"> </w:t>
      </w:r>
      <w:r w:rsidRPr="009A03A5">
        <w:rPr>
          <w:rFonts w:eastAsia="Calibri"/>
        </w:rPr>
        <w:t xml:space="preserve">Rolling: weight transfer from rear to forward foot, with pronounced knee bend as ball is released below the knee </w:t>
      </w:r>
      <w:r w:rsidRPr="009A03A5">
        <w:rPr>
          <w:rFonts w:ascii="Courier New" w:eastAsia="Courier New" w:hAnsi="Courier New" w:cs="Courier New"/>
        </w:rPr>
        <w:t>o</w:t>
      </w:r>
      <w:r w:rsidRPr="009A03A5">
        <w:rPr>
          <w:rFonts w:ascii="Arial" w:eastAsia="Arial" w:hAnsi="Arial" w:cs="Arial"/>
        </w:rPr>
        <w:t xml:space="preserve"> </w:t>
      </w:r>
      <w:r w:rsidRPr="009A03A5">
        <w:rPr>
          <w:rFonts w:eastAsia="Calibri"/>
        </w:rPr>
        <w:t xml:space="preserve">Underhand throwing: Weight transfer from rear to forward foot as ball is released between knee and waist </w:t>
      </w:r>
      <w:r w:rsidRPr="009A03A5">
        <w:rPr>
          <w:rFonts w:ascii="Segoe UI Symbol" w:eastAsia="Segoe UI Symbol" w:hAnsi="Segoe UI Symbol" w:cs="Segoe UI Symbol"/>
        </w:rPr>
        <w:t>•</w:t>
      </w:r>
      <w:r w:rsidRPr="009A03A5">
        <w:rPr>
          <w:rFonts w:ascii="Arial" w:eastAsia="Arial" w:hAnsi="Arial" w:cs="Arial"/>
        </w:rPr>
        <w:t xml:space="preserve"> </w:t>
      </w:r>
      <w:r w:rsidRPr="009A03A5">
        <w:rPr>
          <w:rFonts w:ascii="Arial" w:eastAsia="Arial" w:hAnsi="Arial" w:cs="Arial"/>
        </w:rPr>
        <w:tab/>
      </w:r>
      <w:r w:rsidRPr="009A03A5">
        <w:rPr>
          <w:rFonts w:eastAsia="Calibri"/>
        </w:rPr>
        <w:t xml:space="preserve">Throwing arm follows through toward the target  </w:t>
      </w:r>
    </w:p>
    <w:p w:rsidR="00D51D82" w:rsidRPr="00D51D82" w:rsidRDefault="00D51D82" w:rsidP="00D51D82">
      <w:pPr>
        <w:keepNext/>
        <w:keepLines/>
        <w:spacing w:before="0" w:after="3" w:line="259" w:lineRule="auto"/>
        <w:outlineLvl w:val="2"/>
        <w:rPr>
          <w:rFonts w:eastAsia="Calibri" w:cs="Calibri"/>
          <w:b/>
          <w:color w:val="000000"/>
        </w:rPr>
      </w:pPr>
      <w:r w:rsidRPr="00D51D82">
        <w:rPr>
          <w:rFonts w:eastAsia="Calibri" w:cs="Calibri"/>
          <w:b/>
          <w:color w:val="000000"/>
        </w:rPr>
        <w:t xml:space="preserve">Volley </w:t>
      </w:r>
    </w:p>
    <w:p w:rsidR="00D51D82" w:rsidRPr="00D51D82" w:rsidRDefault="00D51D82" w:rsidP="009A03A5">
      <w:pPr>
        <w:pStyle w:val="BulletListLevel1"/>
        <w:rPr>
          <w:rFonts w:eastAsia="Calibri"/>
        </w:rPr>
      </w:pPr>
      <w:r w:rsidRPr="00D51D82">
        <w:rPr>
          <w:rFonts w:eastAsia="Calibri"/>
        </w:rPr>
        <w:t xml:space="preserve">Knees and elbows bent, eyes follow the object </w:t>
      </w:r>
    </w:p>
    <w:p w:rsidR="00D51D82" w:rsidRPr="00D51D82" w:rsidRDefault="00D51D82" w:rsidP="009A03A5">
      <w:pPr>
        <w:pStyle w:val="BulletListLevel1"/>
        <w:rPr>
          <w:rFonts w:eastAsia="Calibri"/>
        </w:rPr>
      </w:pPr>
      <w:r w:rsidRPr="00D51D82">
        <w:rPr>
          <w:rFonts w:eastAsia="Calibri"/>
        </w:rPr>
        <w:t xml:space="preserve">Feet and trunk adjust to the flight and location of object </w:t>
      </w:r>
    </w:p>
    <w:p w:rsidR="00D51D82" w:rsidRPr="00D51D82" w:rsidRDefault="00D51D82" w:rsidP="009A03A5">
      <w:pPr>
        <w:pStyle w:val="BulletListLevel1"/>
        <w:rPr>
          <w:rFonts w:eastAsia="Calibri"/>
        </w:rPr>
      </w:pPr>
      <w:r w:rsidRPr="00D51D82">
        <w:rPr>
          <w:rFonts w:eastAsia="Calibri"/>
        </w:rPr>
        <w:t xml:space="preserve">Arms reach toward object  </w:t>
      </w:r>
    </w:p>
    <w:p w:rsidR="00D51D82" w:rsidRPr="00D51D82" w:rsidRDefault="00D51D82" w:rsidP="009A03A5">
      <w:pPr>
        <w:pStyle w:val="BulletListLevel1"/>
        <w:rPr>
          <w:rFonts w:eastAsia="Calibri"/>
        </w:rPr>
      </w:pPr>
      <w:r w:rsidRPr="00D51D82">
        <w:rPr>
          <w:rFonts w:eastAsia="Calibri"/>
        </w:rPr>
        <w:t xml:space="preserve">Contact object </w:t>
      </w:r>
    </w:p>
    <w:p w:rsidR="00D51D82" w:rsidRPr="00D51D82" w:rsidRDefault="00D51D82" w:rsidP="009A03A5">
      <w:pPr>
        <w:pStyle w:val="BulletListLevel1"/>
        <w:rPr>
          <w:rFonts w:eastAsia="Calibri"/>
        </w:rPr>
      </w:pPr>
      <w:r w:rsidRPr="00D51D82">
        <w:rPr>
          <w:rFonts w:eastAsia="Calibri"/>
        </w:rPr>
        <w:t xml:space="preserve">Controls force and direction of object </w:t>
      </w:r>
    </w:p>
    <w:p w:rsidR="00D51D82" w:rsidRPr="00D51D82" w:rsidRDefault="00D51D82" w:rsidP="00133222">
      <w:pPr>
        <w:pStyle w:val="Heading3"/>
        <w:rPr>
          <w:rFonts w:eastAsia="Calibri"/>
        </w:rPr>
      </w:pPr>
      <w:r w:rsidRPr="00D51D82">
        <w:rPr>
          <w:rFonts w:eastAsia="Calibri"/>
        </w:rPr>
        <w:t xml:space="preserve">References </w:t>
      </w:r>
    </w:p>
    <w:p w:rsidR="00D51D82" w:rsidRPr="00D51D82" w:rsidRDefault="00D51D82" w:rsidP="00D51D82">
      <w:pPr>
        <w:spacing w:before="0" w:after="15" w:line="248" w:lineRule="auto"/>
        <w:rPr>
          <w:rFonts w:eastAsia="Calibri" w:cs="Calibri"/>
          <w:color w:val="000000"/>
        </w:rPr>
      </w:pPr>
      <w:r w:rsidRPr="00D51D82">
        <w:rPr>
          <w:rFonts w:eastAsia="Calibri" w:cs="Calibri"/>
          <w:color w:val="000000"/>
        </w:rPr>
        <w:t xml:space="preserve">Cleland-Donnelly, F., Mueller, S. S., </w:t>
      </w:r>
      <w:proofErr w:type="spellStart"/>
      <w:r w:rsidRPr="00D51D82">
        <w:rPr>
          <w:rFonts w:eastAsia="Calibri" w:cs="Calibri"/>
          <w:color w:val="000000"/>
        </w:rPr>
        <w:t>Gallahue</w:t>
      </w:r>
      <w:proofErr w:type="spellEnd"/>
      <w:r w:rsidRPr="00D51D82">
        <w:rPr>
          <w:rFonts w:eastAsia="Calibri" w:cs="Calibri"/>
          <w:color w:val="000000"/>
        </w:rPr>
        <w:t xml:space="preserve">, D. (2017). Developmental physical education for all children (5th ed.). Champaign, IL: Human Kinetics. </w:t>
      </w:r>
    </w:p>
    <w:p w:rsidR="00D51D82" w:rsidRPr="00D51D82" w:rsidRDefault="00D51D82" w:rsidP="00D51D82">
      <w:pPr>
        <w:spacing w:before="0" w:after="15" w:line="248" w:lineRule="auto"/>
        <w:ind w:right="250"/>
        <w:rPr>
          <w:rFonts w:eastAsia="Calibri" w:cs="Calibri"/>
          <w:color w:val="000000"/>
        </w:rPr>
      </w:pPr>
      <w:r w:rsidRPr="00D51D82">
        <w:rPr>
          <w:rFonts w:eastAsia="Calibri" w:cs="Calibri"/>
          <w:color w:val="000000"/>
        </w:rPr>
        <w:t xml:space="preserve">Colvin, A. V., </w:t>
      </w:r>
      <w:proofErr w:type="spellStart"/>
      <w:r w:rsidRPr="00D51D82">
        <w:rPr>
          <w:rFonts w:eastAsia="Calibri" w:cs="Calibri"/>
          <w:color w:val="000000"/>
        </w:rPr>
        <w:t>Enger</w:t>
      </w:r>
      <w:proofErr w:type="spellEnd"/>
      <w:r w:rsidRPr="00D51D82">
        <w:rPr>
          <w:rFonts w:eastAsia="Calibri" w:cs="Calibri"/>
          <w:color w:val="000000"/>
        </w:rPr>
        <w:t xml:space="preserve"> Markos, N. J., &amp; Walker, P. J. (2016). Teaching fundamental motor skills (3rd. ed.). Champaign, IL: Human Kinetics. Graham, G., Holt-Hale, S., &amp; Parker, M. (2013). Children moving: A reflective approach to teaching physical education (9th ed.). New York City, NY: McGraw-Hill. </w:t>
      </w:r>
    </w:p>
    <w:p w:rsidR="00D51D82" w:rsidRPr="00D51D82" w:rsidRDefault="00D51D82" w:rsidP="00D51D82">
      <w:pPr>
        <w:spacing w:before="0" w:after="15" w:line="248" w:lineRule="auto"/>
        <w:rPr>
          <w:rFonts w:eastAsia="Calibri" w:cs="Calibri"/>
          <w:color w:val="000000"/>
        </w:rPr>
      </w:pPr>
      <w:r w:rsidRPr="00D51D82">
        <w:rPr>
          <w:rFonts w:eastAsia="Calibri" w:cs="Calibri"/>
          <w:color w:val="000000"/>
        </w:rPr>
        <w:t xml:space="preserve">Haywood, K. M., &amp; Getchell, N. (2014). Life span motor development (6th ed.). Champaign, IL: Human Kinetics. </w:t>
      </w:r>
    </w:p>
    <w:sectPr w:rsidR="00D51D82" w:rsidRPr="00D51D82" w:rsidSect="004071A3">
      <w:footerReference w:type="default" r:id="rId13"/>
      <w:footerReference w:type="first" r:id="rId14"/>
      <w:type w:val="continuous"/>
      <w:pgSz w:w="15840" w:h="12240" w:orient="landscape" w:code="1"/>
      <w:pgMar w:top="1080" w:right="1440" w:bottom="864" w:left="144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DB1" w:rsidRDefault="005A3DB1" w:rsidP="00D91FF4">
      <w:r>
        <w:separator/>
      </w:r>
    </w:p>
  </w:endnote>
  <w:endnote w:type="continuationSeparator" w:id="0">
    <w:p w:rsidR="005A3DB1" w:rsidRDefault="005A3DB1"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A44" w:rsidRPr="00D51D82" w:rsidRDefault="00D77A44" w:rsidP="009A03A5">
    <w:pPr>
      <w:tabs>
        <w:tab w:val="left" w:pos="7200"/>
        <w:tab w:val="left" w:pos="12690"/>
      </w:tabs>
      <w:rPr>
        <w:rFonts w:eastAsia="Calibri"/>
        <w:color w:val="000000"/>
      </w:rPr>
    </w:pPr>
    <w:r w:rsidRPr="00D51D82">
      <w:rPr>
        <w:rFonts w:eastAsia="Calibri"/>
      </w:rPr>
      <w:t>Minnesota K-12 Academic Standards</w:t>
    </w:r>
    <w:r>
      <w:rPr>
        <w:rFonts w:eastAsia="Calibri"/>
      </w:rPr>
      <w:t xml:space="preserve"> </w:t>
    </w:r>
    <w:r w:rsidRPr="00D51D82">
      <w:rPr>
        <w:rFonts w:eastAsia="Calibri"/>
      </w:rPr>
      <w:t>Physical Education</w:t>
    </w:r>
    <w:r>
      <w:rPr>
        <w:rFonts w:eastAsia="Calibri"/>
      </w:rPr>
      <w:t xml:space="preserve"> </w:t>
    </w:r>
    <w:r w:rsidRPr="00D51D82">
      <w:rPr>
        <w:rFonts w:eastAsia="Calibri"/>
      </w:rPr>
      <w:t>2018</w:t>
    </w:r>
    <w:r>
      <w:rPr>
        <w:rFonts w:eastAsia="Calibri"/>
      </w:rPr>
      <w:tab/>
      <w:t>December 26, 2017</w:t>
    </w:r>
    <w:r>
      <w:rPr>
        <w:rFonts w:eastAsia="Calibri"/>
      </w:rPr>
      <w:tab/>
    </w:r>
    <w:r w:rsidRPr="009A03A5">
      <w:rPr>
        <w:rFonts w:eastAsia="Calibri"/>
      </w:rPr>
      <w:fldChar w:fldCharType="begin"/>
    </w:r>
    <w:r w:rsidRPr="009A03A5">
      <w:rPr>
        <w:rFonts w:eastAsia="Calibri"/>
      </w:rPr>
      <w:instrText xml:space="preserve"> PAGE   \* MERGEFORMAT </w:instrText>
    </w:r>
    <w:r w:rsidRPr="009A03A5">
      <w:rPr>
        <w:rFonts w:eastAsia="Calibri"/>
      </w:rPr>
      <w:fldChar w:fldCharType="separate"/>
    </w:r>
    <w:r>
      <w:rPr>
        <w:rFonts w:eastAsia="Calibri"/>
        <w:noProof/>
      </w:rPr>
      <w:t>17</w:t>
    </w:r>
    <w:r w:rsidRPr="009A03A5">
      <w:rPr>
        <w:rFonts w:eastAsia="Calibr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A44" w:rsidRPr="00B437C8" w:rsidRDefault="00D77A44"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DB1" w:rsidRDefault="005A3DB1" w:rsidP="00D91FF4">
      <w:r>
        <w:separator/>
      </w:r>
    </w:p>
  </w:footnote>
  <w:footnote w:type="continuationSeparator" w:id="0">
    <w:p w:rsidR="005A3DB1" w:rsidRDefault="005A3DB1"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D82"/>
    <w:rsid w:val="000003C4"/>
    <w:rsid w:val="00002DEC"/>
    <w:rsid w:val="000065AC"/>
    <w:rsid w:val="00006A0A"/>
    <w:rsid w:val="000136DE"/>
    <w:rsid w:val="00021F9D"/>
    <w:rsid w:val="00040C79"/>
    <w:rsid w:val="00064B90"/>
    <w:rsid w:val="000722DA"/>
    <w:rsid w:val="00073127"/>
    <w:rsid w:val="0007374A"/>
    <w:rsid w:val="00077A06"/>
    <w:rsid w:val="00080404"/>
    <w:rsid w:val="00084742"/>
    <w:rsid w:val="000B0A75"/>
    <w:rsid w:val="000B2E68"/>
    <w:rsid w:val="000C3708"/>
    <w:rsid w:val="000C3761"/>
    <w:rsid w:val="000C7373"/>
    <w:rsid w:val="000E313B"/>
    <w:rsid w:val="000E3E9D"/>
    <w:rsid w:val="000F4BB1"/>
    <w:rsid w:val="00133222"/>
    <w:rsid w:val="00135082"/>
    <w:rsid w:val="00135DC7"/>
    <w:rsid w:val="001422C6"/>
    <w:rsid w:val="00147ED1"/>
    <w:rsid w:val="001500D6"/>
    <w:rsid w:val="00157C41"/>
    <w:rsid w:val="0016050A"/>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45B30"/>
    <w:rsid w:val="00257AF5"/>
    <w:rsid w:val="00261247"/>
    <w:rsid w:val="00264652"/>
    <w:rsid w:val="0026674F"/>
    <w:rsid w:val="00280071"/>
    <w:rsid w:val="002807DF"/>
    <w:rsid w:val="00282084"/>
    <w:rsid w:val="00291052"/>
    <w:rsid w:val="002A12EA"/>
    <w:rsid w:val="002B57CC"/>
    <w:rsid w:val="002B5E79"/>
    <w:rsid w:val="002C0859"/>
    <w:rsid w:val="002C4D0D"/>
    <w:rsid w:val="002E7098"/>
    <w:rsid w:val="002F1947"/>
    <w:rsid w:val="00306D94"/>
    <w:rsid w:val="003125DF"/>
    <w:rsid w:val="00330A0B"/>
    <w:rsid w:val="00335736"/>
    <w:rsid w:val="003563D2"/>
    <w:rsid w:val="00376FA5"/>
    <w:rsid w:val="00377673"/>
    <w:rsid w:val="003A1479"/>
    <w:rsid w:val="003A1813"/>
    <w:rsid w:val="003B2B0A"/>
    <w:rsid w:val="003B7D82"/>
    <w:rsid w:val="003C03D3"/>
    <w:rsid w:val="003C4644"/>
    <w:rsid w:val="003C5BE3"/>
    <w:rsid w:val="003F5F5F"/>
    <w:rsid w:val="004071A3"/>
    <w:rsid w:val="00413A7C"/>
    <w:rsid w:val="004141DD"/>
    <w:rsid w:val="00414757"/>
    <w:rsid w:val="0042052C"/>
    <w:rsid w:val="00443DC4"/>
    <w:rsid w:val="00452B8A"/>
    <w:rsid w:val="00461804"/>
    <w:rsid w:val="004643F7"/>
    <w:rsid w:val="00466810"/>
    <w:rsid w:val="0047706A"/>
    <w:rsid w:val="004816B5"/>
    <w:rsid w:val="00483616"/>
    <w:rsid w:val="00483DD2"/>
    <w:rsid w:val="00494E6F"/>
    <w:rsid w:val="004A1B4D"/>
    <w:rsid w:val="004A58DD"/>
    <w:rsid w:val="004A6119"/>
    <w:rsid w:val="004B47DC"/>
    <w:rsid w:val="004B4DDA"/>
    <w:rsid w:val="004C3961"/>
    <w:rsid w:val="004E3DF6"/>
    <w:rsid w:val="004E75B3"/>
    <w:rsid w:val="004F04BA"/>
    <w:rsid w:val="004F0EFF"/>
    <w:rsid w:val="0050093F"/>
    <w:rsid w:val="00514788"/>
    <w:rsid w:val="0054371B"/>
    <w:rsid w:val="00547E68"/>
    <w:rsid w:val="0056615E"/>
    <w:rsid w:val="005666F2"/>
    <w:rsid w:val="0057515F"/>
    <w:rsid w:val="005764FB"/>
    <w:rsid w:val="0058227B"/>
    <w:rsid w:val="005A0BDE"/>
    <w:rsid w:val="005A3DB1"/>
    <w:rsid w:val="005B2DDF"/>
    <w:rsid w:val="005B4AE7"/>
    <w:rsid w:val="005B53B0"/>
    <w:rsid w:val="005C02BE"/>
    <w:rsid w:val="005C15D9"/>
    <w:rsid w:val="005C16D8"/>
    <w:rsid w:val="005D4207"/>
    <w:rsid w:val="005D4525"/>
    <w:rsid w:val="005D45B3"/>
    <w:rsid w:val="005D5716"/>
    <w:rsid w:val="005E3FC1"/>
    <w:rsid w:val="005E472E"/>
    <w:rsid w:val="005F6005"/>
    <w:rsid w:val="00601B3F"/>
    <w:rsid w:val="006064AB"/>
    <w:rsid w:val="00620A21"/>
    <w:rsid w:val="00621BD2"/>
    <w:rsid w:val="00622BB5"/>
    <w:rsid w:val="00652D74"/>
    <w:rsid w:val="00655345"/>
    <w:rsid w:val="0065683E"/>
    <w:rsid w:val="00670ABA"/>
    <w:rsid w:val="00672536"/>
    <w:rsid w:val="00681EDC"/>
    <w:rsid w:val="00683D66"/>
    <w:rsid w:val="0068649F"/>
    <w:rsid w:val="00687189"/>
    <w:rsid w:val="00697CCC"/>
    <w:rsid w:val="006B13B7"/>
    <w:rsid w:val="006B2942"/>
    <w:rsid w:val="006B3994"/>
    <w:rsid w:val="006C0E45"/>
    <w:rsid w:val="006D4829"/>
    <w:rsid w:val="006E18EC"/>
    <w:rsid w:val="006F3B38"/>
    <w:rsid w:val="00703012"/>
    <w:rsid w:val="007137A4"/>
    <w:rsid w:val="0074778B"/>
    <w:rsid w:val="007712A2"/>
    <w:rsid w:val="0077225E"/>
    <w:rsid w:val="007857F7"/>
    <w:rsid w:val="00793F48"/>
    <w:rsid w:val="007B35B2"/>
    <w:rsid w:val="007D1FFF"/>
    <w:rsid w:val="007D42A0"/>
    <w:rsid w:val="007E685C"/>
    <w:rsid w:val="007F6108"/>
    <w:rsid w:val="007F7097"/>
    <w:rsid w:val="007F7804"/>
    <w:rsid w:val="00806678"/>
    <w:rsid w:val="008067A6"/>
    <w:rsid w:val="008140CC"/>
    <w:rsid w:val="008251B3"/>
    <w:rsid w:val="00844F1D"/>
    <w:rsid w:val="00846F64"/>
    <w:rsid w:val="0084731A"/>
    <w:rsid w:val="0084749F"/>
    <w:rsid w:val="00855CF3"/>
    <w:rsid w:val="00864202"/>
    <w:rsid w:val="008A76FD"/>
    <w:rsid w:val="008B5443"/>
    <w:rsid w:val="008B7A1E"/>
    <w:rsid w:val="008C7EEB"/>
    <w:rsid w:val="008D0DEF"/>
    <w:rsid w:val="008D2256"/>
    <w:rsid w:val="008D5E3D"/>
    <w:rsid w:val="008E09D4"/>
    <w:rsid w:val="008E3EE8"/>
    <w:rsid w:val="008F7133"/>
    <w:rsid w:val="00905BC6"/>
    <w:rsid w:val="0090737A"/>
    <w:rsid w:val="0094786F"/>
    <w:rsid w:val="00954053"/>
    <w:rsid w:val="0096108C"/>
    <w:rsid w:val="00963BA0"/>
    <w:rsid w:val="00967764"/>
    <w:rsid w:val="009758B2"/>
    <w:rsid w:val="009810EE"/>
    <w:rsid w:val="009837DB"/>
    <w:rsid w:val="00984CC9"/>
    <w:rsid w:val="00990E51"/>
    <w:rsid w:val="00991ED5"/>
    <w:rsid w:val="0099233F"/>
    <w:rsid w:val="009A03A5"/>
    <w:rsid w:val="009B54A0"/>
    <w:rsid w:val="009C6405"/>
    <w:rsid w:val="009F6B2C"/>
    <w:rsid w:val="009F6D79"/>
    <w:rsid w:val="00A30799"/>
    <w:rsid w:val="00A37FEF"/>
    <w:rsid w:val="00A476C1"/>
    <w:rsid w:val="00A57FE8"/>
    <w:rsid w:val="00A631D5"/>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AF6C27"/>
    <w:rsid w:val="00B06264"/>
    <w:rsid w:val="00B07C8F"/>
    <w:rsid w:val="00B17E99"/>
    <w:rsid w:val="00B275D4"/>
    <w:rsid w:val="00B437C8"/>
    <w:rsid w:val="00B61640"/>
    <w:rsid w:val="00B75051"/>
    <w:rsid w:val="00B77CC5"/>
    <w:rsid w:val="00B859DE"/>
    <w:rsid w:val="00BC588A"/>
    <w:rsid w:val="00BD0E59"/>
    <w:rsid w:val="00BE0288"/>
    <w:rsid w:val="00BE3444"/>
    <w:rsid w:val="00C05A8E"/>
    <w:rsid w:val="00C12441"/>
    <w:rsid w:val="00C12D2F"/>
    <w:rsid w:val="00C277A8"/>
    <w:rsid w:val="00C309AE"/>
    <w:rsid w:val="00C365CE"/>
    <w:rsid w:val="00C417EB"/>
    <w:rsid w:val="00C528AE"/>
    <w:rsid w:val="00C90830"/>
    <w:rsid w:val="00CA5D23"/>
    <w:rsid w:val="00CD7CD5"/>
    <w:rsid w:val="00CE0FEE"/>
    <w:rsid w:val="00CE45B0"/>
    <w:rsid w:val="00CF1393"/>
    <w:rsid w:val="00CF4F3A"/>
    <w:rsid w:val="00D0014D"/>
    <w:rsid w:val="00D059F7"/>
    <w:rsid w:val="00D22819"/>
    <w:rsid w:val="00D33929"/>
    <w:rsid w:val="00D511F0"/>
    <w:rsid w:val="00D51D82"/>
    <w:rsid w:val="00D54EE5"/>
    <w:rsid w:val="00D63F82"/>
    <w:rsid w:val="00D640FC"/>
    <w:rsid w:val="00D70F7D"/>
    <w:rsid w:val="00D761F7"/>
    <w:rsid w:val="00D77A44"/>
    <w:rsid w:val="00D91FF4"/>
    <w:rsid w:val="00D92929"/>
    <w:rsid w:val="00D93C2E"/>
    <w:rsid w:val="00D95DED"/>
    <w:rsid w:val="00D970A5"/>
    <w:rsid w:val="00DA1C19"/>
    <w:rsid w:val="00DB4967"/>
    <w:rsid w:val="00DC1A1C"/>
    <w:rsid w:val="00DC22CF"/>
    <w:rsid w:val="00DE4DAA"/>
    <w:rsid w:val="00DE50CB"/>
    <w:rsid w:val="00E07A43"/>
    <w:rsid w:val="00E206AE"/>
    <w:rsid w:val="00E20F02"/>
    <w:rsid w:val="00E21D72"/>
    <w:rsid w:val="00E229C1"/>
    <w:rsid w:val="00E23397"/>
    <w:rsid w:val="00E32CD7"/>
    <w:rsid w:val="00E37DF5"/>
    <w:rsid w:val="00E4065C"/>
    <w:rsid w:val="00E44EE1"/>
    <w:rsid w:val="00E5241D"/>
    <w:rsid w:val="00E55EE8"/>
    <w:rsid w:val="00E5680C"/>
    <w:rsid w:val="00E6043F"/>
    <w:rsid w:val="00E61A16"/>
    <w:rsid w:val="00E6522A"/>
    <w:rsid w:val="00E66DA5"/>
    <w:rsid w:val="00E7358D"/>
    <w:rsid w:val="00E76267"/>
    <w:rsid w:val="00E92B22"/>
    <w:rsid w:val="00EA535B"/>
    <w:rsid w:val="00EC579D"/>
    <w:rsid w:val="00ED5BDC"/>
    <w:rsid w:val="00ED7DAC"/>
    <w:rsid w:val="00F0163C"/>
    <w:rsid w:val="00F067A6"/>
    <w:rsid w:val="00F20A59"/>
    <w:rsid w:val="00F20B25"/>
    <w:rsid w:val="00F212F3"/>
    <w:rsid w:val="00F278C3"/>
    <w:rsid w:val="00F3338D"/>
    <w:rsid w:val="00F70C03"/>
    <w:rsid w:val="00F9084A"/>
    <w:rsid w:val="00FB6E40"/>
    <w:rsid w:val="00FD1CCB"/>
    <w:rsid w:val="00FD5BF8"/>
    <w:rsid w:val="00FF3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90069D"/>
  <w15:chartTrackingRefBased/>
  <w15:docId w15:val="{32F32887-D122-40BE-8027-687F44769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pPr>
        <w:spacing w:before="120" w:line="271"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7E68"/>
    <w:pPr>
      <w:spacing w:before="200" w:after="200"/>
    </w:pPr>
  </w:style>
  <w:style w:type="paragraph" w:styleId="Heading1">
    <w:name w:val="heading 1"/>
    <w:next w:val="Normal"/>
    <w:link w:val="Heading1Char"/>
    <w:uiPriority w:val="9"/>
    <w:qFormat/>
    <w:rsid w:val="003B2B0A"/>
    <w:pPr>
      <w:keepNext/>
      <w:keepLines/>
      <w:tabs>
        <w:tab w:val="left" w:pos="3345"/>
      </w:tabs>
      <w:spacing w:before="240" w:after="120"/>
      <w:outlineLvl w:val="0"/>
    </w:pPr>
    <w:rPr>
      <w:b/>
      <w:color w:val="003865"/>
      <w:sz w:val="36"/>
      <w:szCs w:val="36"/>
    </w:rPr>
  </w:style>
  <w:style w:type="paragraph" w:styleId="Heading2">
    <w:name w:val="heading 2"/>
    <w:next w:val="Normal"/>
    <w:link w:val="Heading2Char"/>
    <w:uiPriority w:val="9"/>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qFormat/>
    <w:rsid w:val="003B2B0A"/>
    <w:pPr>
      <w:keepNext/>
      <w:spacing w:before="240" w:after="120"/>
      <w:outlineLvl w:val="2"/>
    </w:pPr>
    <w:rPr>
      <w:rFonts w:asciiTheme="minorHAnsi" w:eastAsiaTheme="majorEastAsia" w:hAnsiTheme="minorHAnsi" w:cs="Arial"/>
      <w:b/>
      <w:color w:val="003865" w:themeColor="accent1"/>
      <w:sz w:val="28"/>
      <w:szCs w:val="28"/>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B0A"/>
    <w:rPr>
      <w:b/>
      <w:color w:val="003865"/>
      <w:sz w:val="36"/>
      <w:szCs w:val="36"/>
      <w:lang w:bidi="ar-SA"/>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1"/>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3"/>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rPr>
  </w:style>
  <w:style w:type="paragraph" w:styleId="NoSpacing">
    <w:name w:val="No Spacing"/>
    <w:uiPriority w:val="1"/>
    <w:qFormat/>
    <w:rsid w:val="004B4DDA"/>
    <w:pPr>
      <w:spacing w:before="0" w:line="240" w:lineRule="auto"/>
    </w:pPr>
  </w:style>
  <w:style w:type="numbering" w:customStyle="1" w:styleId="NoList1">
    <w:name w:val="No List1"/>
    <w:next w:val="NoList"/>
    <w:uiPriority w:val="99"/>
    <w:semiHidden/>
    <w:unhideWhenUsed/>
    <w:rsid w:val="00D51D82"/>
  </w:style>
  <w:style w:type="paragraph" w:styleId="TOC1">
    <w:name w:val="toc 1"/>
    <w:hidden/>
    <w:uiPriority w:val="39"/>
    <w:rsid w:val="00D51D82"/>
    <w:pPr>
      <w:spacing w:before="0" w:after="223" w:line="248" w:lineRule="auto"/>
      <w:ind w:left="249" w:right="23" w:hanging="9"/>
    </w:pPr>
    <w:rPr>
      <w:rFonts w:eastAsia="Calibri" w:cs="Calibri"/>
      <w:color w:val="000000"/>
    </w:rPr>
  </w:style>
  <w:style w:type="table" w:customStyle="1" w:styleId="TableGrid0">
    <w:name w:val="TableGrid"/>
    <w:rsid w:val="00D51D82"/>
    <w:pPr>
      <w:spacing w:before="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A03A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A03A5"/>
  </w:style>
  <w:style w:type="paragraph" w:styleId="TOC2">
    <w:name w:val="toc 2"/>
    <w:basedOn w:val="Normal"/>
    <w:next w:val="Normal"/>
    <w:autoRedefine/>
    <w:uiPriority w:val="39"/>
    <w:unhideWhenUsed/>
    <w:rsid w:val="004071A3"/>
    <w:pPr>
      <w:spacing w:after="100"/>
      <w:ind w:left="220"/>
    </w:pPr>
  </w:style>
  <w:style w:type="paragraph" w:styleId="TOC3">
    <w:name w:val="toc 3"/>
    <w:basedOn w:val="Normal"/>
    <w:next w:val="Normal"/>
    <w:autoRedefine/>
    <w:uiPriority w:val="39"/>
    <w:unhideWhenUsed/>
    <w:rsid w:val="004071A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4.xml><?xml version="1.0" encoding="utf-8"?>
<ds:datastoreItem xmlns:ds="http://schemas.openxmlformats.org/officeDocument/2006/customXml" ds:itemID="{4DC606A1-56BB-4E50-83AF-3B7C63389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15851</Words>
  <Characters>90357</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Minnesota K-12 Academic Standards</vt:lpstr>
    </vt:vector>
  </TitlesOfParts>
  <Company>Minnesota Department Of Education</Company>
  <LinksUpToDate>false</LinksUpToDate>
  <CharactersWithSpaces>105997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K-12 Academic Standards</dc:title>
  <dc:subject/>
  <dc:creator>Minnesota Department of Education</dc:creator>
  <cp:keywords/>
  <dc:description/>
  <cp:lastModifiedBy>Thissen-Milder, Mary (MDE)</cp:lastModifiedBy>
  <cp:revision>11</cp:revision>
  <dcterms:created xsi:type="dcterms:W3CDTF">2022-04-22T16:49:00Z</dcterms:created>
  <dcterms:modified xsi:type="dcterms:W3CDTF">2022-04-25T20:09:00Z</dcterms:modified>
</cp:coreProperties>
</file>